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17E18" w:rsidRDefault="00117E18">
      <w:pPr>
        <w:ind w:left="5954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</w:t>
      </w:r>
      <w:r w:rsidRPr="00117E18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000000" w:rsidRPr="00117E18" w:rsidRDefault="00117E18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Порядку формирования Каталога инвестиционных предложений и проектов </w:t>
      </w:r>
      <w:r>
        <w:rPr>
          <w:sz w:val="24"/>
          <w:szCs w:val="24"/>
        </w:rPr>
        <w:t>Томской области</w:t>
      </w:r>
    </w:p>
    <w:p w:rsidR="00000000" w:rsidRPr="00117E18" w:rsidRDefault="00117E18">
      <w:pPr>
        <w:jc w:val="both"/>
        <w:rPr>
          <w:sz w:val="10"/>
          <w:szCs w:val="10"/>
        </w:rPr>
      </w:pPr>
    </w:p>
    <w:p w:rsidR="00000000" w:rsidRPr="00117E18" w:rsidRDefault="00117E18">
      <w:pPr>
        <w:ind w:left="5954"/>
        <w:jc w:val="both"/>
      </w:pPr>
      <w:r w:rsidRPr="00117E18">
        <w:t>(</w:t>
      </w:r>
      <w:r>
        <w:t>в ред.</w:t>
      </w:r>
      <w:r w:rsidRPr="00117E18">
        <w:t xml:space="preserve"> </w:t>
      </w:r>
      <w:r>
        <w:t>распоряжения Губернатора Томской области</w:t>
      </w:r>
      <w:r w:rsidRPr="00117E18">
        <w:t xml:space="preserve"> </w:t>
      </w:r>
      <w:r>
        <w:t>от 27.06.2014 № 165-р)</w:t>
      </w:r>
    </w:p>
    <w:p w:rsidR="00117E18" w:rsidRDefault="00117E18">
      <w:pPr>
        <w:spacing w:after="240"/>
        <w:ind w:left="6804"/>
        <w:rPr>
          <w:sz w:val="22"/>
          <w:szCs w:val="22"/>
        </w:rPr>
      </w:pPr>
    </w:p>
    <w:p w:rsidR="00000000" w:rsidRPr="00117E18" w:rsidRDefault="00117E18">
      <w:pPr>
        <w:spacing w:after="240"/>
        <w:ind w:left="6804"/>
        <w:rPr>
          <w:sz w:val="24"/>
          <w:szCs w:val="24"/>
        </w:rPr>
      </w:pPr>
      <w:r>
        <w:rPr>
          <w:sz w:val="22"/>
          <w:szCs w:val="22"/>
        </w:rPr>
        <w:t>В Департамент инвестиций Томской области</w:t>
      </w:r>
    </w:p>
    <w:p w:rsidR="00000000" w:rsidRDefault="00117E18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59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E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размещение в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000000" w:rsidRDefault="00117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17E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 инвестиционного проекта и (или) инвестиционного</w:t>
            </w:r>
          </w:p>
        </w:tc>
      </w:tr>
    </w:tbl>
    <w:p w:rsidR="00000000" w:rsidRPr="00117E18" w:rsidRDefault="00117E18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предложения в каталоге инвестиционных п</w:t>
      </w:r>
      <w:r>
        <w:rPr>
          <w:sz w:val="24"/>
          <w:szCs w:val="24"/>
        </w:rPr>
        <w:t>редложений и проектов Томской области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Наименование организации-заявителя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Юридический/почтовый адрес организации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2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об инвестиционном проекте, инвестиционном предложении (далее - проект)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проекта (описание, резуль</w:t>
            </w:r>
            <w:r>
              <w:rPr>
                <w:sz w:val="24"/>
                <w:szCs w:val="24"/>
              </w:rPr>
              <w:t>таты реализации проекта)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реализации проекта (муниципальное образование, населенный пункт)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Сметная стоимость проекта, млн руб.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Стадия реализации проекта (наличие бизнес-плана, исходно-</w:t>
            </w:r>
            <w:r>
              <w:rPr>
                <w:sz w:val="24"/>
                <w:szCs w:val="24"/>
              </w:rPr>
              <w:t>разрешительной документации, проектно-сметная документация, строительно-монтажные работы)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Потребность в инвестициях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ОПИСАНИЕ ПРОЕКТА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характеристика проекта (создание нового производства, расширение существующих мощностей и т.д.)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Рынок сбыта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Конкурентные преимущества продукции/услуг проекта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результаты:</w:t>
            </w:r>
          </w:p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стоимостном выражении (выручка, прибыль и т.д.), в натуральном выражении (доля рынка, объем производимой продукции, загрузка мощностей и т.д.)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Владелец интеллектуальной собств</w:t>
            </w:r>
            <w:r>
              <w:rPr>
                <w:sz w:val="24"/>
                <w:szCs w:val="24"/>
              </w:rPr>
              <w:t>енности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СТЕПЕНЬ ПРОРАБОТАННОСТИ ПРОЕКТА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Общее заключение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Наличие площадки/основных средств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Наличие инженерно-хозяйственной инфраструктуры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ПРЕДЛОЖЕНИЕ ИНВЕСТОРУ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инвестиций:</w:t>
            </w:r>
          </w:p>
          <w:p w:rsidR="00000000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вхождение в уставной капитал действующей компании;</w:t>
            </w:r>
          </w:p>
          <w:p w:rsidR="00000000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новой </w:t>
            </w:r>
            <w:r>
              <w:rPr>
                <w:sz w:val="24"/>
                <w:szCs w:val="24"/>
              </w:rPr>
              <w:t>организации;</w:t>
            </w:r>
          </w:p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объединения юридических лиц для совместной деятельности и т.д.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bottom w:val="nil"/>
            </w:tcBorders>
          </w:tcPr>
          <w:p w:rsidR="00000000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источники инвестиций в основной капитал с разбивкой по годам, млн руб.:</w:t>
            </w:r>
          </w:p>
        </w:tc>
        <w:tc>
          <w:tcPr>
            <w:tcW w:w="2551" w:type="dxa"/>
            <w:tcBorders>
              <w:bottom w:val="nil"/>
            </w:tcBorders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bottom w:val="nil"/>
            </w:tcBorders>
          </w:tcPr>
          <w:p w:rsidR="00000000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</w:tcBorders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551" w:type="dxa"/>
            <w:tcBorders>
              <w:top w:val="nil"/>
            </w:tcBorders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Средства федерального бюджета: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Средства областного бюджет</w:t>
            </w:r>
            <w:r>
              <w:rPr>
                <w:sz w:val="24"/>
                <w:szCs w:val="24"/>
              </w:rPr>
              <w:t>а: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Средства местного бюджета: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Внебюджетные средства: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Собственные: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Заемные: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ФИНАНСОВЫЕ ПОКАЗАТЕЛИ (при наличии)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Срок окупаемости, месяцев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NPV (чистая приведенная стоимость), млн рублей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IRR (внутренняя норма доходности), %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ЭФФЕКТИВНОСТЬ ПРО</w:t>
            </w:r>
            <w:r>
              <w:rPr>
                <w:sz w:val="24"/>
                <w:szCs w:val="24"/>
              </w:rPr>
              <w:t>ЕКТА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рабочих мест по проекту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заработанная плата по проекту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 w:rsidRPr="00117E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Pr="00117E18" w:rsidRDefault="00117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налоговых поступлений в областной бюджет, млн руб.</w:t>
            </w:r>
          </w:p>
        </w:tc>
        <w:tc>
          <w:tcPr>
            <w:tcW w:w="2551" w:type="dxa"/>
          </w:tcPr>
          <w:p w:rsidR="00000000" w:rsidRPr="00117E18" w:rsidRDefault="00117E18">
            <w:pPr>
              <w:jc w:val="both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Контактное лицо по проекту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Электронный адрес (</w:t>
            </w: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0000" w:rsidRDefault="00117E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айт в сети Интернет</w:t>
            </w:r>
          </w:p>
        </w:tc>
        <w:tc>
          <w:tcPr>
            <w:tcW w:w="2551" w:type="dxa"/>
          </w:tcPr>
          <w:p w:rsidR="00000000" w:rsidRDefault="00117E18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000000" w:rsidRPr="00117E18" w:rsidRDefault="00117E18">
      <w:pPr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Гарантирую, что вся информация, представленная в Заявлении, достоверна.</w:t>
      </w:r>
    </w:p>
    <w:p w:rsidR="00000000" w:rsidRPr="00117E18" w:rsidRDefault="00117E18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Подписанием настоящего Заявления выражаю свое согласие на обработку, накопление, хранение, уточнение, использование, распространение Департаментом инвестиций Томс</w:t>
      </w:r>
      <w:r>
        <w:rPr>
          <w:sz w:val="24"/>
          <w:szCs w:val="24"/>
        </w:rPr>
        <w:t>кой области данных, а также размещение данной информации в сети Интернет на Инвестиционном портале Томской области и иных сайтах для продвижения проекта.</w:t>
      </w:r>
    </w:p>
    <w:p w:rsidR="00000000" w:rsidRPr="00117E18" w:rsidRDefault="00117E18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Реквизиты заявителя</w:t>
      </w:r>
    </w:p>
    <w:p w:rsidR="00000000" w:rsidRDefault="00117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</w:p>
    <w:p w:rsidR="00000000" w:rsidRPr="00117E18" w:rsidRDefault="00117E18">
      <w:pPr>
        <w:pBdr>
          <w:top w:val="single" w:sz="4" w:space="1" w:color="auto"/>
        </w:pBdr>
        <w:ind w:left="2410" w:right="4393"/>
        <w:jc w:val="both"/>
        <w:rPr>
          <w:sz w:val="2"/>
          <w:szCs w:val="2"/>
        </w:rPr>
      </w:pPr>
    </w:p>
    <w:p w:rsidR="00000000" w:rsidRPr="00117E18" w:rsidRDefault="00117E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</w:p>
    <w:p w:rsidR="00000000" w:rsidRPr="00117E18" w:rsidRDefault="00117E18">
      <w:pPr>
        <w:pBdr>
          <w:top w:val="single" w:sz="4" w:space="1" w:color="auto"/>
        </w:pBdr>
        <w:ind w:left="510" w:right="4393"/>
        <w:jc w:val="both"/>
        <w:rPr>
          <w:sz w:val="2"/>
          <w:szCs w:val="2"/>
        </w:rPr>
      </w:pPr>
    </w:p>
    <w:p w:rsidR="00000000" w:rsidRPr="00117E18" w:rsidRDefault="00117E18">
      <w:pPr>
        <w:spacing w:before="360"/>
        <w:jc w:val="both"/>
        <w:rPr>
          <w:sz w:val="24"/>
          <w:szCs w:val="24"/>
        </w:rPr>
      </w:pPr>
      <w:r>
        <w:t>М.П.</w:t>
      </w:r>
    </w:p>
    <w:sectPr w:rsidR="00000000" w:rsidRPr="00117E18">
      <w:headerReference w:type="default" r:id="rId6"/>
      <w:pgSz w:w="11907" w:h="16840" w:code="9"/>
      <w:pgMar w:top="851" w:right="851" w:bottom="567" w:left="1418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7E18">
      <w:r>
        <w:separator/>
      </w:r>
    </w:p>
  </w:endnote>
  <w:endnote w:type="continuationSeparator" w:id="0">
    <w:p w:rsidR="00000000" w:rsidRDefault="0011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7E18">
      <w:r>
        <w:separator/>
      </w:r>
    </w:p>
  </w:footnote>
  <w:footnote w:type="continuationSeparator" w:id="0">
    <w:p w:rsidR="00000000" w:rsidRDefault="0011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17E1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E18"/>
    <w:rsid w:val="0011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69D801-1847-42DD-B039-205585C3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720"/>
      <w:jc w:val="both"/>
    </w:pPr>
    <w:rPr>
      <w:sz w:val="24"/>
      <w:szCs w:val="24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Жанна Николаевна Расторгуева</cp:lastModifiedBy>
  <cp:revision>2</cp:revision>
  <dcterms:created xsi:type="dcterms:W3CDTF">2015-07-20T11:06:00Z</dcterms:created>
  <dcterms:modified xsi:type="dcterms:W3CDTF">2015-07-20T11:06:00Z</dcterms:modified>
</cp:coreProperties>
</file>