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852831" w:rsidRDefault="00D34AF9" w:rsidP="00852831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852831" w:rsidRPr="006F53E9" w:rsidRDefault="00852831" w:rsidP="00852831">
      <w:pPr>
        <w:pStyle w:val="2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r w:rsidRPr="006F53E9">
        <w:rPr>
          <w:rFonts w:ascii="PT Astra Serif" w:eastAsia="PT Astra Serif" w:hAnsi="PT Astra Serif" w:cs="PT Astra Serif"/>
          <w:sz w:val="26"/>
          <w:szCs w:val="26"/>
        </w:rPr>
        <w:t>16.04.2026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138а</w:t>
      </w:r>
      <w:proofErr w:type="spellEnd"/>
    </w:p>
    <w:p w:rsidR="00852831" w:rsidRPr="006F53E9" w:rsidRDefault="00852831" w:rsidP="00852831">
      <w:pPr>
        <w:pStyle w:val="2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852831" w:rsidRPr="006F53E9" w:rsidRDefault="00852831" w:rsidP="00852831">
      <w:pPr>
        <w:pStyle w:val="2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3550B5" w:rsidRPr="00A20E22" w:rsidRDefault="003550B5" w:rsidP="003550B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A20E22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3550B5" w:rsidRPr="00A20E22" w:rsidRDefault="003550B5" w:rsidP="003550B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A20E22"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3550B5" w:rsidRDefault="003550B5" w:rsidP="003550B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20E22" w:rsidRPr="00A20E22" w:rsidRDefault="00A20E22" w:rsidP="003550B5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550B5" w:rsidRPr="00A20E22" w:rsidRDefault="003550B5" w:rsidP="003550B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A20E22">
        <w:rPr>
          <w:rFonts w:ascii="PT Astra Serif" w:hAnsi="PT Astra Serif"/>
          <w:sz w:val="25"/>
          <w:szCs w:val="25"/>
        </w:rPr>
        <w:t>В соответствии с частью 11 статьи 15 Федерального закона от 28 ноября 2025</w:t>
      </w:r>
      <w:r w:rsidR="00A20E22">
        <w:rPr>
          <w:rFonts w:ascii="PT Astra Serif" w:hAnsi="PT Astra Serif"/>
          <w:sz w:val="25"/>
          <w:szCs w:val="25"/>
        </w:rPr>
        <w:t> </w:t>
      </w:r>
      <w:r w:rsidRPr="00A20E22">
        <w:rPr>
          <w:rFonts w:ascii="PT Astra Serif" w:hAnsi="PT Astra Serif"/>
          <w:sz w:val="25"/>
          <w:szCs w:val="25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A20E22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Российской Федерации</w:t>
      </w:r>
      <w:proofErr w:type="gramEnd"/>
      <w:r w:rsidRPr="00A20E22">
        <w:rPr>
          <w:rFonts w:ascii="PT Astra Serif" w:hAnsi="PT Astra Serif"/>
          <w:sz w:val="25"/>
          <w:szCs w:val="25"/>
        </w:rPr>
        <w:t xml:space="preserve"> в 2026 году» </w:t>
      </w:r>
    </w:p>
    <w:p w:rsidR="003550B5" w:rsidRPr="00A20E22" w:rsidRDefault="003550B5" w:rsidP="003550B5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A20E22">
        <w:rPr>
          <w:rFonts w:ascii="PT Astra Serif" w:hAnsi="PT Astra Serif"/>
          <w:sz w:val="25"/>
          <w:szCs w:val="25"/>
        </w:rPr>
        <w:t>ПОСТАНОВЛЯЮ:</w:t>
      </w:r>
    </w:p>
    <w:p w:rsidR="003550B5" w:rsidRPr="00A20E22" w:rsidRDefault="003550B5" w:rsidP="003550B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A20E22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2026 год и</w:t>
      </w:r>
      <w:r w:rsidR="00A20E22">
        <w:rPr>
          <w:rFonts w:ascii="PT Astra Serif" w:hAnsi="PT Astra Serif"/>
          <w:sz w:val="25"/>
          <w:szCs w:val="25"/>
          <w:lang w:eastAsia="ru-RU"/>
        </w:rPr>
        <w:t> </w:t>
      </w:r>
      <w:r w:rsidRPr="00A20E22">
        <w:rPr>
          <w:rFonts w:ascii="PT Astra Serif" w:hAnsi="PT Astra Serif"/>
          <w:sz w:val="25"/>
          <w:szCs w:val="25"/>
          <w:lang w:eastAsia="ru-RU"/>
        </w:rPr>
        <w:t>н</w:t>
      </w:r>
      <w:r w:rsidR="00A20E22">
        <w:rPr>
          <w:rFonts w:ascii="PT Astra Serif" w:hAnsi="PT Astra Serif"/>
          <w:sz w:val="25"/>
          <w:szCs w:val="25"/>
          <w:lang w:eastAsia="ru-RU"/>
        </w:rPr>
        <w:t>а </w:t>
      </w:r>
      <w:r w:rsidRPr="00A20E22">
        <w:rPr>
          <w:rFonts w:ascii="PT Astra Serif" w:hAnsi="PT Astra Serif"/>
          <w:sz w:val="25"/>
          <w:szCs w:val="25"/>
          <w:lang w:eastAsia="ru-RU"/>
        </w:rPr>
        <w:t xml:space="preserve">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550B5" w:rsidRPr="00A20E22" w:rsidRDefault="003550B5" w:rsidP="003550B5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A20E22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A20E22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A20E22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на</w:t>
      </w:r>
      <w:r w:rsidR="00A20E22">
        <w:rPr>
          <w:rFonts w:ascii="PT Astra Serif" w:hAnsi="PT Astra Serif"/>
          <w:sz w:val="25"/>
          <w:szCs w:val="25"/>
          <w:lang w:eastAsia="ru-RU"/>
        </w:rPr>
        <w:t> </w:t>
      </w:r>
      <w:r w:rsidRPr="00A20E22">
        <w:rPr>
          <w:rFonts w:ascii="PT Astra Serif" w:hAnsi="PT Astra Serif"/>
          <w:sz w:val="25"/>
          <w:szCs w:val="25"/>
          <w:lang w:eastAsia="ru-RU"/>
        </w:rPr>
        <w:t>заместителя Губернатора Томской области – начальника Департамента финансов Томской области.</w:t>
      </w:r>
    </w:p>
    <w:p w:rsidR="00B47F75" w:rsidRPr="00A20E2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A20E2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763A67" w:rsidRPr="00A20E22" w:rsidRDefault="00763A67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A20E22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A20E22">
        <w:rPr>
          <w:rFonts w:ascii="PT Astra Serif" w:hAnsi="PT Astra Serif"/>
          <w:sz w:val="25"/>
          <w:szCs w:val="25"/>
        </w:rPr>
        <w:t>Губернатор</w:t>
      </w:r>
      <w:r w:rsidR="00236D52" w:rsidRPr="00A20E22">
        <w:rPr>
          <w:rFonts w:ascii="PT Astra Serif" w:hAnsi="PT Astra Serif"/>
          <w:sz w:val="25"/>
          <w:szCs w:val="25"/>
        </w:rPr>
        <w:t xml:space="preserve"> </w:t>
      </w:r>
      <w:r w:rsidRPr="00A20E22">
        <w:rPr>
          <w:rFonts w:ascii="PT Astra Serif" w:hAnsi="PT Astra Serif"/>
          <w:sz w:val="25"/>
          <w:szCs w:val="25"/>
        </w:rPr>
        <w:t xml:space="preserve">Томской области </w:t>
      </w:r>
      <w:r w:rsidRPr="00A20E22">
        <w:rPr>
          <w:rFonts w:ascii="PT Astra Serif" w:hAnsi="PT Astra Serif"/>
          <w:sz w:val="25"/>
          <w:szCs w:val="25"/>
        </w:rPr>
        <w:tab/>
      </w:r>
      <w:r w:rsidRPr="00A20E22">
        <w:rPr>
          <w:rFonts w:ascii="PT Astra Serif" w:hAnsi="PT Astra Serif"/>
          <w:sz w:val="25"/>
          <w:szCs w:val="25"/>
        </w:rPr>
        <w:tab/>
      </w:r>
      <w:r w:rsidRPr="00A20E22">
        <w:rPr>
          <w:rFonts w:ascii="PT Astra Serif" w:hAnsi="PT Astra Serif"/>
          <w:sz w:val="25"/>
          <w:szCs w:val="25"/>
        </w:rPr>
        <w:tab/>
      </w:r>
      <w:r w:rsidRPr="00A20E22">
        <w:rPr>
          <w:rFonts w:ascii="PT Astra Serif" w:hAnsi="PT Astra Serif"/>
          <w:sz w:val="25"/>
          <w:szCs w:val="25"/>
        </w:rPr>
        <w:tab/>
      </w:r>
      <w:r w:rsidRPr="00A20E22">
        <w:rPr>
          <w:rFonts w:ascii="PT Astra Serif" w:hAnsi="PT Astra Serif"/>
          <w:sz w:val="25"/>
          <w:szCs w:val="25"/>
        </w:rPr>
        <w:tab/>
      </w:r>
      <w:r w:rsidR="009908EE" w:rsidRPr="00A20E22">
        <w:rPr>
          <w:rFonts w:ascii="PT Astra Serif" w:hAnsi="PT Astra Serif"/>
          <w:sz w:val="25"/>
          <w:szCs w:val="25"/>
        </w:rPr>
        <w:t xml:space="preserve"> </w:t>
      </w:r>
      <w:r w:rsidR="002036A7" w:rsidRPr="00A20E22">
        <w:rPr>
          <w:rFonts w:ascii="PT Astra Serif" w:hAnsi="PT Astra Serif"/>
          <w:sz w:val="25"/>
          <w:szCs w:val="25"/>
        </w:rPr>
        <w:t xml:space="preserve">    </w:t>
      </w:r>
      <w:r w:rsidR="00FC5F17" w:rsidRPr="00A20E22">
        <w:rPr>
          <w:rFonts w:ascii="PT Astra Serif" w:hAnsi="PT Astra Serif"/>
          <w:sz w:val="25"/>
          <w:szCs w:val="25"/>
        </w:rPr>
        <w:t xml:space="preserve">     </w:t>
      </w:r>
      <w:r w:rsidR="007B643B" w:rsidRPr="00A20E22">
        <w:rPr>
          <w:rFonts w:ascii="PT Astra Serif" w:hAnsi="PT Astra Serif"/>
          <w:sz w:val="25"/>
          <w:szCs w:val="25"/>
        </w:rPr>
        <w:t xml:space="preserve"> </w:t>
      </w:r>
      <w:r w:rsidR="001D7A2E" w:rsidRPr="00A20E22">
        <w:rPr>
          <w:rFonts w:ascii="PT Astra Serif" w:hAnsi="PT Astra Serif"/>
          <w:sz w:val="25"/>
          <w:szCs w:val="25"/>
        </w:rPr>
        <w:t xml:space="preserve">                 </w:t>
      </w:r>
      <w:proofErr w:type="spellStart"/>
      <w:r w:rsidR="001D7A2E" w:rsidRPr="00A20E22">
        <w:rPr>
          <w:rFonts w:ascii="PT Astra Serif" w:hAnsi="PT Astra Serif"/>
          <w:sz w:val="25"/>
          <w:szCs w:val="25"/>
        </w:rPr>
        <w:t>В.В</w:t>
      </w:r>
      <w:proofErr w:type="spellEnd"/>
      <w:r w:rsidR="001D7A2E" w:rsidRPr="00A20E22">
        <w:rPr>
          <w:rFonts w:ascii="PT Astra Serif" w:hAnsi="PT Astra Serif"/>
          <w:sz w:val="25"/>
          <w:szCs w:val="25"/>
        </w:rPr>
        <w:t>. </w:t>
      </w:r>
      <w:proofErr w:type="spellStart"/>
      <w:r w:rsidR="001D7A2E" w:rsidRPr="00A20E22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20E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A20E2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A20E2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A20E2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20E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20E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20E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20E2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20E2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20E2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20E2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20E2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20E2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20E2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20E2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20E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20E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20E2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20E2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9874B1" w:rsidRDefault="009874B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20E22" w:rsidRDefault="00A20E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20E22" w:rsidRDefault="00A20E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20E2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A20E2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A20E2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A20E2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A20E22">
        <w:rPr>
          <w:rFonts w:ascii="PT Astra Serif" w:hAnsi="PT Astra Serif"/>
          <w:sz w:val="20"/>
          <w:szCs w:val="20"/>
          <w:lang w:eastAsia="ru-RU"/>
        </w:rPr>
        <w:t>Ф</w:t>
      </w:r>
      <w:r w:rsidR="00236D52" w:rsidRPr="00A20E22">
        <w:rPr>
          <w:rFonts w:ascii="PT Astra Serif" w:hAnsi="PT Astra Serif"/>
          <w:sz w:val="20"/>
          <w:szCs w:val="20"/>
          <w:lang w:eastAsia="ru-RU"/>
        </w:rPr>
        <w:t>р</w:t>
      </w:r>
      <w:r w:rsidRPr="00A20E22"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 w:rsidRPr="00A20E22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A20E22" w:rsidRDefault="00D55B81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A20E2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A20E22">
        <w:rPr>
          <w:rFonts w:ascii="PT Astra Serif" w:hAnsi="PT Astra Serif"/>
          <w:sz w:val="20"/>
          <w:szCs w:val="20"/>
          <w:lang w:eastAsia="ru-RU"/>
        </w:rPr>
        <w:t>0415mа04.pap2026</w:t>
      </w:r>
      <w:r w:rsidR="00182E7F" w:rsidRPr="00A20E22">
        <w:rPr>
          <w:rFonts w:ascii="PT Astra Serif" w:hAnsi="PT Astra Serif"/>
          <w:sz w:val="20"/>
          <w:szCs w:val="20"/>
          <w:lang w:eastAsia="ru-RU"/>
        </w:rPr>
        <w:t xml:space="preserve">   </w:t>
      </w:r>
    </w:p>
    <w:p w:rsidR="00D34AF9" w:rsidRPr="00A20E2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A20E2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A20E22">
        <w:rPr>
          <w:rFonts w:ascii="PT Astra Serif" w:hAnsi="PT Astra Serif"/>
          <w:sz w:val="24"/>
          <w:szCs w:val="24"/>
        </w:rPr>
        <w:br/>
      </w:r>
      <w:r w:rsidRPr="00A20E2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A20E22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A20E22">
        <w:rPr>
          <w:rFonts w:ascii="PT Astra Serif" w:hAnsi="PT Astra Serif"/>
          <w:sz w:val="24"/>
          <w:szCs w:val="24"/>
        </w:rPr>
        <w:t xml:space="preserve">от </w:t>
      </w:r>
      <w:r w:rsidR="00852831">
        <w:rPr>
          <w:rFonts w:ascii="PT Astra Serif" w:hAnsi="PT Astra Serif"/>
          <w:sz w:val="24"/>
          <w:szCs w:val="24"/>
        </w:rPr>
        <w:t>16.04.2026 № 138а</w:t>
      </w:r>
      <w:bookmarkStart w:id="0" w:name="_GoBack"/>
      <w:bookmarkEnd w:id="0"/>
    </w:p>
    <w:p w:rsidR="00236D52" w:rsidRPr="00A20E2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Pr="00A20E22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B87479" w:rsidRDefault="00A20E22" w:rsidP="00A20E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A20E22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A20E22" w:rsidRPr="00A20E22" w:rsidRDefault="00A20E22" w:rsidP="00A20E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A20E22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A20E22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A20E22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B87479">
        <w:rPr>
          <w:rFonts w:ascii="PT Astra Serif" w:hAnsi="PT Astra Serif"/>
          <w:sz w:val="24"/>
          <w:szCs w:val="24"/>
          <w:lang w:eastAsia="ru-RU"/>
        </w:rPr>
        <w:br/>
      </w:r>
      <w:r w:rsidRPr="00A20E22">
        <w:rPr>
          <w:rFonts w:ascii="PT Astra Serif" w:hAnsi="PT Astra Serif"/>
          <w:sz w:val="24"/>
          <w:szCs w:val="24"/>
          <w:lang w:eastAsia="ru-RU"/>
        </w:rPr>
        <w:t>которых</w:t>
      </w:r>
      <w:r w:rsidR="00B8747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A20E22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 w:rsidR="00B87479">
        <w:rPr>
          <w:rFonts w:ascii="PT Astra Serif" w:hAnsi="PT Astra Serif"/>
          <w:sz w:val="24"/>
          <w:szCs w:val="24"/>
          <w:lang w:eastAsia="ru-RU"/>
        </w:rPr>
        <w:br/>
      </w:r>
      <w:r w:rsidRPr="00A20E22">
        <w:rPr>
          <w:rFonts w:ascii="PT Astra Serif" w:hAnsi="PT Astra Serif"/>
          <w:sz w:val="24"/>
          <w:szCs w:val="24"/>
          <w:lang w:eastAsia="ru-RU"/>
        </w:rPr>
        <w:t>на 2026 год и</w:t>
      </w:r>
      <w:r w:rsidR="00B87479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A20E22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A20E22" w:rsidRPr="00B87479" w:rsidRDefault="00A20E22" w:rsidP="00A20E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A20E22" w:rsidRPr="00A20E22" w:rsidTr="002721A5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1 735,21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1 735,21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B87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некоммерческой организации «Фонд защиты прав граждан </w:t>
            </w:r>
            <w:r w:rsidR="00B874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участников долевого строительства </w:t>
            </w:r>
            <w:r w:rsidR="00B874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Томской области» на финансовое обеспечение затрат, возникающих в результате деятельности, направленной на проведение мероприятий по защите прав граждан </w:t>
            </w:r>
            <w:r w:rsidR="00B874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участников долевого строительства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1346901770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1 735,21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-1 735,21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-1 735,21</w:t>
            </w:r>
          </w:p>
        </w:tc>
      </w:tr>
      <w:tr w:rsidR="00A20E22" w:rsidRPr="00A20E22" w:rsidTr="002721A5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газовой котельной для ОГАУ </w:t>
            </w:r>
            <w:r w:rsidR="00B874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«Дом социального обслуживания «Забота», по адресу: Томская область, Шегарский район, с. </w:t>
            </w:r>
            <w:proofErr w:type="spellStart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Вороновка</w:t>
            </w:r>
            <w:proofErr w:type="spellEnd"/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B874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ул. Набережная,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193870И070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E22" w:rsidRPr="00A20E22" w:rsidRDefault="00A20E22" w:rsidP="002721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20E2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-1 735,21</w:t>
            </w:r>
          </w:p>
        </w:tc>
      </w:tr>
    </w:tbl>
    <w:p w:rsidR="00335D11" w:rsidRPr="00A20E22" w:rsidRDefault="00335D11" w:rsidP="00A20E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335D11" w:rsidRPr="00A20E22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5283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B87479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EBB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6AE9"/>
    <w:rsid w:val="00162BC1"/>
    <w:rsid w:val="001630CD"/>
    <w:rsid w:val="00167425"/>
    <w:rsid w:val="00172949"/>
    <w:rsid w:val="00175209"/>
    <w:rsid w:val="0017798F"/>
    <w:rsid w:val="00180F28"/>
    <w:rsid w:val="00182E7F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D7A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488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50B5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07EF"/>
    <w:rsid w:val="005D2A56"/>
    <w:rsid w:val="005D30CD"/>
    <w:rsid w:val="005D4003"/>
    <w:rsid w:val="005E12D6"/>
    <w:rsid w:val="005E4149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225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63A67"/>
    <w:rsid w:val="00771ED7"/>
    <w:rsid w:val="007764FB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4D7"/>
    <w:rsid w:val="00817EF1"/>
    <w:rsid w:val="0082113C"/>
    <w:rsid w:val="00825E63"/>
    <w:rsid w:val="008348C6"/>
    <w:rsid w:val="00836315"/>
    <w:rsid w:val="00837355"/>
    <w:rsid w:val="00843DBD"/>
    <w:rsid w:val="00851DF4"/>
    <w:rsid w:val="00852831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874B1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0E22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479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4F58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55B81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2F3E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8528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lang w:bidi="en-US"/>
    </w:rPr>
  </w:style>
  <w:style w:type="character" w:customStyle="1" w:styleId="20">
    <w:name w:val="Основной текст 2 Знак"/>
    <w:basedOn w:val="a0"/>
    <w:link w:val="2"/>
    <w:rsid w:val="00852831"/>
    <w:rPr>
      <w:rFonts w:ascii="Times New Roman" w:eastAsia="Times New Roman" w:hAnsi="Times New Roman"/>
      <w:sz w:val="20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8528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lang w:bidi="en-US"/>
    </w:rPr>
  </w:style>
  <w:style w:type="character" w:customStyle="1" w:styleId="20">
    <w:name w:val="Основной текст 2 Знак"/>
    <w:basedOn w:val="a0"/>
    <w:link w:val="2"/>
    <w:rsid w:val="00852831"/>
    <w:rPr>
      <w:rFonts w:ascii="Times New Roman" w:eastAsia="Times New Roman" w:hAnsi="Times New Roman"/>
      <w:sz w:val="20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9D226-F669-4260-BB79-8AD868F8B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2026-04-14T02:37:00Z</cp:lastPrinted>
  <dcterms:created xsi:type="dcterms:W3CDTF">2026-04-16T04:38:00Z</dcterms:created>
  <dcterms:modified xsi:type="dcterms:W3CDTF">2026-04-16T04:38:00Z</dcterms:modified>
</cp:coreProperties>
</file>