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1E1" w:rsidRPr="00E111E1" w:rsidRDefault="00E111E1" w:rsidP="00E111E1">
      <w:pPr>
        <w:pStyle w:val="ConsPlusNormal0"/>
        <w:rPr>
          <w:rFonts w:ascii="PT Astra Serif" w:hAnsi="PT Astra Serif" w:cs="PT Astra Serif"/>
          <w:sz w:val="26"/>
          <w:szCs w:val="26"/>
        </w:rPr>
      </w:pPr>
      <w:r w:rsidRPr="00E111E1">
        <w:rPr>
          <w:rFonts w:ascii="PT Astra Serif" w:hAnsi="PT Astra Serif" w:cs="PT Astra Serif"/>
          <w:sz w:val="26"/>
          <w:szCs w:val="26"/>
        </w:rPr>
        <w:t>19.03.2026</w:t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sz w:val="26"/>
          <w:szCs w:val="26"/>
        </w:rPr>
        <w:t>95а</w:t>
      </w:r>
      <w:proofErr w:type="spellEnd"/>
    </w:p>
    <w:p w:rsidR="00E111E1" w:rsidRPr="00E111E1" w:rsidRDefault="00E111E1" w:rsidP="00E111E1">
      <w:pPr>
        <w:pStyle w:val="ConsPlusNormal0"/>
        <w:jc w:val="center"/>
        <w:rPr>
          <w:rFonts w:ascii="PT Astra Serif" w:hAnsi="PT Astra Serif" w:cs="PT Astra Serif"/>
          <w:sz w:val="24"/>
          <w:szCs w:val="24"/>
        </w:rPr>
      </w:pPr>
    </w:p>
    <w:p w:rsidR="00E111E1" w:rsidRPr="00E111E1" w:rsidRDefault="00E111E1" w:rsidP="00E111E1">
      <w:pPr>
        <w:pStyle w:val="ConsPlusNormal0"/>
        <w:jc w:val="center"/>
        <w:rPr>
          <w:rFonts w:ascii="PT Astra Serif" w:hAnsi="PT Astra Serif" w:cs="PT Astra Serif"/>
          <w:sz w:val="24"/>
          <w:szCs w:val="24"/>
        </w:rPr>
      </w:pPr>
    </w:p>
    <w:p w:rsidR="00F23411" w:rsidRPr="004B6B4C" w:rsidRDefault="00F23411" w:rsidP="004B6B4C">
      <w:pPr>
        <w:ind w:firstLine="0"/>
        <w:jc w:val="center"/>
        <w:rPr>
          <w:rFonts w:ascii="PT Astra Serif" w:hAnsi="PT Astra Serif"/>
          <w:szCs w:val="26"/>
        </w:rPr>
      </w:pPr>
      <w:r w:rsidRPr="004B6B4C">
        <w:rPr>
          <w:rFonts w:ascii="PT Astra Serif" w:hAnsi="PT Astra Serif"/>
          <w:szCs w:val="26"/>
        </w:rPr>
        <w:t>О внесении изменений в постановление Администрации</w:t>
      </w:r>
    </w:p>
    <w:p w:rsidR="00F23411" w:rsidRPr="004B6B4C" w:rsidRDefault="00F23411" w:rsidP="004B6B4C">
      <w:pPr>
        <w:ind w:firstLine="0"/>
        <w:jc w:val="center"/>
        <w:rPr>
          <w:rFonts w:ascii="PT Astra Serif" w:hAnsi="PT Astra Serif"/>
          <w:szCs w:val="26"/>
        </w:rPr>
      </w:pPr>
      <w:r w:rsidRPr="004B6B4C">
        <w:rPr>
          <w:rFonts w:ascii="PT Astra Serif" w:hAnsi="PT Astra Serif"/>
          <w:szCs w:val="26"/>
        </w:rPr>
        <w:t>Томской области от 04.07.2024 № 259а</w:t>
      </w:r>
    </w:p>
    <w:p w:rsidR="00F23411" w:rsidRPr="004B6B4C" w:rsidRDefault="00F23411" w:rsidP="004B6B4C">
      <w:pPr>
        <w:ind w:firstLine="0"/>
        <w:jc w:val="center"/>
        <w:rPr>
          <w:rFonts w:ascii="PT Astra Serif" w:hAnsi="PT Astra Serif"/>
          <w:szCs w:val="26"/>
        </w:rPr>
      </w:pPr>
    </w:p>
    <w:p w:rsidR="00F23411" w:rsidRPr="004B6B4C" w:rsidRDefault="00F23411" w:rsidP="004B6B4C">
      <w:pPr>
        <w:ind w:firstLine="0"/>
        <w:jc w:val="center"/>
        <w:rPr>
          <w:rFonts w:ascii="PT Astra Serif" w:hAnsi="PT Astra Serif"/>
          <w:szCs w:val="26"/>
        </w:rPr>
      </w:pPr>
    </w:p>
    <w:p w:rsidR="00F23411" w:rsidRPr="004B6B4C" w:rsidRDefault="00F23411" w:rsidP="004B6B4C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4B6B4C">
        <w:rPr>
          <w:rFonts w:ascii="PT Astra Serif" w:hAnsi="PT Astra Serif"/>
          <w:szCs w:val="26"/>
        </w:rPr>
        <w:t>В соответствии с частью 5 статьи 20 Закона Томской</w:t>
      </w:r>
      <w:r w:rsidR="007333C2" w:rsidRPr="004B6B4C">
        <w:rPr>
          <w:rFonts w:ascii="PT Astra Serif" w:hAnsi="PT Astra Serif"/>
          <w:szCs w:val="26"/>
        </w:rPr>
        <w:t xml:space="preserve"> области от 7 марта 2002</w:t>
      </w:r>
      <w:r w:rsidR="00E111E1">
        <w:rPr>
          <w:rFonts w:ascii="PT Astra Serif" w:hAnsi="PT Astra Serif"/>
          <w:szCs w:val="26"/>
        </w:rPr>
        <w:t> </w:t>
      </w:r>
      <w:r w:rsidR="007333C2" w:rsidRPr="004B6B4C">
        <w:rPr>
          <w:rFonts w:ascii="PT Astra Serif" w:hAnsi="PT Astra Serif"/>
          <w:szCs w:val="26"/>
        </w:rPr>
        <w:t>года № </w:t>
      </w:r>
      <w:r w:rsidRPr="004B6B4C">
        <w:rPr>
          <w:rFonts w:ascii="PT Astra Serif" w:hAnsi="PT Astra Serif"/>
          <w:szCs w:val="26"/>
        </w:rPr>
        <w:t>9-</w:t>
      </w:r>
      <w:proofErr w:type="spellStart"/>
      <w:r w:rsidRPr="004B6B4C">
        <w:rPr>
          <w:rFonts w:ascii="PT Astra Serif" w:hAnsi="PT Astra Serif"/>
          <w:szCs w:val="26"/>
        </w:rPr>
        <w:t>ОЗ</w:t>
      </w:r>
      <w:proofErr w:type="spellEnd"/>
      <w:r w:rsidRPr="004B6B4C">
        <w:rPr>
          <w:rFonts w:ascii="PT Astra Serif" w:hAnsi="PT Astra Serif"/>
          <w:szCs w:val="26"/>
        </w:rPr>
        <w:t xml:space="preserve"> «О нормативных правовых актах Томской области»</w:t>
      </w:r>
    </w:p>
    <w:p w:rsidR="00F23411" w:rsidRPr="004B6B4C" w:rsidRDefault="00F23411" w:rsidP="004B6B4C">
      <w:pPr>
        <w:tabs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 w:rsidRPr="004B6B4C">
        <w:rPr>
          <w:rFonts w:ascii="PT Astra Serif" w:hAnsi="PT Astra Serif"/>
          <w:spacing w:val="10"/>
          <w:szCs w:val="26"/>
        </w:rPr>
        <w:t>ПОСТАНОВЛЯЮ:</w:t>
      </w:r>
    </w:p>
    <w:p w:rsidR="00F23411" w:rsidRPr="004B6B4C" w:rsidRDefault="009B3B8A" w:rsidP="004B6B4C">
      <w:pPr>
        <w:pStyle w:val="ConsPlusNormal0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B6B4C">
        <w:rPr>
          <w:rFonts w:ascii="PT Astra Serif" w:hAnsi="PT Astra Serif"/>
          <w:sz w:val="26"/>
          <w:szCs w:val="26"/>
        </w:rPr>
        <w:t>1. </w:t>
      </w:r>
      <w:proofErr w:type="gramStart"/>
      <w:r w:rsidR="00F23411" w:rsidRPr="004B6B4C">
        <w:rPr>
          <w:rFonts w:ascii="PT Astra Serif" w:hAnsi="PT Astra Serif"/>
          <w:sz w:val="26"/>
          <w:szCs w:val="26"/>
        </w:rPr>
        <w:t>Внести в постановление Администрации Томской области от 04.07.2024 № 259а «О предоставлении из областного бюджета грантов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Российского научного фонда» (Собрание законодате</w:t>
      </w:r>
      <w:r w:rsidR="009F6A1A" w:rsidRPr="004B6B4C">
        <w:rPr>
          <w:rFonts w:ascii="PT Astra Serif" w:hAnsi="PT Astra Serif"/>
          <w:sz w:val="26"/>
          <w:szCs w:val="26"/>
        </w:rPr>
        <w:t>льства Томской области, 2024, № </w:t>
      </w:r>
      <w:r w:rsidR="00F23411" w:rsidRPr="004B6B4C">
        <w:rPr>
          <w:rFonts w:ascii="PT Astra Serif" w:hAnsi="PT Astra Serif"/>
          <w:sz w:val="26"/>
          <w:szCs w:val="26"/>
        </w:rPr>
        <w:t>7/2 (343), том 2) следующие изменения:</w:t>
      </w:r>
      <w:proofErr w:type="gramEnd"/>
    </w:p>
    <w:p w:rsidR="00F23411" w:rsidRPr="004B6B4C" w:rsidRDefault="009B3B8A" w:rsidP="004B6B4C">
      <w:pPr>
        <w:pStyle w:val="ConsPlusNormal0"/>
        <w:tabs>
          <w:tab w:val="left" w:pos="709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B6B4C">
        <w:rPr>
          <w:rFonts w:ascii="PT Astra Serif" w:hAnsi="PT Astra Serif"/>
          <w:sz w:val="26"/>
          <w:szCs w:val="26"/>
        </w:rPr>
        <w:t>1) </w:t>
      </w:r>
      <w:r w:rsidR="00F23411" w:rsidRPr="004B6B4C">
        <w:rPr>
          <w:rFonts w:ascii="PT Astra Serif" w:hAnsi="PT Astra Serif"/>
          <w:sz w:val="26"/>
          <w:szCs w:val="26"/>
        </w:rPr>
        <w:t>в пункте 4 с</w:t>
      </w:r>
      <w:r w:rsidR="00C90A2D" w:rsidRPr="004B6B4C">
        <w:rPr>
          <w:rFonts w:ascii="PT Astra Serif" w:hAnsi="PT Astra Serif"/>
          <w:sz w:val="26"/>
          <w:szCs w:val="26"/>
        </w:rPr>
        <w:t>лова «а также физическим лицам –</w:t>
      </w:r>
      <w:r w:rsidR="00F23411" w:rsidRPr="004B6B4C">
        <w:rPr>
          <w:rFonts w:ascii="PT Astra Serif" w:hAnsi="PT Astra Serif"/>
          <w:sz w:val="26"/>
          <w:szCs w:val="26"/>
        </w:rPr>
        <w:t xml:space="preserve"> производителям товаров, работ, услуг» заменить словами «физическим лицам»;</w:t>
      </w:r>
    </w:p>
    <w:p w:rsidR="00F23411" w:rsidRPr="004B6B4C" w:rsidRDefault="009B3B8A" w:rsidP="004B6B4C">
      <w:pPr>
        <w:pStyle w:val="ConsPlusNormal0"/>
        <w:tabs>
          <w:tab w:val="left" w:pos="709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B6B4C">
        <w:rPr>
          <w:rFonts w:ascii="PT Astra Serif" w:hAnsi="PT Astra Serif"/>
          <w:sz w:val="26"/>
          <w:szCs w:val="26"/>
        </w:rPr>
        <w:t>2) </w:t>
      </w:r>
      <w:r w:rsidR="00F23411" w:rsidRPr="004B6B4C">
        <w:rPr>
          <w:rFonts w:ascii="PT Astra Serif" w:hAnsi="PT Astra Serif"/>
          <w:sz w:val="26"/>
          <w:szCs w:val="26"/>
        </w:rPr>
        <w:t>в Порядке предоставления из областного бюджета грантов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 получение грантов Рос</w:t>
      </w:r>
      <w:r w:rsidR="00C90A2D" w:rsidRPr="004B6B4C">
        <w:rPr>
          <w:rFonts w:ascii="PT Astra Serif" w:hAnsi="PT Astra Serif"/>
          <w:sz w:val="26"/>
          <w:szCs w:val="26"/>
        </w:rPr>
        <w:t>сийского научного фонда (далее –</w:t>
      </w:r>
      <w:r w:rsidR="00F23411" w:rsidRPr="004B6B4C">
        <w:rPr>
          <w:rFonts w:ascii="PT Astra Serif" w:hAnsi="PT Astra Serif"/>
          <w:sz w:val="26"/>
          <w:szCs w:val="26"/>
        </w:rPr>
        <w:t xml:space="preserve"> Порядок), утвержденном указанным постановлением:</w:t>
      </w:r>
    </w:p>
    <w:p w:rsidR="00F23411" w:rsidRPr="004B6B4C" w:rsidRDefault="009B3B8A" w:rsidP="004B6B4C">
      <w:pPr>
        <w:pStyle w:val="ConsPlusNormal0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B6B4C">
        <w:rPr>
          <w:rFonts w:ascii="PT Astra Serif" w:hAnsi="PT Astra Serif"/>
          <w:sz w:val="26"/>
          <w:szCs w:val="26"/>
        </w:rPr>
        <w:t>а) </w:t>
      </w:r>
      <w:r w:rsidR="00F23411" w:rsidRPr="004B6B4C">
        <w:rPr>
          <w:rFonts w:ascii="PT Astra Serif" w:hAnsi="PT Astra Serif"/>
          <w:sz w:val="26"/>
          <w:szCs w:val="26"/>
        </w:rPr>
        <w:t>пункт 5 после слов «Министерством финансов Российской Федерации» дополнить словами «, в течение 10 рабочих дней со дня, следующего за днем доведения бюджетных ассигнований на предоставление грантов до Департамента»;</w:t>
      </w:r>
    </w:p>
    <w:p w:rsidR="00F23411" w:rsidRPr="004B6B4C" w:rsidRDefault="009B3B8A" w:rsidP="004B6B4C">
      <w:pPr>
        <w:pStyle w:val="ConsPlusNormal0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B6B4C">
        <w:rPr>
          <w:rFonts w:ascii="PT Astra Serif" w:hAnsi="PT Astra Serif"/>
          <w:sz w:val="26"/>
          <w:szCs w:val="26"/>
        </w:rPr>
        <w:t>б) </w:t>
      </w:r>
      <w:r w:rsidR="00F23411" w:rsidRPr="004B6B4C">
        <w:rPr>
          <w:rFonts w:ascii="PT Astra Serif" w:hAnsi="PT Astra Serif"/>
          <w:sz w:val="26"/>
          <w:szCs w:val="26"/>
        </w:rPr>
        <w:t>пункт 6 изложить в следующей редакции:</w:t>
      </w:r>
    </w:p>
    <w:p w:rsidR="00F23411" w:rsidRPr="004B6B4C" w:rsidRDefault="009B3B8A" w:rsidP="004B6B4C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 w:rsidRPr="004B6B4C">
        <w:rPr>
          <w:rFonts w:ascii="PT Astra Serif" w:hAnsi="PT Astra Serif"/>
          <w:sz w:val="26"/>
          <w:szCs w:val="26"/>
        </w:rPr>
        <w:t>«6. </w:t>
      </w:r>
      <w:r w:rsidR="00F23411" w:rsidRPr="004B6B4C">
        <w:rPr>
          <w:rFonts w:ascii="PT Astra Serif" w:hAnsi="PT Astra Serif"/>
          <w:sz w:val="26"/>
          <w:szCs w:val="26"/>
        </w:rPr>
        <w:t>Категорией получателей грантов являются образовательные организации высшего образования и научные организации Российской академии наук, проекты которых признаны победителями следующих конкурсов Росс</w:t>
      </w:r>
      <w:r w:rsidR="00C90A2D" w:rsidRPr="004B6B4C">
        <w:rPr>
          <w:rFonts w:ascii="PT Astra Serif" w:hAnsi="PT Astra Serif"/>
          <w:sz w:val="26"/>
          <w:szCs w:val="26"/>
        </w:rPr>
        <w:t>ийского научного фонда (далее – </w:t>
      </w:r>
      <w:r w:rsidR="00F23411" w:rsidRPr="004B6B4C">
        <w:rPr>
          <w:rFonts w:ascii="PT Astra Serif" w:hAnsi="PT Astra Serif"/>
          <w:sz w:val="26"/>
          <w:szCs w:val="26"/>
        </w:rPr>
        <w:t xml:space="preserve">проекты-победители): </w:t>
      </w:r>
    </w:p>
    <w:p w:rsidR="00F23411" w:rsidRPr="004B6B4C" w:rsidRDefault="009B3B8A" w:rsidP="004B6B4C">
      <w:pPr>
        <w:pStyle w:val="ConsPlusNormal0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B6B4C">
        <w:rPr>
          <w:rFonts w:ascii="PT Astra Serif" w:hAnsi="PT Astra Serif"/>
          <w:sz w:val="26"/>
          <w:szCs w:val="26"/>
        </w:rPr>
        <w:t>1) </w:t>
      </w:r>
      <w:r w:rsidR="00F23411" w:rsidRPr="004B6B4C">
        <w:rPr>
          <w:rFonts w:ascii="PT Astra Serif" w:hAnsi="PT Astra Serif"/>
          <w:sz w:val="26"/>
          <w:szCs w:val="26"/>
        </w:rPr>
        <w:t>проведение фундаментальных научных исследований и поисковых научных исследований малыми отдельными научными группами;</w:t>
      </w:r>
    </w:p>
    <w:p w:rsidR="00F23411" w:rsidRPr="004B6B4C" w:rsidRDefault="009B3B8A" w:rsidP="004B6B4C">
      <w:pPr>
        <w:pStyle w:val="ConsPlusNormal0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B6B4C">
        <w:rPr>
          <w:rFonts w:ascii="PT Astra Serif" w:hAnsi="PT Astra Serif"/>
          <w:sz w:val="26"/>
          <w:szCs w:val="26"/>
        </w:rPr>
        <w:t>2) </w:t>
      </w:r>
      <w:r w:rsidR="00F23411" w:rsidRPr="004B6B4C">
        <w:rPr>
          <w:rFonts w:ascii="PT Astra Serif" w:hAnsi="PT Astra Serif"/>
          <w:sz w:val="26"/>
          <w:szCs w:val="26"/>
        </w:rPr>
        <w:t>проведение фундаментальных научных исследований и поисковых научных исследований отдельными научными группами;</w:t>
      </w:r>
    </w:p>
    <w:p w:rsidR="00F23411" w:rsidRPr="004B6B4C" w:rsidRDefault="009B3B8A" w:rsidP="004B6B4C">
      <w:pPr>
        <w:pStyle w:val="ConsPlusNormal0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B6B4C">
        <w:rPr>
          <w:rFonts w:ascii="PT Astra Serif" w:hAnsi="PT Astra Serif" w:cs="TimesNewRomanPSMT"/>
          <w:sz w:val="26"/>
          <w:szCs w:val="26"/>
        </w:rPr>
        <w:t>3) </w:t>
      </w:r>
      <w:r w:rsidR="00F23411" w:rsidRPr="004B6B4C">
        <w:rPr>
          <w:rFonts w:ascii="PT Astra Serif" w:hAnsi="PT Astra Serif" w:cs="TimesNewRomanPSMT"/>
          <w:sz w:val="26"/>
          <w:szCs w:val="26"/>
        </w:rPr>
        <w:t>проведение поисковых научных исследований в целях эффективного</w:t>
      </w:r>
      <w:r w:rsidR="00F23411" w:rsidRPr="004B6B4C">
        <w:rPr>
          <w:rFonts w:ascii="PT Astra Serif" w:hAnsi="PT Astra Serif"/>
          <w:sz w:val="26"/>
          <w:szCs w:val="26"/>
        </w:rPr>
        <w:t xml:space="preserve"> </w:t>
      </w:r>
      <w:r w:rsidR="00F23411" w:rsidRPr="004B6B4C">
        <w:rPr>
          <w:rFonts w:ascii="PT Astra Serif" w:hAnsi="PT Astra Serif" w:cs="TimesNewRomanPSMT"/>
          <w:sz w:val="26"/>
          <w:szCs w:val="26"/>
        </w:rPr>
        <w:t>использования и развития научного потенциала субъектов Российской</w:t>
      </w:r>
      <w:r w:rsidR="00F23411" w:rsidRPr="004B6B4C">
        <w:rPr>
          <w:rFonts w:ascii="PT Astra Serif" w:hAnsi="PT Astra Serif"/>
          <w:sz w:val="26"/>
          <w:szCs w:val="26"/>
        </w:rPr>
        <w:t xml:space="preserve"> </w:t>
      </w:r>
      <w:r w:rsidR="00F23411" w:rsidRPr="004B6B4C">
        <w:rPr>
          <w:rFonts w:ascii="PT Astra Serif" w:hAnsi="PT Astra Serif" w:cs="TimesNewRomanPSMT"/>
          <w:sz w:val="26"/>
          <w:szCs w:val="26"/>
        </w:rPr>
        <w:t>Федерации</w:t>
      </w:r>
      <w:r w:rsidR="00F23411" w:rsidRPr="004B6B4C">
        <w:rPr>
          <w:rFonts w:ascii="PT Astra Serif" w:hAnsi="PT Astra Serif"/>
          <w:sz w:val="26"/>
          <w:szCs w:val="26"/>
        </w:rPr>
        <w:t>;</w:t>
      </w:r>
    </w:p>
    <w:p w:rsidR="00F23411" w:rsidRPr="004B6B4C" w:rsidRDefault="009B3B8A" w:rsidP="004B6B4C">
      <w:pPr>
        <w:pStyle w:val="ConsPlusNormal0"/>
        <w:tabs>
          <w:tab w:val="left" w:pos="993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B6B4C">
        <w:rPr>
          <w:rFonts w:ascii="PT Astra Serif" w:hAnsi="PT Astra Serif" w:cs="PTAstraSerif-Regular"/>
          <w:sz w:val="26"/>
          <w:szCs w:val="26"/>
        </w:rPr>
        <w:t>4) </w:t>
      </w:r>
      <w:r w:rsidR="00F23411" w:rsidRPr="004B6B4C">
        <w:rPr>
          <w:rFonts w:ascii="PT Astra Serif" w:hAnsi="PT Astra Serif" w:cs="PTAstraSerif-Regular"/>
          <w:sz w:val="26"/>
          <w:szCs w:val="26"/>
        </w:rPr>
        <w:t xml:space="preserve">конкурс, направленный на создание важнейших </w:t>
      </w:r>
      <w:proofErr w:type="spellStart"/>
      <w:r w:rsidR="00F23411" w:rsidRPr="004B6B4C">
        <w:rPr>
          <w:rFonts w:ascii="PT Astra Serif" w:hAnsi="PT Astra Serif" w:cs="PTAstraSerif-Regular"/>
          <w:sz w:val="26"/>
          <w:szCs w:val="26"/>
        </w:rPr>
        <w:t>наукоемких</w:t>
      </w:r>
      <w:proofErr w:type="spellEnd"/>
      <w:r w:rsidR="00F23411" w:rsidRPr="004B6B4C">
        <w:rPr>
          <w:rFonts w:ascii="PT Astra Serif" w:hAnsi="PT Astra Serif" w:cs="PTAstraSerif-Regular"/>
          <w:sz w:val="26"/>
          <w:szCs w:val="26"/>
        </w:rPr>
        <w:t xml:space="preserve"> технологий в</w:t>
      </w:r>
      <w:r w:rsidR="00E111E1">
        <w:rPr>
          <w:rFonts w:ascii="PT Astra Serif" w:hAnsi="PT Astra Serif" w:cs="PTAstraSerif-Regular"/>
          <w:sz w:val="26"/>
          <w:szCs w:val="26"/>
        </w:rPr>
        <w:t> </w:t>
      </w:r>
      <w:r w:rsidR="00F23411" w:rsidRPr="004B6B4C">
        <w:rPr>
          <w:rFonts w:ascii="PT Astra Serif" w:hAnsi="PT Astra Serif" w:cs="PTAstraSerif-Regular"/>
          <w:sz w:val="26"/>
          <w:szCs w:val="26"/>
        </w:rPr>
        <w:t>рамках мероприятий национальных проектов технологического лидерства по</w:t>
      </w:r>
      <w:r w:rsidR="00E111E1">
        <w:rPr>
          <w:rFonts w:ascii="PT Astra Serif" w:hAnsi="PT Astra Serif" w:cs="PTAstraSerif-Regular"/>
          <w:sz w:val="26"/>
          <w:szCs w:val="26"/>
        </w:rPr>
        <w:t> </w:t>
      </w:r>
      <w:r w:rsidR="00F23411" w:rsidRPr="004B6B4C">
        <w:rPr>
          <w:rFonts w:ascii="PT Astra Serif" w:hAnsi="PT Astra Serif" w:cs="PTAstraSerif-Regular"/>
          <w:sz w:val="26"/>
          <w:szCs w:val="26"/>
        </w:rPr>
        <w:t>прикладным научным исследованиям</w:t>
      </w:r>
      <w:proofErr w:type="gramStart"/>
      <w:r w:rsidR="00F23411" w:rsidRPr="004B6B4C">
        <w:rPr>
          <w:rFonts w:ascii="PT Astra Serif" w:hAnsi="PT Astra Serif" w:cs="PTAstraSerif-Regular"/>
          <w:sz w:val="26"/>
          <w:szCs w:val="26"/>
        </w:rPr>
        <w:t>.»;</w:t>
      </w:r>
      <w:proofErr w:type="gramEnd"/>
    </w:p>
    <w:p w:rsidR="00F23411" w:rsidRPr="004B6B4C" w:rsidRDefault="009B3B8A" w:rsidP="004B6B4C">
      <w:pPr>
        <w:pStyle w:val="a4"/>
        <w:tabs>
          <w:tab w:val="left" w:pos="567"/>
          <w:tab w:val="left" w:pos="709"/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4B6B4C">
        <w:rPr>
          <w:rFonts w:ascii="PT Astra Serif" w:hAnsi="PT Astra Serif"/>
          <w:szCs w:val="26"/>
        </w:rPr>
        <w:t>в) </w:t>
      </w:r>
      <w:r w:rsidR="00F23411" w:rsidRPr="004B6B4C">
        <w:rPr>
          <w:rFonts w:ascii="PT Astra Serif" w:hAnsi="PT Astra Serif"/>
          <w:szCs w:val="26"/>
        </w:rPr>
        <w:t>в пункте 9 слова «https://biznesdep.tomsk.gov.ru» заменить словами «https://naukadep.tomsk.gov.ru»;</w:t>
      </w:r>
    </w:p>
    <w:p w:rsidR="00F23411" w:rsidRPr="004B6B4C" w:rsidRDefault="009B3B8A" w:rsidP="004B6B4C">
      <w:pPr>
        <w:pStyle w:val="a4"/>
        <w:tabs>
          <w:tab w:val="left" w:pos="567"/>
          <w:tab w:val="left" w:pos="709"/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4B6B4C">
        <w:rPr>
          <w:rFonts w:ascii="PT Astra Serif" w:hAnsi="PT Astra Serif"/>
          <w:szCs w:val="26"/>
        </w:rPr>
        <w:t>г) </w:t>
      </w:r>
      <w:r w:rsidR="00F23411" w:rsidRPr="004B6B4C">
        <w:rPr>
          <w:rFonts w:ascii="PT Astra Serif" w:hAnsi="PT Astra Serif"/>
          <w:szCs w:val="26"/>
        </w:rPr>
        <w:t>в пункте 29:</w:t>
      </w:r>
    </w:p>
    <w:p w:rsidR="00F23411" w:rsidRPr="004B6B4C" w:rsidRDefault="00F23411" w:rsidP="004B6B4C">
      <w:pPr>
        <w:pStyle w:val="ConsPlusNormal0"/>
        <w:tabs>
          <w:tab w:val="left" w:pos="709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B6B4C">
        <w:rPr>
          <w:rFonts w:ascii="PT Astra Serif" w:hAnsi="PT Astra Serif" w:cs="PTAstraSerif-Regular"/>
          <w:sz w:val="26"/>
          <w:szCs w:val="26"/>
        </w:rPr>
        <w:t>подпункты 3), 4) изложить в следующей редакции:</w:t>
      </w:r>
    </w:p>
    <w:p w:rsidR="00F23411" w:rsidRPr="004B6B4C" w:rsidRDefault="009B3B8A" w:rsidP="004B6B4C">
      <w:pPr>
        <w:pStyle w:val="aff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B6B4C">
        <w:rPr>
          <w:rFonts w:ascii="PT Astra Serif" w:hAnsi="PT Astra Serif" w:cs="PTAstraSerif-Regular"/>
          <w:sz w:val="26"/>
          <w:szCs w:val="26"/>
        </w:rPr>
        <w:t>«3) </w:t>
      </w:r>
      <w:r w:rsidR="00F23411" w:rsidRPr="004B6B4C">
        <w:rPr>
          <w:rFonts w:ascii="PT Astra Serif" w:hAnsi="PT Astra Serif"/>
          <w:sz w:val="26"/>
          <w:szCs w:val="26"/>
        </w:rPr>
        <w:t>соблюдение получателем гранта, а также иными юридическими лицами, получающими средства на основании дого</w:t>
      </w:r>
      <w:r w:rsidR="00C90A2D" w:rsidRPr="004B6B4C">
        <w:rPr>
          <w:rFonts w:ascii="PT Astra Serif" w:hAnsi="PT Astra Serif"/>
          <w:sz w:val="26"/>
          <w:szCs w:val="26"/>
        </w:rPr>
        <w:t xml:space="preserve">воров (соглашений), </w:t>
      </w:r>
      <w:proofErr w:type="spellStart"/>
      <w:r w:rsidR="00C90A2D" w:rsidRPr="004B6B4C">
        <w:rPr>
          <w:rFonts w:ascii="PT Astra Serif" w:hAnsi="PT Astra Serif"/>
          <w:sz w:val="26"/>
          <w:szCs w:val="26"/>
        </w:rPr>
        <w:t>заключенных</w:t>
      </w:r>
      <w:proofErr w:type="spellEnd"/>
      <w:r w:rsidR="004B6B4C">
        <w:rPr>
          <w:rFonts w:ascii="PT Astra Serif" w:hAnsi="PT Astra Serif"/>
          <w:sz w:val="26"/>
          <w:szCs w:val="26"/>
        </w:rPr>
        <w:t xml:space="preserve"> </w:t>
      </w:r>
      <w:r w:rsidR="00F23411" w:rsidRPr="004B6B4C">
        <w:rPr>
          <w:rFonts w:ascii="PT Astra Serif" w:hAnsi="PT Astra Serif"/>
          <w:sz w:val="26"/>
          <w:szCs w:val="26"/>
        </w:rPr>
        <w:t>с</w:t>
      </w:r>
      <w:r w:rsidR="00E111E1">
        <w:rPr>
          <w:rFonts w:ascii="PT Astra Serif" w:hAnsi="PT Astra Serif"/>
          <w:sz w:val="26"/>
          <w:szCs w:val="26"/>
        </w:rPr>
        <w:t> </w:t>
      </w:r>
      <w:r w:rsidR="00F23411" w:rsidRPr="004B6B4C">
        <w:rPr>
          <w:rFonts w:ascii="PT Astra Serif" w:hAnsi="PT Astra Serif"/>
          <w:sz w:val="26"/>
          <w:szCs w:val="26"/>
        </w:rPr>
        <w:t xml:space="preserve">получателем гранта, запрета на приобретение за счет средств гранта иностранной валюты, за исключением операций, осуществляемых в соответствии </w:t>
      </w:r>
      <w:proofErr w:type="gramStart"/>
      <w:r w:rsidR="00F23411" w:rsidRPr="004B6B4C">
        <w:rPr>
          <w:rFonts w:ascii="PT Astra Serif" w:hAnsi="PT Astra Serif"/>
          <w:sz w:val="26"/>
          <w:szCs w:val="26"/>
        </w:rPr>
        <w:t>с</w:t>
      </w:r>
      <w:proofErr w:type="gramEnd"/>
      <w:r w:rsidR="00F23411" w:rsidRPr="004B6B4C">
        <w:rPr>
          <w:rFonts w:ascii="PT Astra Serif" w:hAnsi="PT Astra Serif"/>
          <w:sz w:val="26"/>
          <w:szCs w:val="26"/>
        </w:rPr>
        <w:t xml:space="preserve">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иных операций в случаях, определенных настоящим Порядком; </w:t>
      </w:r>
    </w:p>
    <w:p w:rsidR="00F23411" w:rsidRPr="00A2413E" w:rsidRDefault="009B3B8A" w:rsidP="004B6B4C">
      <w:pPr>
        <w:pStyle w:val="a4"/>
        <w:tabs>
          <w:tab w:val="left" w:pos="1560"/>
        </w:tabs>
        <w:ind w:left="0"/>
        <w:jc w:val="both"/>
        <w:rPr>
          <w:rFonts w:ascii="PT Astra Serif" w:hAnsi="PT Astra Serif" w:cs="PTAstraSerif-Regular"/>
          <w:szCs w:val="26"/>
        </w:rPr>
      </w:pPr>
      <w:proofErr w:type="gramStart"/>
      <w:r w:rsidRPr="004B6B4C">
        <w:rPr>
          <w:rFonts w:ascii="PT Astra Serif" w:hAnsi="PT Astra Serif" w:cs="PTAstraSerif-Regular"/>
          <w:szCs w:val="26"/>
        </w:rPr>
        <w:t>4) </w:t>
      </w:r>
      <w:r w:rsidR="00F23411" w:rsidRPr="004B6B4C">
        <w:rPr>
          <w:rFonts w:ascii="PT Astra Serif" w:hAnsi="PT Astra Serif"/>
          <w:szCs w:val="26"/>
        </w:rPr>
        <w:t>согласие получателя гранта и лиц, являющихся поставщиками (подрядчиками, исполнителями) по догов</w:t>
      </w:r>
      <w:r w:rsidR="00C90A2D" w:rsidRPr="004B6B4C">
        <w:rPr>
          <w:rFonts w:ascii="PT Astra Serif" w:hAnsi="PT Astra Serif"/>
          <w:szCs w:val="26"/>
        </w:rPr>
        <w:t xml:space="preserve">орам (соглашениям), </w:t>
      </w:r>
      <w:proofErr w:type="spellStart"/>
      <w:r w:rsidR="00C90A2D" w:rsidRPr="004B6B4C">
        <w:rPr>
          <w:rFonts w:ascii="PT Astra Serif" w:hAnsi="PT Astra Serif"/>
          <w:szCs w:val="26"/>
        </w:rPr>
        <w:t>заключенным</w:t>
      </w:r>
      <w:proofErr w:type="spellEnd"/>
      <w:r w:rsidR="00E111E1">
        <w:rPr>
          <w:rFonts w:ascii="PT Astra Serif" w:hAnsi="PT Astra Serif"/>
          <w:szCs w:val="26"/>
        </w:rPr>
        <w:t xml:space="preserve"> </w:t>
      </w:r>
      <w:r w:rsidR="00F23411" w:rsidRPr="004B6B4C">
        <w:rPr>
          <w:rFonts w:ascii="PT Astra Serif" w:hAnsi="PT Astra Serif"/>
          <w:szCs w:val="26"/>
        </w:rPr>
        <w:t>в</w:t>
      </w:r>
      <w:r w:rsidR="00E111E1">
        <w:rPr>
          <w:rFonts w:ascii="PT Astra Serif" w:hAnsi="PT Astra Serif"/>
          <w:szCs w:val="26"/>
        </w:rPr>
        <w:t> </w:t>
      </w:r>
      <w:r w:rsidR="00F23411" w:rsidRPr="004B6B4C">
        <w:rPr>
          <w:rFonts w:ascii="PT Astra Serif" w:hAnsi="PT Astra Serif"/>
          <w:szCs w:val="26"/>
        </w:rPr>
        <w:t xml:space="preserve">целях исполнения обязательств по договорам (соглашениям) о предоставлении гранта на финансовое обеспечение затрат получателя гранта, на осуществление </w:t>
      </w:r>
      <w:r w:rsidR="00F23411" w:rsidRPr="00A2413E">
        <w:rPr>
          <w:rFonts w:ascii="PT Astra Serif" w:hAnsi="PT Astra Serif"/>
          <w:szCs w:val="26"/>
        </w:rPr>
        <w:t>Департаментом проверок соблюдения порядка и условий предоставления гранта, в</w:t>
      </w:r>
      <w:r w:rsidR="00E111E1">
        <w:rPr>
          <w:rFonts w:ascii="PT Astra Serif" w:hAnsi="PT Astra Serif"/>
          <w:szCs w:val="26"/>
        </w:rPr>
        <w:t> </w:t>
      </w:r>
      <w:r w:rsidR="00F23411" w:rsidRPr="00A2413E">
        <w:rPr>
          <w:rFonts w:ascii="PT Astra Serif" w:hAnsi="PT Astra Serif"/>
          <w:szCs w:val="26"/>
        </w:rPr>
        <w:t>том числе в части достижения результатов предоставления гранта, а также проверок органами государственного финансового контроля в соответствии со</w:t>
      </w:r>
      <w:r w:rsidR="00E111E1">
        <w:rPr>
          <w:rFonts w:ascii="PT Astra Serif" w:hAnsi="PT Astra Serif"/>
          <w:szCs w:val="26"/>
        </w:rPr>
        <w:t> </w:t>
      </w:r>
      <w:r w:rsidR="00F23411" w:rsidRPr="00A2413E">
        <w:rPr>
          <w:rFonts w:ascii="PT Astra Serif" w:hAnsi="PT Astra Serif"/>
          <w:szCs w:val="26"/>
        </w:rPr>
        <w:t>статьями</w:t>
      </w:r>
      <w:proofErr w:type="gramEnd"/>
      <w:r w:rsidR="00F23411" w:rsidRPr="00A2413E">
        <w:rPr>
          <w:rFonts w:ascii="PT Astra Serif" w:hAnsi="PT Astra Serif"/>
          <w:szCs w:val="26"/>
        </w:rPr>
        <w:t xml:space="preserve"> 268.1 и 269.2 Бюджетного кодекса Российской Федерации</w:t>
      </w:r>
      <w:proofErr w:type="gramStart"/>
      <w:r w:rsidR="00F23411" w:rsidRPr="00A2413E">
        <w:rPr>
          <w:rFonts w:ascii="PT Astra Serif" w:hAnsi="PT Astra Serif"/>
          <w:szCs w:val="26"/>
        </w:rPr>
        <w:t>;»</w:t>
      </w:r>
      <w:proofErr w:type="gramEnd"/>
      <w:r w:rsidR="00F23411" w:rsidRPr="00A2413E">
        <w:rPr>
          <w:rFonts w:ascii="PT Astra Serif" w:hAnsi="PT Astra Serif"/>
          <w:szCs w:val="26"/>
        </w:rPr>
        <w:t xml:space="preserve">; </w:t>
      </w:r>
    </w:p>
    <w:p w:rsidR="00F23411" w:rsidRPr="00A2413E" w:rsidRDefault="00A2413E" w:rsidP="004B6B4C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д) </w:t>
      </w:r>
      <w:r w:rsidR="00F23411" w:rsidRPr="00A2413E">
        <w:rPr>
          <w:rFonts w:ascii="PT Astra Serif" w:hAnsi="PT Astra Serif"/>
          <w:szCs w:val="26"/>
        </w:rPr>
        <w:t>дополнить подпунктами 6), 7) следующего содержания:</w:t>
      </w:r>
    </w:p>
    <w:p w:rsidR="00F23411" w:rsidRPr="00A2413E" w:rsidRDefault="009B3B8A" w:rsidP="004B6B4C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  <w:proofErr w:type="gramStart"/>
      <w:r w:rsidRPr="00A2413E">
        <w:rPr>
          <w:rFonts w:ascii="PT Astra Serif" w:hAnsi="PT Astra Serif"/>
          <w:szCs w:val="26"/>
        </w:rPr>
        <w:t>«6) </w:t>
      </w:r>
      <w:r w:rsidR="00F23411" w:rsidRPr="00A2413E">
        <w:rPr>
          <w:rFonts w:ascii="PT Astra Serif" w:hAnsi="PT Astra Serif"/>
          <w:szCs w:val="26"/>
        </w:rPr>
        <w:t>обязательство для категории получателей грантов, указанной в</w:t>
      </w:r>
      <w:r w:rsidR="00E111E1">
        <w:rPr>
          <w:rFonts w:ascii="PT Astra Serif" w:hAnsi="PT Astra Serif"/>
          <w:szCs w:val="26"/>
        </w:rPr>
        <w:t> </w:t>
      </w:r>
      <w:r w:rsidR="00F23411" w:rsidRPr="00A2413E">
        <w:rPr>
          <w:rFonts w:ascii="PT Astra Serif" w:hAnsi="PT Astra Serif"/>
          <w:szCs w:val="26"/>
        </w:rPr>
        <w:t>подпунктах 3), 4) пункта 6 настоящего Порядка, по заключению соглашения с</w:t>
      </w:r>
      <w:r w:rsidR="00E111E1">
        <w:rPr>
          <w:rFonts w:ascii="PT Astra Serif" w:hAnsi="PT Astra Serif"/>
          <w:szCs w:val="26"/>
        </w:rPr>
        <w:t> </w:t>
      </w:r>
      <w:r w:rsidR="00F23411" w:rsidRPr="00A2413E">
        <w:rPr>
          <w:rFonts w:ascii="PT Astra Serif" w:hAnsi="PT Astra Serif"/>
          <w:szCs w:val="26"/>
        </w:rPr>
        <w:t xml:space="preserve"> технологическим </w:t>
      </w:r>
      <w:proofErr w:type="spellStart"/>
      <w:r w:rsidR="00F23411" w:rsidRPr="00A2413E">
        <w:rPr>
          <w:rFonts w:ascii="PT Astra Serif" w:hAnsi="PT Astra Serif"/>
          <w:szCs w:val="26"/>
        </w:rPr>
        <w:t>партнером</w:t>
      </w:r>
      <w:proofErr w:type="spellEnd"/>
      <w:r w:rsidR="00F23411" w:rsidRPr="00A2413E">
        <w:rPr>
          <w:rFonts w:ascii="PT Astra Serif" w:hAnsi="PT Astra Serif"/>
          <w:szCs w:val="26"/>
        </w:rPr>
        <w:t xml:space="preserve"> (квалифицированным заказчиком), формирующим требования в отношении разработки технологии (в том числе достигающей качественно новых характеристик при ее использовании) по созданию (усовершенствованию) продукции, на выполнение научно-исследовательской работы с целью реализации, контроля и приемки поисковых, прикладных научных исследований;</w:t>
      </w:r>
      <w:proofErr w:type="gramEnd"/>
    </w:p>
    <w:p w:rsidR="00F23411" w:rsidRPr="00A2413E" w:rsidRDefault="009B3B8A" w:rsidP="004B6B4C">
      <w:pPr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7) </w:t>
      </w:r>
      <w:r w:rsidR="00F23411" w:rsidRPr="00A2413E">
        <w:rPr>
          <w:rFonts w:ascii="PT Astra Serif" w:hAnsi="PT Astra Serif"/>
          <w:szCs w:val="26"/>
        </w:rPr>
        <w:t>обязательство для категории получателей грантов, указанной в</w:t>
      </w:r>
      <w:r w:rsidR="00E111E1">
        <w:rPr>
          <w:rFonts w:ascii="PT Astra Serif" w:hAnsi="PT Astra Serif"/>
          <w:szCs w:val="26"/>
        </w:rPr>
        <w:t> </w:t>
      </w:r>
      <w:r w:rsidR="00F23411" w:rsidRPr="00A2413E">
        <w:rPr>
          <w:rFonts w:ascii="PT Astra Serif" w:hAnsi="PT Astra Serif"/>
          <w:szCs w:val="26"/>
        </w:rPr>
        <w:t>подпунктах 3), 4) пункта 6 настоящего Порядка, по обеспечению приемки работ реализации научного проекта (этапов работ) технологическим партнером (квалифицированным заказчиком)</w:t>
      </w:r>
      <w:proofErr w:type="gramStart"/>
      <w:r w:rsidR="00F23411" w:rsidRPr="00A2413E">
        <w:rPr>
          <w:rFonts w:ascii="PT Astra Serif" w:hAnsi="PT Astra Serif"/>
          <w:szCs w:val="26"/>
        </w:rPr>
        <w:t>.»</w:t>
      </w:r>
      <w:proofErr w:type="gramEnd"/>
      <w:r w:rsidR="00F23411" w:rsidRPr="00A2413E">
        <w:rPr>
          <w:rFonts w:ascii="PT Astra Serif" w:hAnsi="PT Astra Serif"/>
          <w:szCs w:val="26"/>
        </w:rPr>
        <w:t>;</w:t>
      </w:r>
    </w:p>
    <w:p w:rsidR="00F23411" w:rsidRPr="00A2413E" w:rsidRDefault="00A2413E" w:rsidP="004B6B4C">
      <w:pPr>
        <w:pStyle w:val="a4"/>
        <w:tabs>
          <w:tab w:val="left" w:pos="709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е</w:t>
      </w:r>
      <w:r w:rsidR="009B3B8A" w:rsidRPr="00A2413E">
        <w:rPr>
          <w:rFonts w:ascii="PT Astra Serif" w:hAnsi="PT Astra Serif"/>
          <w:szCs w:val="26"/>
        </w:rPr>
        <w:t>) </w:t>
      </w:r>
      <w:r w:rsidR="00F23411" w:rsidRPr="00A2413E">
        <w:rPr>
          <w:rFonts w:ascii="PT Astra Serif" w:hAnsi="PT Astra Serif"/>
          <w:szCs w:val="26"/>
        </w:rPr>
        <w:t>в подпункте 1) пункта 30 слова «за исключением категории получателей гранта, указанных в подпункте 1) пункта 6 настоящего Порядка» заменить словами «за исключением научного коллектива численностью менее пяти человек»;</w:t>
      </w:r>
    </w:p>
    <w:p w:rsidR="00F23411" w:rsidRPr="00A2413E" w:rsidRDefault="00A2413E" w:rsidP="004B6B4C">
      <w:pPr>
        <w:pStyle w:val="a4"/>
        <w:tabs>
          <w:tab w:val="left" w:pos="709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ж</w:t>
      </w:r>
      <w:r w:rsidR="009B3B8A" w:rsidRPr="00A2413E">
        <w:rPr>
          <w:rFonts w:ascii="PT Astra Serif" w:hAnsi="PT Astra Serif"/>
          <w:szCs w:val="26"/>
        </w:rPr>
        <w:t>) </w:t>
      </w:r>
      <w:r w:rsidR="00F23411" w:rsidRPr="00A2413E">
        <w:rPr>
          <w:rFonts w:ascii="PT Astra Serif" w:hAnsi="PT Astra Serif"/>
          <w:szCs w:val="26"/>
        </w:rPr>
        <w:t>пункт 40 изложить в следующей редакции:</w:t>
      </w:r>
    </w:p>
    <w:p w:rsidR="00F23411" w:rsidRPr="00A2413E" w:rsidRDefault="009B3B8A" w:rsidP="004B6B4C">
      <w:pPr>
        <w:pStyle w:val="a4"/>
        <w:tabs>
          <w:tab w:val="left" w:pos="709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«40. </w:t>
      </w:r>
      <w:r w:rsidR="00F23411" w:rsidRPr="00A2413E">
        <w:rPr>
          <w:rFonts w:ascii="PT Astra Serif" w:hAnsi="PT Astra Serif"/>
          <w:szCs w:val="26"/>
        </w:rPr>
        <w:t xml:space="preserve">Гранты предоставляются в пределах лимитов бюджетных обязательств, </w:t>
      </w:r>
      <w:proofErr w:type="spellStart"/>
      <w:r w:rsidR="00F23411" w:rsidRPr="00A2413E">
        <w:rPr>
          <w:rFonts w:ascii="PT Astra Serif" w:hAnsi="PT Astra Serif"/>
          <w:szCs w:val="26"/>
        </w:rPr>
        <w:t>доведенных</w:t>
      </w:r>
      <w:proofErr w:type="spellEnd"/>
      <w:r w:rsidR="00F23411" w:rsidRPr="00A2413E">
        <w:rPr>
          <w:rFonts w:ascii="PT Astra Serif" w:hAnsi="PT Astra Serif"/>
          <w:szCs w:val="26"/>
        </w:rPr>
        <w:t xml:space="preserve"> до Департамента как получат</w:t>
      </w:r>
      <w:r w:rsidR="00C90A2D" w:rsidRPr="00A2413E">
        <w:rPr>
          <w:rFonts w:ascii="PT Astra Serif" w:hAnsi="PT Astra Serif"/>
          <w:szCs w:val="26"/>
        </w:rPr>
        <w:t>еля средств областного бюджета,</w:t>
      </w:r>
      <w:r w:rsidR="003B633C" w:rsidRPr="00A2413E">
        <w:rPr>
          <w:rFonts w:ascii="PT Astra Serif" w:hAnsi="PT Astra Serif"/>
          <w:szCs w:val="26"/>
        </w:rPr>
        <w:t xml:space="preserve"> </w:t>
      </w:r>
      <w:r w:rsidR="00F23411" w:rsidRPr="00A2413E">
        <w:rPr>
          <w:rFonts w:ascii="PT Astra Serif" w:hAnsi="PT Astra Serif"/>
          <w:szCs w:val="26"/>
        </w:rPr>
        <w:t>в</w:t>
      </w:r>
      <w:r w:rsidR="00E111E1">
        <w:rPr>
          <w:rFonts w:ascii="PT Astra Serif" w:hAnsi="PT Astra Serif"/>
          <w:szCs w:val="26"/>
        </w:rPr>
        <w:t> </w:t>
      </w:r>
      <w:r w:rsidR="00F23411" w:rsidRPr="00A2413E">
        <w:rPr>
          <w:rFonts w:ascii="PT Astra Serif" w:hAnsi="PT Astra Serif"/>
          <w:szCs w:val="26"/>
        </w:rPr>
        <w:t>соответствии с законом об областном бюджете на соответствующий финансовый год и на плановый период (со сводной бюджетной росписью областного бюджета) на цель, указанную в пункте 2 настоящего Порядка. Размер гранта, предоставляемого получателю гранта, определяется в соответствии с протоколом заседания правления Российского научного фонда о признании проекта победителем конкурсного отбора получателей грантов Российского научного фонда</w:t>
      </w:r>
      <w:proofErr w:type="gramStart"/>
      <w:r w:rsidR="00F23411" w:rsidRPr="00A2413E">
        <w:rPr>
          <w:rFonts w:ascii="PT Astra Serif" w:hAnsi="PT Astra Serif"/>
          <w:szCs w:val="26"/>
        </w:rPr>
        <w:t>.»;</w:t>
      </w:r>
      <w:proofErr w:type="gramEnd"/>
    </w:p>
    <w:p w:rsidR="00F23411" w:rsidRPr="00A2413E" w:rsidRDefault="00A2413E" w:rsidP="004B6B4C">
      <w:pPr>
        <w:pStyle w:val="a4"/>
        <w:tabs>
          <w:tab w:val="left" w:pos="709"/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lastRenderedPageBreak/>
        <w:t>з</w:t>
      </w:r>
      <w:r w:rsidR="009B3B8A" w:rsidRPr="00A2413E">
        <w:rPr>
          <w:rFonts w:ascii="PT Astra Serif" w:hAnsi="PT Astra Serif"/>
          <w:szCs w:val="26"/>
        </w:rPr>
        <w:t>) </w:t>
      </w:r>
      <w:r w:rsidR="00F23411" w:rsidRPr="00A2413E">
        <w:rPr>
          <w:rFonts w:ascii="PT Astra Serif" w:hAnsi="PT Astra Serif"/>
          <w:szCs w:val="26"/>
        </w:rPr>
        <w:t>в пункте 41 слова «</w:t>
      </w:r>
      <w:proofErr w:type="spellStart"/>
      <w:r w:rsidR="00F23411" w:rsidRPr="00A2413E">
        <w:rPr>
          <w:rFonts w:ascii="PT Astra Serif" w:hAnsi="PT Astra Serif"/>
          <w:szCs w:val="26"/>
        </w:rPr>
        <w:t>расчетные</w:t>
      </w:r>
      <w:proofErr w:type="spellEnd"/>
      <w:r w:rsidR="00F23411" w:rsidRPr="00A2413E">
        <w:rPr>
          <w:rFonts w:ascii="PT Astra Serif" w:hAnsi="PT Astra Serif"/>
          <w:szCs w:val="26"/>
        </w:rPr>
        <w:t xml:space="preserve"> или корреспондентские счета, открытые получателями грантов в учреждениях Центрального банка Российской Федерации или кредитных </w:t>
      </w:r>
      <w:proofErr w:type="gramStart"/>
      <w:r w:rsidR="00F23411" w:rsidRPr="00A2413E">
        <w:rPr>
          <w:rFonts w:ascii="PT Astra Serif" w:hAnsi="PT Astra Serif"/>
          <w:szCs w:val="26"/>
        </w:rPr>
        <w:t>организациях</w:t>
      </w:r>
      <w:proofErr w:type="gramEnd"/>
      <w:r w:rsidR="00F23411" w:rsidRPr="00A2413E">
        <w:rPr>
          <w:rFonts w:ascii="PT Astra Serif" w:hAnsi="PT Astra Serif"/>
          <w:szCs w:val="26"/>
        </w:rPr>
        <w:t xml:space="preserve">» заменить словами «счета, открытые получателями грантов в кредитных организациях, по </w:t>
      </w:r>
      <w:proofErr w:type="spellStart"/>
      <w:r w:rsidR="00C90A2D" w:rsidRPr="00A2413E">
        <w:rPr>
          <w:rFonts w:ascii="PT Astra Serif" w:hAnsi="PT Astra Serif"/>
          <w:szCs w:val="26"/>
        </w:rPr>
        <w:t>платежным</w:t>
      </w:r>
      <w:proofErr w:type="spellEnd"/>
      <w:r w:rsidR="00C90A2D" w:rsidRPr="00A2413E">
        <w:rPr>
          <w:rFonts w:ascii="PT Astra Serif" w:hAnsi="PT Astra Serif"/>
          <w:szCs w:val="26"/>
        </w:rPr>
        <w:t xml:space="preserve"> реквизитам, указанным</w:t>
      </w:r>
      <w:r w:rsidR="003B633C" w:rsidRPr="00A2413E">
        <w:rPr>
          <w:rFonts w:ascii="PT Astra Serif" w:hAnsi="PT Astra Serif"/>
          <w:szCs w:val="26"/>
        </w:rPr>
        <w:t xml:space="preserve"> </w:t>
      </w:r>
      <w:r w:rsidR="00F23411" w:rsidRPr="00A2413E">
        <w:rPr>
          <w:rFonts w:ascii="PT Astra Serif" w:hAnsi="PT Astra Serif"/>
          <w:szCs w:val="26"/>
        </w:rPr>
        <w:t>в</w:t>
      </w:r>
      <w:r w:rsidR="00E111E1">
        <w:rPr>
          <w:rFonts w:ascii="PT Astra Serif" w:hAnsi="PT Astra Serif"/>
          <w:szCs w:val="26"/>
        </w:rPr>
        <w:t> </w:t>
      </w:r>
      <w:r w:rsidR="00F23411" w:rsidRPr="00A2413E">
        <w:rPr>
          <w:rFonts w:ascii="PT Astra Serif" w:hAnsi="PT Astra Serif"/>
          <w:szCs w:val="26"/>
        </w:rPr>
        <w:t xml:space="preserve"> Соглашениях»;</w:t>
      </w:r>
    </w:p>
    <w:p w:rsidR="00F23411" w:rsidRPr="00A2413E" w:rsidRDefault="00A2413E" w:rsidP="004B6B4C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и</w:t>
      </w:r>
      <w:r w:rsidR="009B3B8A" w:rsidRPr="00A2413E">
        <w:rPr>
          <w:rFonts w:ascii="PT Astra Serif" w:hAnsi="PT Astra Serif"/>
          <w:szCs w:val="26"/>
        </w:rPr>
        <w:t>) </w:t>
      </w:r>
      <w:r w:rsidR="00F23411" w:rsidRPr="00A2413E">
        <w:rPr>
          <w:rFonts w:ascii="PT Astra Serif" w:hAnsi="PT Astra Serif"/>
          <w:szCs w:val="26"/>
        </w:rPr>
        <w:t>в пункте 42:</w:t>
      </w:r>
    </w:p>
    <w:p w:rsidR="00F23411" w:rsidRPr="00A2413E" w:rsidRDefault="00F23411" w:rsidP="004B6B4C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в абзаце первом слова «2025 года» заменить словами «года, в котором предоставлен грант»;</w:t>
      </w:r>
    </w:p>
    <w:p w:rsidR="00F23411" w:rsidRPr="00A2413E" w:rsidRDefault="00F23411" w:rsidP="004B6B4C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 xml:space="preserve">после абзаца пятого дополнить абзацем следующего содержания: </w:t>
      </w:r>
    </w:p>
    <w:p w:rsidR="00F23411" w:rsidRPr="00A2413E" w:rsidRDefault="009B3B8A" w:rsidP="004B6B4C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«4) </w:t>
      </w:r>
      <w:r w:rsidR="00F23411" w:rsidRPr="00A2413E">
        <w:rPr>
          <w:rFonts w:ascii="PT Astra Serif" w:hAnsi="PT Astra Serif"/>
          <w:szCs w:val="26"/>
        </w:rPr>
        <w:t>для категории получателей грантов</w:t>
      </w:r>
      <w:r w:rsidR="00C90A2D" w:rsidRPr="00A2413E">
        <w:rPr>
          <w:rFonts w:ascii="PT Astra Serif" w:hAnsi="PT Astra Serif"/>
          <w:szCs w:val="26"/>
        </w:rPr>
        <w:t>, указанной в подпунктах 3), 4)</w:t>
      </w:r>
      <w:r w:rsidR="00E111E1">
        <w:rPr>
          <w:rFonts w:ascii="PT Astra Serif" w:hAnsi="PT Astra Serif"/>
          <w:szCs w:val="26"/>
        </w:rPr>
        <w:t xml:space="preserve"> </w:t>
      </w:r>
      <w:r w:rsidR="00F23411" w:rsidRPr="00A2413E">
        <w:rPr>
          <w:rFonts w:ascii="PT Astra Serif" w:hAnsi="PT Astra Serif"/>
          <w:szCs w:val="26"/>
        </w:rPr>
        <w:t>пункта</w:t>
      </w:r>
      <w:r w:rsidR="00E111E1">
        <w:rPr>
          <w:rFonts w:ascii="PT Astra Serif" w:hAnsi="PT Astra Serif"/>
          <w:szCs w:val="26"/>
        </w:rPr>
        <w:t> </w:t>
      </w:r>
      <w:r w:rsidR="00F23411" w:rsidRPr="00A2413E">
        <w:rPr>
          <w:rFonts w:ascii="PT Astra Serif" w:hAnsi="PT Astra Serif"/>
          <w:szCs w:val="26"/>
        </w:rPr>
        <w:t>6 настоящего Порядка, характеристикой результата предоставления гранта является количество разработанных прототипов в последний год реализации проекта-победителя (единица)</w:t>
      </w:r>
      <w:proofErr w:type="gramStart"/>
      <w:r w:rsidR="00F23411" w:rsidRPr="00A2413E">
        <w:rPr>
          <w:rFonts w:ascii="PT Astra Serif" w:hAnsi="PT Astra Serif"/>
          <w:szCs w:val="26"/>
        </w:rPr>
        <w:t>.»</w:t>
      </w:r>
      <w:proofErr w:type="gramEnd"/>
      <w:r w:rsidR="00F23411" w:rsidRPr="00A2413E">
        <w:rPr>
          <w:rFonts w:ascii="PT Astra Serif" w:hAnsi="PT Astra Serif"/>
          <w:szCs w:val="26"/>
        </w:rPr>
        <w:t>;</w:t>
      </w:r>
    </w:p>
    <w:p w:rsidR="00F23411" w:rsidRPr="00A2413E" w:rsidRDefault="00A2413E" w:rsidP="004B6B4C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к</w:t>
      </w:r>
      <w:r w:rsidR="009B3B8A" w:rsidRPr="00A2413E">
        <w:rPr>
          <w:rFonts w:ascii="PT Astra Serif" w:hAnsi="PT Astra Serif"/>
          <w:szCs w:val="26"/>
        </w:rPr>
        <w:t>) </w:t>
      </w:r>
      <w:r w:rsidR="00F23411" w:rsidRPr="00A2413E">
        <w:rPr>
          <w:rFonts w:ascii="PT Astra Serif" w:hAnsi="PT Astra Serif"/>
          <w:szCs w:val="26"/>
        </w:rPr>
        <w:t>пункт 43 признать утратившим силу;</w:t>
      </w:r>
    </w:p>
    <w:p w:rsidR="00F23411" w:rsidRPr="00A2413E" w:rsidRDefault="00A2413E" w:rsidP="004B6B4C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л</w:t>
      </w:r>
      <w:r w:rsidR="009B3B8A" w:rsidRPr="00A2413E">
        <w:rPr>
          <w:rFonts w:ascii="PT Astra Serif" w:hAnsi="PT Astra Serif"/>
          <w:szCs w:val="26"/>
        </w:rPr>
        <w:t>) </w:t>
      </w:r>
      <w:r w:rsidR="00F23411" w:rsidRPr="00A2413E">
        <w:rPr>
          <w:rFonts w:ascii="PT Astra Serif" w:hAnsi="PT Astra Serif"/>
          <w:szCs w:val="26"/>
        </w:rPr>
        <w:t>в абзаце четвертом пункта 44 слова «в сроки, указанные в абзаце первом настоящего пункта» заменить словами «в сроки и по форме, определенные Соглашением»;</w:t>
      </w:r>
    </w:p>
    <w:p w:rsidR="00F23411" w:rsidRPr="00A2413E" w:rsidRDefault="00A2413E" w:rsidP="004B6B4C">
      <w:pPr>
        <w:pStyle w:val="a4"/>
        <w:tabs>
          <w:tab w:val="left" w:pos="993"/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м</w:t>
      </w:r>
      <w:r w:rsidR="009B3B8A" w:rsidRPr="00A2413E">
        <w:rPr>
          <w:rFonts w:ascii="PT Astra Serif" w:hAnsi="PT Astra Serif"/>
          <w:szCs w:val="26"/>
        </w:rPr>
        <w:t>) </w:t>
      </w:r>
      <w:r w:rsidR="00F23411" w:rsidRPr="00A2413E">
        <w:rPr>
          <w:rFonts w:ascii="PT Astra Serif" w:hAnsi="PT Astra Serif"/>
          <w:szCs w:val="26"/>
        </w:rPr>
        <w:t>абзац второй пункта 45 признать утратившим силу;</w:t>
      </w:r>
    </w:p>
    <w:p w:rsidR="00F23411" w:rsidRPr="00A2413E" w:rsidRDefault="00A2413E" w:rsidP="004B6B4C">
      <w:pPr>
        <w:pStyle w:val="a4"/>
        <w:tabs>
          <w:tab w:val="left" w:pos="993"/>
          <w:tab w:val="left" w:pos="1276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н</w:t>
      </w:r>
      <w:r w:rsidR="009B3B8A" w:rsidRPr="00A2413E">
        <w:rPr>
          <w:rFonts w:ascii="PT Astra Serif" w:hAnsi="PT Astra Serif"/>
          <w:szCs w:val="26"/>
        </w:rPr>
        <w:t>) </w:t>
      </w:r>
      <w:r w:rsidR="00F23411" w:rsidRPr="00A2413E">
        <w:rPr>
          <w:rFonts w:ascii="PT Astra Serif" w:hAnsi="PT Astra Serif"/>
          <w:szCs w:val="26"/>
        </w:rPr>
        <w:t>в пункте 46 слово «тридцати» заменить словом «сорока»;</w:t>
      </w:r>
    </w:p>
    <w:p w:rsidR="00F23411" w:rsidRPr="00A2413E" w:rsidRDefault="00A2413E" w:rsidP="004B6B4C">
      <w:pPr>
        <w:pStyle w:val="a4"/>
        <w:tabs>
          <w:tab w:val="left" w:pos="993"/>
          <w:tab w:val="left" w:pos="1276"/>
        </w:tabs>
        <w:ind w:left="0"/>
        <w:jc w:val="both"/>
        <w:rPr>
          <w:rFonts w:ascii="PT Astra Serif" w:hAnsi="PT Astra Serif"/>
          <w:szCs w:val="26"/>
        </w:rPr>
      </w:pPr>
      <w:proofErr w:type="gramStart"/>
      <w:r w:rsidRPr="00A2413E">
        <w:rPr>
          <w:rFonts w:ascii="PT Astra Serif" w:hAnsi="PT Astra Serif"/>
          <w:szCs w:val="26"/>
        </w:rPr>
        <w:t>о</w:t>
      </w:r>
      <w:r w:rsidR="009B3B8A" w:rsidRPr="00A2413E">
        <w:rPr>
          <w:rFonts w:ascii="PT Astra Serif" w:hAnsi="PT Astra Serif"/>
          <w:szCs w:val="26"/>
        </w:rPr>
        <w:t>) </w:t>
      </w:r>
      <w:r w:rsidR="00F23411" w:rsidRPr="00A2413E">
        <w:rPr>
          <w:rFonts w:ascii="PT Astra Serif" w:hAnsi="PT Astra Serif"/>
          <w:szCs w:val="26"/>
        </w:rPr>
        <w:t>в абзаце втором пункта 47 слова «</w:t>
      </w:r>
      <w:proofErr w:type="spellStart"/>
      <w:r w:rsidR="00F23411" w:rsidRPr="00A2413E">
        <w:rPr>
          <w:rFonts w:ascii="PT Astra Serif" w:hAnsi="PT Astra Serif"/>
          <w:szCs w:val="26"/>
        </w:rPr>
        <w:t>определенным</w:t>
      </w:r>
      <w:proofErr w:type="spellEnd"/>
      <w:r w:rsidR="00F23411" w:rsidRPr="00A2413E">
        <w:rPr>
          <w:rFonts w:ascii="PT Astra Serif" w:hAnsi="PT Astra Serif"/>
          <w:szCs w:val="26"/>
        </w:rPr>
        <w:t xml:space="preserve"> в соответствии с</w:t>
      </w:r>
      <w:r w:rsidR="00E111E1">
        <w:rPr>
          <w:rFonts w:ascii="PT Astra Serif" w:hAnsi="PT Astra Serif"/>
          <w:szCs w:val="26"/>
        </w:rPr>
        <w:t> </w:t>
      </w:r>
      <w:r w:rsidR="00F23411" w:rsidRPr="00A2413E">
        <w:rPr>
          <w:rFonts w:ascii="PT Astra Serif" w:hAnsi="PT Astra Serif"/>
          <w:szCs w:val="26"/>
        </w:rPr>
        <w:t>приказом Министерства финансов Российской Федерации от 27.04.2024 № 53н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– производителям товаров, работ, услуг» заменить словами «которые установлены Министерством финансов Российской Федерации»;</w:t>
      </w:r>
      <w:proofErr w:type="gramEnd"/>
    </w:p>
    <w:p w:rsidR="00F23411" w:rsidRPr="00A2413E" w:rsidRDefault="00A2413E" w:rsidP="004B6B4C">
      <w:pPr>
        <w:pStyle w:val="a4"/>
        <w:tabs>
          <w:tab w:val="left" w:pos="993"/>
          <w:tab w:val="left" w:pos="1276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п</w:t>
      </w:r>
      <w:r w:rsidR="009B3B8A" w:rsidRPr="00A2413E">
        <w:rPr>
          <w:rFonts w:ascii="PT Astra Serif" w:hAnsi="PT Astra Serif"/>
          <w:szCs w:val="26"/>
        </w:rPr>
        <w:t>) </w:t>
      </w:r>
      <w:r w:rsidR="00F23411" w:rsidRPr="00A2413E">
        <w:rPr>
          <w:rFonts w:ascii="PT Astra Serif" w:hAnsi="PT Astra Serif"/>
          <w:szCs w:val="26"/>
        </w:rPr>
        <w:t>в пункте 48:</w:t>
      </w:r>
    </w:p>
    <w:p w:rsidR="00F23411" w:rsidRPr="00A2413E" w:rsidRDefault="00F23411" w:rsidP="004B6B4C">
      <w:pPr>
        <w:tabs>
          <w:tab w:val="left" w:pos="993"/>
          <w:tab w:val="left" w:pos="1276"/>
        </w:tabs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в абзаце первом слова «Грант подлежит» заменить словами «Средства гранта подлежат»;</w:t>
      </w:r>
    </w:p>
    <w:p w:rsidR="00F23411" w:rsidRPr="00A2413E" w:rsidRDefault="00F23411" w:rsidP="004B6B4C">
      <w:pPr>
        <w:tabs>
          <w:tab w:val="left" w:pos="993"/>
          <w:tab w:val="left" w:pos="1276"/>
        </w:tabs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в абзаце седьмом слова «Возврат гранта» заменить словами «Возврат сре</w:t>
      </w:r>
      <w:proofErr w:type="gramStart"/>
      <w:r w:rsidRPr="00A2413E">
        <w:rPr>
          <w:rFonts w:ascii="PT Astra Serif" w:hAnsi="PT Astra Serif"/>
          <w:szCs w:val="26"/>
        </w:rPr>
        <w:t>дств гр</w:t>
      </w:r>
      <w:proofErr w:type="gramEnd"/>
      <w:r w:rsidRPr="00A2413E">
        <w:rPr>
          <w:rFonts w:ascii="PT Astra Serif" w:hAnsi="PT Astra Serif"/>
          <w:szCs w:val="26"/>
        </w:rPr>
        <w:t xml:space="preserve">анта»; </w:t>
      </w:r>
    </w:p>
    <w:p w:rsidR="00F23411" w:rsidRPr="00A2413E" w:rsidRDefault="00F23411" w:rsidP="004B6B4C">
      <w:pPr>
        <w:tabs>
          <w:tab w:val="left" w:pos="993"/>
          <w:tab w:val="left" w:pos="1276"/>
        </w:tabs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в абзаце восьмом слова «возврата гранта» заменить словами «возврата сре</w:t>
      </w:r>
      <w:proofErr w:type="gramStart"/>
      <w:r w:rsidRPr="00A2413E">
        <w:rPr>
          <w:rFonts w:ascii="PT Astra Serif" w:hAnsi="PT Astra Serif"/>
          <w:szCs w:val="26"/>
        </w:rPr>
        <w:t>дств гр</w:t>
      </w:r>
      <w:proofErr w:type="gramEnd"/>
      <w:r w:rsidRPr="00A2413E">
        <w:rPr>
          <w:rFonts w:ascii="PT Astra Serif" w:hAnsi="PT Astra Serif"/>
          <w:szCs w:val="26"/>
        </w:rPr>
        <w:t xml:space="preserve">анта»; </w:t>
      </w:r>
    </w:p>
    <w:p w:rsidR="00F23411" w:rsidRPr="00A2413E" w:rsidRDefault="00F23411" w:rsidP="004B6B4C">
      <w:pPr>
        <w:tabs>
          <w:tab w:val="left" w:pos="993"/>
          <w:tab w:val="left" w:pos="1276"/>
        </w:tabs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абзац десятый изложить в следующей редакции:</w:t>
      </w:r>
    </w:p>
    <w:p w:rsidR="00F23411" w:rsidRPr="00A2413E" w:rsidRDefault="00F23411" w:rsidP="004B6B4C">
      <w:pPr>
        <w:tabs>
          <w:tab w:val="left" w:pos="993"/>
          <w:tab w:val="left" w:pos="1276"/>
        </w:tabs>
        <w:jc w:val="both"/>
        <w:rPr>
          <w:rFonts w:ascii="PT Astra Serif" w:hAnsi="PT Astra Serif"/>
          <w:szCs w:val="26"/>
        </w:rPr>
      </w:pPr>
      <w:proofErr w:type="gramStart"/>
      <w:r w:rsidRPr="00A2413E">
        <w:rPr>
          <w:rFonts w:ascii="PT Astra Serif" w:hAnsi="PT Astra Serif"/>
          <w:szCs w:val="26"/>
        </w:rPr>
        <w:t xml:space="preserve">«В случае неполучения Департаментом от получателя гранта добровольного возврата средств гранта или ответа с мотивированным отказом от возврата средств гранта в срок, предусмотренный абзацем девятым настоящего пункта, средства гранта подлежат взысканию в судебном порядке в соответствии с действующим законодательством в течение </w:t>
      </w:r>
      <w:proofErr w:type="spellStart"/>
      <w:r w:rsidRPr="00A2413E">
        <w:rPr>
          <w:rFonts w:ascii="PT Astra Serif" w:hAnsi="PT Astra Serif"/>
          <w:szCs w:val="26"/>
        </w:rPr>
        <w:t>четырех</w:t>
      </w:r>
      <w:proofErr w:type="spellEnd"/>
      <w:r w:rsidR="009F6A1A" w:rsidRPr="00A2413E">
        <w:rPr>
          <w:rFonts w:ascii="PT Astra Serif" w:hAnsi="PT Astra Serif"/>
          <w:szCs w:val="26"/>
        </w:rPr>
        <w:t xml:space="preserve"> месяцев с даты истечения срока</w:t>
      </w:r>
      <w:r w:rsidR="003B633C" w:rsidRPr="00A2413E">
        <w:rPr>
          <w:rFonts w:ascii="PT Astra Serif" w:hAnsi="PT Astra Serif"/>
          <w:szCs w:val="26"/>
        </w:rPr>
        <w:t xml:space="preserve"> </w:t>
      </w:r>
      <w:r w:rsidRPr="00A2413E">
        <w:rPr>
          <w:rFonts w:ascii="PT Astra Serif" w:hAnsi="PT Astra Serif"/>
          <w:szCs w:val="26"/>
        </w:rPr>
        <w:t>для</w:t>
      </w:r>
      <w:r w:rsidR="00E111E1">
        <w:rPr>
          <w:rFonts w:ascii="PT Astra Serif" w:hAnsi="PT Astra Serif"/>
          <w:szCs w:val="26"/>
        </w:rPr>
        <w:t> </w:t>
      </w:r>
      <w:r w:rsidRPr="00A2413E">
        <w:rPr>
          <w:rFonts w:ascii="PT Astra Serif" w:hAnsi="PT Astra Serif"/>
          <w:szCs w:val="26"/>
        </w:rPr>
        <w:t>осуществления возврата средств гранта, указанного в настоящем пункте.»;</w:t>
      </w:r>
      <w:proofErr w:type="gramEnd"/>
    </w:p>
    <w:p w:rsidR="00F23411" w:rsidRPr="00A2413E" w:rsidRDefault="00A2413E" w:rsidP="004B6B4C">
      <w:pPr>
        <w:pStyle w:val="a4"/>
        <w:tabs>
          <w:tab w:val="left" w:pos="993"/>
          <w:tab w:val="left" w:pos="1276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р</w:t>
      </w:r>
      <w:r w:rsidR="009B3B8A" w:rsidRPr="00A2413E">
        <w:rPr>
          <w:rFonts w:ascii="PT Astra Serif" w:hAnsi="PT Astra Serif"/>
          <w:szCs w:val="26"/>
        </w:rPr>
        <w:t>) </w:t>
      </w:r>
      <w:r w:rsidR="00F23411" w:rsidRPr="00A2413E">
        <w:rPr>
          <w:rFonts w:ascii="PT Astra Serif" w:hAnsi="PT Astra Serif"/>
          <w:szCs w:val="26"/>
        </w:rPr>
        <w:t>в пункте 49:</w:t>
      </w:r>
    </w:p>
    <w:p w:rsidR="00F23411" w:rsidRPr="00A2413E" w:rsidRDefault="00F23411" w:rsidP="004B6B4C">
      <w:pPr>
        <w:pStyle w:val="a4"/>
        <w:tabs>
          <w:tab w:val="left" w:pos="993"/>
          <w:tab w:val="left" w:pos="1276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в абзаце первом слова «возврат гранта» заменить словами «возврат сре</w:t>
      </w:r>
      <w:proofErr w:type="gramStart"/>
      <w:r w:rsidRPr="00A2413E">
        <w:rPr>
          <w:rFonts w:ascii="PT Astra Serif" w:hAnsi="PT Astra Serif"/>
          <w:szCs w:val="26"/>
        </w:rPr>
        <w:t>дств гр</w:t>
      </w:r>
      <w:proofErr w:type="gramEnd"/>
      <w:r w:rsidRPr="00A2413E">
        <w:rPr>
          <w:rFonts w:ascii="PT Astra Serif" w:hAnsi="PT Astra Serif"/>
          <w:szCs w:val="26"/>
        </w:rPr>
        <w:t xml:space="preserve">анта»; </w:t>
      </w:r>
    </w:p>
    <w:p w:rsidR="00F23411" w:rsidRPr="00A2413E" w:rsidRDefault="009B3B8A" w:rsidP="004B6B4C">
      <w:pPr>
        <w:pStyle w:val="a4"/>
        <w:tabs>
          <w:tab w:val="left" w:pos="993"/>
          <w:tab w:val="left" w:pos="1276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 xml:space="preserve">в </w:t>
      </w:r>
      <w:r w:rsidR="00F23411" w:rsidRPr="00A2413E">
        <w:rPr>
          <w:rFonts w:ascii="PT Astra Serif" w:hAnsi="PT Astra Serif"/>
          <w:szCs w:val="26"/>
        </w:rPr>
        <w:t>абзаце девятом, десятом, тринадцатом слова «возврата гранта» заменить словами «возврата сре</w:t>
      </w:r>
      <w:proofErr w:type="gramStart"/>
      <w:r w:rsidR="00F23411" w:rsidRPr="00A2413E">
        <w:rPr>
          <w:rFonts w:ascii="PT Astra Serif" w:hAnsi="PT Astra Serif"/>
          <w:szCs w:val="26"/>
        </w:rPr>
        <w:t>дств гр</w:t>
      </w:r>
      <w:proofErr w:type="gramEnd"/>
      <w:r w:rsidR="00F23411" w:rsidRPr="00A2413E">
        <w:rPr>
          <w:rFonts w:ascii="PT Astra Serif" w:hAnsi="PT Astra Serif"/>
          <w:szCs w:val="26"/>
        </w:rPr>
        <w:t>анта»;</w:t>
      </w:r>
    </w:p>
    <w:p w:rsidR="00F23411" w:rsidRPr="00A2413E" w:rsidRDefault="00A2413E" w:rsidP="004B6B4C">
      <w:pPr>
        <w:pStyle w:val="a4"/>
        <w:tabs>
          <w:tab w:val="left" w:pos="993"/>
          <w:tab w:val="left" w:pos="1276"/>
        </w:tabs>
        <w:ind w:left="0"/>
        <w:jc w:val="both"/>
        <w:rPr>
          <w:rFonts w:ascii="PT Astra Serif" w:hAnsi="PT Astra Serif"/>
          <w:szCs w:val="26"/>
        </w:rPr>
      </w:pPr>
      <w:r w:rsidRPr="00A2413E">
        <w:rPr>
          <w:rFonts w:ascii="PT Astra Serif" w:hAnsi="PT Astra Serif"/>
          <w:szCs w:val="26"/>
        </w:rPr>
        <w:t>с</w:t>
      </w:r>
      <w:r w:rsidR="009B3B8A" w:rsidRPr="00A2413E">
        <w:rPr>
          <w:rFonts w:ascii="PT Astra Serif" w:hAnsi="PT Astra Serif"/>
          <w:szCs w:val="26"/>
        </w:rPr>
        <w:t>) </w:t>
      </w:r>
      <w:r w:rsidR="00EE203F" w:rsidRPr="00A2413E">
        <w:rPr>
          <w:rFonts w:ascii="PT Astra Serif" w:hAnsi="PT Astra Serif"/>
          <w:szCs w:val="26"/>
        </w:rPr>
        <w:t>в приложении № </w:t>
      </w:r>
      <w:r w:rsidR="00F23411" w:rsidRPr="00A2413E">
        <w:rPr>
          <w:rFonts w:ascii="PT Astra Serif" w:hAnsi="PT Astra Serif"/>
          <w:szCs w:val="26"/>
        </w:rPr>
        <w:t>1 к Порядку пункт 6 изложить в следующей редакции:</w:t>
      </w:r>
    </w:p>
    <w:p w:rsidR="00F23411" w:rsidRPr="00A2413E" w:rsidRDefault="009B3B8A" w:rsidP="004B6B4C">
      <w:pPr>
        <w:pStyle w:val="ConsPlusNormal0"/>
        <w:tabs>
          <w:tab w:val="left" w:pos="284"/>
          <w:tab w:val="left" w:pos="851"/>
          <w:tab w:val="left" w:pos="993"/>
        </w:tabs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A2413E">
        <w:rPr>
          <w:rFonts w:ascii="PT Astra Serif" w:hAnsi="PT Astra Serif"/>
          <w:sz w:val="26"/>
          <w:szCs w:val="26"/>
        </w:rPr>
        <w:t>«6. </w:t>
      </w:r>
      <w:r w:rsidR="00F23411" w:rsidRPr="00A2413E">
        <w:rPr>
          <w:rFonts w:ascii="PT Astra Serif" w:hAnsi="PT Astra Serif"/>
          <w:sz w:val="26"/>
          <w:szCs w:val="26"/>
        </w:rPr>
        <w:t>Приоритетное направление деятельности Российского научного фонда</w:t>
      </w:r>
      <w:proofErr w:type="gramStart"/>
      <w:r w:rsidR="00F23411" w:rsidRPr="00A2413E">
        <w:rPr>
          <w:rFonts w:ascii="PT Astra Serif" w:hAnsi="PT Astra Serif"/>
          <w:sz w:val="26"/>
          <w:szCs w:val="26"/>
        </w:rPr>
        <w:t>:»</w:t>
      </w:r>
      <w:proofErr w:type="gramEnd"/>
      <w:r w:rsidR="00F23411" w:rsidRPr="00A2413E">
        <w:rPr>
          <w:rFonts w:ascii="PT Astra Serif" w:hAnsi="PT Astra Serif" w:cs="Times New Roman"/>
          <w:sz w:val="26"/>
          <w:szCs w:val="26"/>
        </w:rPr>
        <w:t>;</w:t>
      </w:r>
    </w:p>
    <w:p w:rsidR="00F23411" w:rsidRPr="00A2413E" w:rsidRDefault="00A2413E" w:rsidP="004B6B4C">
      <w:pPr>
        <w:pStyle w:val="ConsPlusNormal0"/>
        <w:tabs>
          <w:tab w:val="left" w:pos="284"/>
          <w:tab w:val="left" w:pos="851"/>
          <w:tab w:val="left" w:pos="993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413E">
        <w:rPr>
          <w:rFonts w:ascii="PT Astra Serif" w:hAnsi="PT Astra Serif"/>
          <w:sz w:val="26"/>
          <w:szCs w:val="26"/>
        </w:rPr>
        <w:t>т</w:t>
      </w:r>
      <w:r w:rsidR="009B3B8A" w:rsidRPr="00A2413E">
        <w:rPr>
          <w:rFonts w:ascii="PT Astra Serif" w:hAnsi="PT Astra Serif"/>
          <w:sz w:val="26"/>
          <w:szCs w:val="26"/>
        </w:rPr>
        <w:t>) </w:t>
      </w:r>
      <w:r w:rsidR="00EE203F" w:rsidRPr="00A2413E">
        <w:rPr>
          <w:rFonts w:ascii="PT Astra Serif" w:hAnsi="PT Astra Serif"/>
          <w:sz w:val="26"/>
          <w:szCs w:val="26"/>
        </w:rPr>
        <w:t>приложение № </w:t>
      </w:r>
      <w:r w:rsidR="00F23411" w:rsidRPr="00A2413E">
        <w:rPr>
          <w:rFonts w:ascii="PT Astra Serif" w:hAnsi="PT Astra Serif"/>
          <w:sz w:val="26"/>
          <w:szCs w:val="26"/>
        </w:rPr>
        <w:t>2 к Порядку изложить в новой редакции согласно приложению к настоящему постановлению;</w:t>
      </w:r>
    </w:p>
    <w:p w:rsidR="00F23411" w:rsidRPr="00A2413E" w:rsidRDefault="00A2413E" w:rsidP="004B6B4C">
      <w:pPr>
        <w:pStyle w:val="ConsPlusNormal0"/>
        <w:tabs>
          <w:tab w:val="left" w:pos="284"/>
          <w:tab w:val="left" w:pos="851"/>
          <w:tab w:val="left" w:pos="993"/>
        </w:tabs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2413E">
        <w:rPr>
          <w:rFonts w:ascii="PT Astra Serif" w:hAnsi="PT Astra Serif"/>
          <w:sz w:val="26"/>
          <w:szCs w:val="26"/>
        </w:rPr>
        <w:t>у</w:t>
      </w:r>
      <w:r w:rsidR="009B3B8A" w:rsidRPr="00A2413E">
        <w:rPr>
          <w:rFonts w:ascii="PT Astra Serif" w:hAnsi="PT Astra Serif"/>
          <w:sz w:val="26"/>
          <w:szCs w:val="26"/>
        </w:rPr>
        <w:t>) </w:t>
      </w:r>
      <w:r w:rsidR="00EE203F" w:rsidRPr="00A2413E">
        <w:rPr>
          <w:rFonts w:ascii="PT Astra Serif" w:hAnsi="PT Astra Serif"/>
          <w:sz w:val="26"/>
          <w:szCs w:val="26"/>
        </w:rPr>
        <w:t>в приложении № </w:t>
      </w:r>
      <w:r w:rsidR="00F23411" w:rsidRPr="00A2413E">
        <w:rPr>
          <w:rFonts w:ascii="PT Astra Serif" w:hAnsi="PT Astra Serif"/>
          <w:sz w:val="26"/>
          <w:szCs w:val="26"/>
        </w:rPr>
        <w:t>3 к Порядку слова «за исключением категории получателей гранта, указанных в подпункте 1) пункта 6 Порядка предоставления из</w:t>
      </w:r>
      <w:r w:rsidR="00E111E1">
        <w:rPr>
          <w:rFonts w:ascii="PT Astra Serif" w:hAnsi="PT Astra Serif"/>
          <w:sz w:val="26"/>
          <w:szCs w:val="26"/>
        </w:rPr>
        <w:t> </w:t>
      </w:r>
      <w:r w:rsidR="00F23411" w:rsidRPr="00A2413E">
        <w:rPr>
          <w:rFonts w:ascii="PT Astra Serif" w:hAnsi="PT Astra Serif"/>
          <w:sz w:val="26"/>
          <w:szCs w:val="26"/>
        </w:rPr>
        <w:t xml:space="preserve"> областного бюджета грантов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на</w:t>
      </w:r>
      <w:r w:rsidR="00E111E1">
        <w:rPr>
          <w:rFonts w:ascii="PT Astra Serif" w:hAnsi="PT Astra Serif"/>
          <w:sz w:val="26"/>
          <w:szCs w:val="26"/>
        </w:rPr>
        <w:t> </w:t>
      </w:r>
      <w:r w:rsidR="00F23411" w:rsidRPr="00A2413E">
        <w:rPr>
          <w:rFonts w:ascii="PT Astra Serif" w:hAnsi="PT Astra Serif"/>
          <w:sz w:val="26"/>
          <w:szCs w:val="26"/>
        </w:rPr>
        <w:t xml:space="preserve"> получение грантов Российского научного фонда» заменить словами «за</w:t>
      </w:r>
      <w:r w:rsidR="00E111E1">
        <w:rPr>
          <w:rFonts w:ascii="PT Astra Serif" w:hAnsi="PT Astra Serif"/>
          <w:sz w:val="26"/>
          <w:szCs w:val="26"/>
        </w:rPr>
        <w:t> </w:t>
      </w:r>
      <w:r w:rsidR="00F23411" w:rsidRPr="00A2413E">
        <w:rPr>
          <w:rFonts w:ascii="PT Astra Serif" w:hAnsi="PT Astra Serif"/>
          <w:sz w:val="26"/>
          <w:szCs w:val="26"/>
        </w:rPr>
        <w:t>исключением научного коллектива численностью менее пяти</w:t>
      </w:r>
      <w:proofErr w:type="gramEnd"/>
      <w:r w:rsidR="00F23411" w:rsidRPr="00A2413E">
        <w:rPr>
          <w:rFonts w:ascii="PT Astra Serif" w:hAnsi="PT Astra Serif"/>
          <w:sz w:val="26"/>
          <w:szCs w:val="26"/>
        </w:rPr>
        <w:t xml:space="preserve"> человек».</w:t>
      </w:r>
    </w:p>
    <w:p w:rsidR="00642604" w:rsidRPr="00A2413E" w:rsidRDefault="00A2413E" w:rsidP="004B6B4C">
      <w:pPr>
        <w:tabs>
          <w:tab w:val="left" w:pos="7088"/>
        </w:tabs>
        <w:jc w:val="both"/>
        <w:rPr>
          <w:rFonts w:ascii="PT Astra Serif" w:hAnsi="PT Astra Serif" w:cs="FreeSans"/>
          <w:szCs w:val="26"/>
        </w:rPr>
      </w:pPr>
      <w:r w:rsidRPr="00A2413E">
        <w:rPr>
          <w:rFonts w:ascii="PT Astra Serif" w:hAnsi="PT Astra Serif"/>
          <w:szCs w:val="26"/>
        </w:rPr>
        <w:t>2. </w:t>
      </w:r>
      <w:r w:rsidR="00F23411" w:rsidRPr="00A2413E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</w:t>
      </w:r>
      <w:r w:rsidRPr="00A2413E">
        <w:rPr>
          <w:rFonts w:ascii="PT Astra Serif" w:hAnsi="PT Astra Serif"/>
          <w:szCs w:val="26"/>
        </w:rPr>
        <w:t>.</w:t>
      </w:r>
    </w:p>
    <w:p w:rsidR="00642604" w:rsidRPr="00A2413E" w:rsidRDefault="00642604" w:rsidP="004B6B4C">
      <w:pPr>
        <w:ind w:firstLine="0"/>
        <w:jc w:val="both"/>
        <w:rPr>
          <w:rFonts w:ascii="PT Astra Serif" w:hAnsi="PT Astra Serif"/>
          <w:szCs w:val="26"/>
        </w:rPr>
      </w:pPr>
    </w:p>
    <w:p w:rsidR="00642604" w:rsidRPr="00A2413E" w:rsidRDefault="00642604" w:rsidP="004B6B4C">
      <w:pPr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9B3B8A" w:rsidRPr="00A2413E" w:rsidRDefault="009B3B8A" w:rsidP="004B6B4C">
      <w:pPr>
        <w:ind w:firstLine="0"/>
        <w:jc w:val="both"/>
        <w:rPr>
          <w:rFonts w:ascii="PT Astra Serif" w:hAnsi="PT Astra Serif"/>
          <w:szCs w:val="26"/>
        </w:rPr>
      </w:pPr>
    </w:p>
    <w:p w:rsidR="009B3B8A" w:rsidRPr="00A2413E" w:rsidRDefault="009B3B8A" w:rsidP="004B6B4C">
      <w:pPr>
        <w:ind w:firstLine="0"/>
        <w:jc w:val="both"/>
        <w:rPr>
          <w:rFonts w:ascii="PT Astra Serif" w:hAnsi="PT Astra Serif"/>
          <w:szCs w:val="26"/>
        </w:rPr>
      </w:pPr>
    </w:p>
    <w:p w:rsidR="00642604" w:rsidRPr="00A2413E" w:rsidRDefault="00A2413E" w:rsidP="004B6B4C">
      <w:pPr>
        <w:ind w:firstLine="0"/>
        <w:jc w:val="both"/>
        <w:rPr>
          <w:rFonts w:ascii="PT Astra Serif" w:hAnsi="PT Astra Serif"/>
          <w:szCs w:val="26"/>
        </w:rPr>
      </w:pPr>
      <w:proofErr w:type="spellStart"/>
      <w:r w:rsidRPr="00A2413E">
        <w:rPr>
          <w:rFonts w:ascii="PT Astra Serif" w:hAnsi="PT Astra Serif"/>
          <w:szCs w:val="26"/>
        </w:rPr>
        <w:t>И.о</w:t>
      </w:r>
      <w:proofErr w:type="spellEnd"/>
      <w:r w:rsidRPr="00A2413E">
        <w:rPr>
          <w:rFonts w:ascii="PT Astra Serif" w:hAnsi="PT Astra Serif"/>
          <w:szCs w:val="26"/>
        </w:rPr>
        <w:t>. </w:t>
      </w:r>
      <w:r w:rsidR="00655F67" w:rsidRPr="00A2413E">
        <w:rPr>
          <w:rFonts w:ascii="PT Astra Serif" w:hAnsi="PT Astra Serif"/>
          <w:szCs w:val="26"/>
        </w:rPr>
        <w:t>Губернатор</w:t>
      </w:r>
      <w:r w:rsidRPr="00A2413E">
        <w:rPr>
          <w:rFonts w:ascii="PT Astra Serif" w:hAnsi="PT Astra Serif"/>
          <w:szCs w:val="26"/>
        </w:rPr>
        <w:t>а</w:t>
      </w:r>
      <w:r w:rsidR="00655F67" w:rsidRPr="00A2413E">
        <w:rPr>
          <w:rFonts w:ascii="PT Astra Serif" w:hAnsi="PT Astra Serif"/>
          <w:szCs w:val="26"/>
        </w:rPr>
        <w:t xml:space="preserve"> Томской област</w:t>
      </w:r>
      <w:r w:rsidRPr="00A2413E">
        <w:rPr>
          <w:rFonts w:ascii="PT Astra Serif" w:hAnsi="PT Astra Serif"/>
          <w:szCs w:val="26"/>
        </w:rPr>
        <w:t>и</w:t>
      </w:r>
      <w:r w:rsidRPr="00A2413E">
        <w:rPr>
          <w:rFonts w:ascii="PT Astra Serif" w:hAnsi="PT Astra Serif"/>
          <w:szCs w:val="26"/>
        </w:rPr>
        <w:tab/>
      </w:r>
      <w:r w:rsidRPr="00A2413E">
        <w:rPr>
          <w:rFonts w:ascii="PT Astra Serif" w:hAnsi="PT Astra Serif"/>
          <w:szCs w:val="26"/>
        </w:rPr>
        <w:tab/>
      </w:r>
      <w:r w:rsidRPr="00A2413E">
        <w:rPr>
          <w:rFonts w:ascii="PT Astra Serif" w:hAnsi="PT Astra Serif"/>
          <w:szCs w:val="26"/>
        </w:rPr>
        <w:tab/>
      </w:r>
      <w:r w:rsidRPr="00A2413E">
        <w:rPr>
          <w:rFonts w:ascii="PT Astra Serif" w:hAnsi="PT Astra Serif"/>
          <w:szCs w:val="26"/>
        </w:rPr>
        <w:tab/>
      </w:r>
      <w:r w:rsidRPr="00A2413E">
        <w:rPr>
          <w:rFonts w:ascii="PT Astra Serif" w:hAnsi="PT Astra Serif"/>
          <w:szCs w:val="26"/>
        </w:rPr>
        <w:tab/>
      </w:r>
      <w:r w:rsidRPr="00A2413E">
        <w:rPr>
          <w:rFonts w:ascii="PT Astra Serif" w:hAnsi="PT Astra Serif"/>
          <w:szCs w:val="26"/>
        </w:rPr>
        <w:tab/>
        <w:t xml:space="preserve"> </w:t>
      </w:r>
      <w:proofErr w:type="spellStart"/>
      <w:r w:rsidRPr="00A2413E">
        <w:rPr>
          <w:rFonts w:ascii="PT Astra Serif" w:hAnsi="PT Astra Serif"/>
          <w:szCs w:val="26"/>
        </w:rPr>
        <w:t>А.М</w:t>
      </w:r>
      <w:proofErr w:type="spellEnd"/>
      <w:r w:rsidRPr="00A2413E">
        <w:rPr>
          <w:rFonts w:ascii="PT Astra Serif" w:hAnsi="PT Astra Serif"/>
          <w:szCs w:val="26"/>
        </w:rPr>
        <w:t>. Рожков</w:t>
      </w:r>
    </w:p>
    <w:p w:rsidR="00642604" w:rsidRPr="00A2413E" w:rsidRDefault="00642604" w:rsidP="004B6B4C">
      <w:pPr>
        <w:ind w:firstLine="0"/>
        <w:rPr>
          <w:rFonts w:ascii="PT Astra Serif" w:hAnsi="PT Astra Serif"/>
          <w:sz w:val="20"/>
        </w:rPr>
      </w:pPr>
    </w:p>
    <w:p w:rsidR="00642604" w:rsidRPr="00A2413E" w:rsidRDefault="00642604" w:rsidP="004B6B4C">
      <w:pPr>
        <w:ind w:firstLine="0"/>
        <w:rPr>
          <w:rFonts w:ascii="PT Astra Serif" w:hAnsi="PT Astra Serif"/>
          <w:sz w:val="20"/>
        </w:rPr>
      </w:pPr>
    </w:p>
    <w:p w:rsidR="00542597" w:rsidRPr="00A2413E" w:rsidRDefault="00542597" w:rsidP="004B6B4C">
      <w:pPr>
        <w:ind w:firstLine="0"/>
        <w:rPr>
          <w:rFonts w:ascii="PT Astra Serif" w:hAnsi="PT Astra Serif"/>
          <w:sz w:val="20"/>
        </w:rPr>
      </w:pPr>
    </w:p>
    <w:p w:rsidR="00642604" w:rsidRPr="00A2413E" w:rsidRDefault="00642604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EE203F" w:rsidRPr="00A2413E" w:rsidRDefault="00EE203F" w:rsidP="004B6B4C">
      <w:pPr>
        <w:ind w:firstLine="0"/>
        <w:rPr>
          <w:rFonts w:ascii="PT Astra Serif" w:hAnsi="PT Astra Serif"/>
          <w:sz w:val="20"/>
        </w:rPr>
      </w:pPr>
    </w:p>
    <w:p w:rsidR="00542597" w:rsidRPr="00A2413E" w:rsidRDefault="00542597" w:rsidP="004B6B4C">
      <w:pPr>
        <w:ind w:firstLine="0"/>
        <w:rPr>
          <w:rFonts w:ascii="PT Astra Serif" w:hAnsi="PT Astra Serif"/>
          <w:sz w:val="20"/>
        </w:rPr>
      </w:pPr>
    </w:p>
    <w:p w:rsidR="00642604" w:rsidRPr="00A2413E" w:rsidRDefault="004B6B4C" w:rsidP="004B6B4C">
      <w:pPr>
        <w:ind w:firstLine="0"/>
        <w:jc w:val="both"/>
        <w:rPr>
          <w:rFonts w:ascii="PT Astra Serif" w:hAnsi="PT Astra Serif"/>
          <w:sz w:val="20"/>
        </w:rPr>
      </w:pPr>
      <w:r w:rsidRPr="00A2413E">
        <w:rPr>
          <w:rFonts w:ascii="PT Astra Serif" w:hAnsi="PT Astra Serif"/>
          <w:sz w:val="20"/>
        </w:rPr>
        <w:t>Дерябина М.Ю.</w:t>
      </w:r>
    </w:p>
    <w:p w:rsidR="00642604" w:rsidRPr="004B6B4C" w:rsidRDefault="00F23411" w:rsidP="004B6B4C">
      <w:pPr>
        <w:ind w:firstLine="0"/>
        <w:jc w:val="both"/>
        <w:rPr>
          <w:rFonts w:ascii="PT Astra Serif" w:hAnsi="PT Astra Serif"/>
          <w:sz w:val="20"/>
        </w:rPr>
      </w:pPr>
      <w:r w:rsidRPr="00A2413E">
        <w:rPr>
          <w:rFonts w:ascii="PT Astra Serif" w:hAnsi="PT Astra Serif"/>
          <w:sz w:val="20"/>
        </w:rPr>
        <w:t>0315pv01</w:t>
      </w:r>
      <w:r w:rsidR="00655F67" w:rsidRPr="00A2413E">
        <w:rPr>
          <w:rFonts w:ascii="PT Astra Serif" w:hAnsi="PT Astra Serif"/>
          <w:sz w:val="20"/>
        </w:rPr>
        <w:t>.</w:t>
      </w:r>
      <w:r w:rsidR="00655F67" w:rsidRPr="00A2413E">
        <w:rPr>
          <w:rFonts w:ascii="PT Astra Serif" w:hAnsi="PT Astra Serif"/>
          <w:sz w:val="20"/>
          <w:lang w:val="en-US"/>
        </w:rPr>
        <w:t>p</w:t>
      </w:r>
      <w:r w:rsidR="00655F67" w:rsidRPr="00A2413E">
        <w:rPr>
          <w:rFonts w:ascii="PT Astra Serif" w:hAnsi="PT Astra Serif"/>
          <w:sz w:val="20"/>
        </w:rPr>
        <w:t>a</w:t>
      </w:r>
      <w:r w:rsidR="004D5BFB" w:rsidRPr="00A2413E">
        <w:rPr>
          <w:rFonts w:ascii="PT Astra Serif" w:hAnsi="PT Astra Serif"/>
          <w:sz w:val="20"/>
          <w:lang w:val="en-US"/>
        </w:rPr>
        <w:t>p</w:t>
      </w:r>
      <w:r w:rsidR="00655F67" w:rsidRPr="00A2413E">
        <w:rPr>
          <w:rFonts w:ascii="PT Astra Serif" w:hAnsi="PT Astra Serif"/>
          <w:sz w:val="20"/>
        </w:rPr>
        <w:t>2026</w:t>
      </w:r>
      <w:bookmarkStart w:id="1" w:name="P47"/>
      <w:bookmarkEnd w:id="1"/>
    </w:p>
    <w:p w:rsidR="00A723F8" w:rsidRPr="004B6B4C" w:rsidRDefault="00A723F8">
      <w:pPr>
        <w:ind w:firstLine="0"/>
        <w:jc w:val="both"/>
        <w:rPr>
          <w:rFonts w:ascii="PT Astra Serif" w:hAnsi="PT Astra Serif"/>
          <w:sz w:val="18"/>
          <w:szCs w:val="18"/>
        </w:rPr>
        <w:sectPr w:rsidR="00A723F8" w:rsidRPr="004B6B4C" w:rsidSect="004B6B4C">
          <w:headerReference w:type="default" r:id="rId9"/>
          <w:headerReference w:type="first" r:id="rId10"/>
          <w:pgSz w:w="11905" w:h="16838"/>
          <w:pgMar w:top="1304" w:right="850" w:bottom="1276" w:left="1701" w:header="720" w:footer="567" w:gutter="0"/>
          <w:pgNumType w:start="1"/>
          <w:cols w:space="720"/>
          <w:titlePg/>
          <w:docGrid w:linePitch="360"/>
        </w:sectPr>
      </w:pPr>
    </w:p>
    <w:p w:rsidR="00A723F8" w:rsidRPr="004B6B4C" w:rsidRDefault="00A723F8" w:rsidP="000F4658">
      <w:pPr>
        <w:keepNext/>
        <w:keepLines/>
        <w:tabs>
          <w:tab w:val="left" w:pos="5245"/>
        </w:tabs>
        <w:ind w:left="5812" w:firstLine="0"/>
        <w:contextualSpacing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B6B4C">
        <w:rPr>
          <w:rFonts w:ascii="PT Astra Serif" w:eastAsia="PT Astra Serif" w:hAnsi="PT Astra Serif" w:cs="PT Astra Serif"/>
          <w:sz w:val="24"/>
          <w:szCs w:val="24"/>
        </w:rPr>
        <w:t xml:space="preserve">Приложение </w:t>
      </w:r>
    </w:p>
    <w:p w:rsidR="00A723F8" w:rsidRPr="004B6B4C" w:rsidRDefault="00A723F8" w:rsidP="000F4658">
      <w:pPr>
        <w:keepNext/>
        <w:keepLines/>
        <w:tabs>
          <w:tab w:val="left" w:pos="5245"/>
        </w:tabs>
        <w:ind w:left="5812" w:firstLine="0"/>
        <w:contextualSpacing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B6B4C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</w:t>
      </w:r>
    </w:p>
    <w:p w:rsidR="00A723F8" w:rsidRPr="004B6B4C" w:rsidRDefault="00A723F8" w:rsidP="000F4658">
      <w:pPr>
        <w:keepNext/>
        <w:keepLines/>
        <w:tabs>
          <w:tab w:val="left" w:pos="5245"/>
        </w:tabs>
        <w:ind w:left="5812" w:firstLine="0"/>
        <w:contextualSpacing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4B6B4C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A723F8" w:rsidRPr="004B6B4C" w:rsidRDefault="00356473" w:rsidP="000F4658">
      <w:pPr>
        <w:keepNext/>
        <w:keepLines/>
        <w:tabs>
          <w:tab w:val="left" w:pos="5245"/>
        </w:tabs>
        <w:ind w:left="5812" w:firstLine="0"/>
        <w:contextualSpacing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от 19.03.2026 №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95а</w:t>
      </w:r>
      <w:proofErr w:type="spellEnd"/>
    </w:p>
    <w:p w:rsidR="000F4658" w:rsidRDefault="000F4658" w:rsidP="000F4658">
      <w:pPr>
        <w:pStyle w:val="ConsPlusNonformat"/>
        <w:jc w:val="both"/>
        <w:rPr>
          <w:rFonts w:ascii="PT Astra Serif" w:hAnsi="PT Astra Serif"/>
          <w:sz w:val="22"/>
          <w:szCs w:val="22"/>
        </w:rPr>
      </w:pPr>
    </w:p>
    <w:p w:rsidR="000F4658" w:rsidRDefault="000F4658" w:rsidP="000F4658">
      <w:pPr>
        <w:pStyle w:val="ConsPlusNonformat"/>
        <w:jc w:val="both"/>
        <w:rPr>
          <w:rFonts w:ascii="PT Astra Serif" w:hAnsi="PT Astra Serif"/>
          <w:sz w:val="22"/>
          <w:szCs w:val="22"/>
        </w:rPr>
      </w:pPr>
    </w:p>
    <w:p w:rsidR="00F23411" w:rsidRPr="000F4658" w:rsidRDefault="00F23411" w:rsidP="000F465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F4658">
        <w:rPr>
          <w:rFonts w:ascii="PT Astra Serif" w:hAnsi="PT Astra Serif"/>
          <w:sz w:val="24"/>
          <w:szCs w:val="24"/>
        </w:rPr>
        <w:t>Форма</w:t>
      </w:r>
    </w:p>
    <w:p w:rsidR="00F23411" w:rsidRPr="000F4658" w:rsidRDefault="00F23411" w:rsidP="000F4658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0F4658" w:rsidRPr="000F4658" w:rsidRDefault="00F23411" w:rsidP="000F4658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bookmarkStart w:id="2" w:name="P234"/>
      <w:bookmarkEnd w:id="2"/>
      <w:r w:rsidRPr="000F4658">
        <w:rPr>
          <w:rFonts w:ascii="PT Astra Serif" w:hAnsi="PT Astra Serif"/>
          <w:sz w:val="24"/>
          <w:szCs w:val="24"/>
        </w:rPr>
        <w:t xml:space="preserve">План достижения </w:t>
      </w:r>
    </w:p>
    <w:p w:rsidR="00F23411" w:rsidRPr="000F4658" w:rsidRDefault="00F23411" w:rsidP="000F4658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0F4658">
        <w:rPr>
          <w:rFonts w:ascii="PT Astra Serif" w:hAnsi="PT Astra Serif"/>
          <w:sz w:val="24"/>
          <w:szCs w:val="24"/>
        </w:rPr>
        <w:t>характеристик результата предоставления гранта (дополнительных качественных параметров, которым должен соответствовать р</w:t>
      </w:r>
      <w:r w:rsidR="00EF15C4" w:rsidRPr="000F4658">
        <w:rPr>
          <w:rFonts w:ascii="PT Astra Serif" w:hAnsi="PT Astra Serif"/>
          <w:sz w:val="24"/>
          <w:szCs w:val="24"/>
        </w:rPr>
        <w:t>езультат предоставления гранта)</w:t>
      </w:r>
      <w:r w:rsidR="000F4658">
        <w:rPr>
          <w:rFonts w:ascii="PT Astra Serif" w:hAnsi="PT Astra Serif"/>
          <w:sz w:val="24"/>
          <w:szCs w:val="24"/>
        </w:rPr>
        <w:t xml:space="preserve"> </w:t>
      </w:r>
      <w:r w:rsidR="00EF15C4" w:rsidRPr="000F4658">
        <w:rPr>
          <w:rFonts w:ascii="PT Astra Serif" w:hAnsi="PT Astra Serif"/>
          <w:sz w:val="24"/>
          <w:szCs w:val="24"/>
        </w:rPr>
        <w:br/>
      </w:r>
      <w:r w:rsidRPr="000F4658">
        <w:rPr>
          <w:rFonts w:ascii="PT Astra Serif" w:hAnsi="PT Astra Serif"/>
          <w:sz w:val="24"/>
          <w:szCs w:val="24"/>
        </w:rPr>
        <w:t>на период использования гранта в целях финансовог</w:t>
      </w:r>
      <w:r w:rsidR="00EF15C4" w:rsidRPr="000F4658">
        <w:rPr>
          <w:rFonts w:ascii="PT Astra Serif" w:hAnsi="PT Astra Serif"/>
          <w:sz w:val="24"/>
          <w:szCs w:val="24"/>
        </w:rPr>
        <w:t>о обеспечения затрат, связанных</w:t>
      </w:r>
      <w:r w:rsidR="000F4658">
        <w:rPr>
          <w:rFonts w:ascii="PT Astra Serif" w:hAnsi="PT Astra Serif"/>
          <w:sz w:val="24"/>
          <w:szCs w:val="24"/>
        </w:rPr>
        <w:t xml:space="preserve"> </w:t>
      </w:r>
      <w:r w:rsidR="00EF15C4" w:rsidRPr="000F4658">
        <w:rPr>
          <w:rFonts w:ascii="PT Astra Serif" w:hAnsi="PT Astra Serif"/>
          <w:sz w:val="24"/>
          <w:szCs w:val="24"/>
        </w:rPr>
        <w:br/>
      </w:r>
      <w:r w:rsidRPr="000F4658">
        <w:rPr>
          <w:rFonts w:ascii="PT Astra Serif" w:hAnsi="PT Astra Serif"/>
          <w:sz w:val="24"/>
          <w:szCs w:val="24"/>
        </w:rPr>
        <w:t>с реализацией научных проектов, являющихся победителями конкурсного</w:t>
      </w:r>
      <w:r w:rsidR="000F4658">
        <w:rPr>
          <w:rFonts w:ascii="PT Astra Serif" w:hAnsi="PT Astra Serif"/>
          <w:sz w:val="24"/>
          <w:szCs w:val="24"/>
        </w:rPr>
        <w:t xml:space="preserve"> </w:t>
      </w:r>
      <w:r w:rsidR="000F4658">
        <w:rPr>
          <w:rFonts w:ascii="PT Astra Serif" w:hAnsi="PT Astra Serif"/>
          <w:sz w:val="24"/>
          <w:szCs w:val="24"/>
        </w:rPr>
        <w:br/>
      </w:r>
      <w:r w:rsidRPr="000F4658">
        <w:rPr>
          <w:rFonts w:ascii="PT Astra Serif" w:hAnsi="PT Astra Serif"/>
          <w:sz w:val="24"/>
          <w:szCs w:val="24"/>
        </w:rPr>
        <w:t>отбора на получение грантов Российского научного фонда</w:t>
      </w:r>
    </w:p>
    <w:p w:rsidR="00F23411" w:rsidRPr="000F4658" w:rsidRDefault="00F23411" w:rsidP="000F4658">
      <w:pPr>
        <w:pStyle w:val="ConsPlusNormal0"/>
        <w:jc w:val="both"/>
        <w:rPr>
          <w:rFonts w:ascii="PT Astra Serif" w:hAnsi="PT Astra Serif"/>
          <w:sz w:val="24"/>
          <w:szCs w:val="24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31"/>
        <w:gridCol w:w="2358"/>
        <w:gridCol w:w="1277"/>
        <w:gridCol w:w="1702"/>
        <w:gridCol w:w="1702"/>
        <w:gridCol w:w="1610"/>
      </w:tblGrid>
      <w:tr w:rsidR="004B6B4C" w:rsidRPr="000F4658" w:rsidTr="00F23411">
        <w:trPr>
          <w:trHeight w:val="20"/>
          <w:jc w:val="center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  <w:hideMark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4658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0F4658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0F4658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  <w:hideMark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4658">
              <w:rPr>
                <w:rFonts w:ascii="PT Astra Serif" w:hAnsi="PT Astra Serif"/>
                <w:sz w:val="24"/>
                <w:szCs w:val="24"/>
              </w:rPr>
              <w:t xml:space="preserve">Наименование (номер) проекта, являющегося победителем конкурсного отбора </w:t>
            </w:r>
            <w:r w:rsidRPr="000F4658">
              <w:rPr>
                <w:rFonts w:ascii="PT Astra Serif" w:hAnsi="PT Astra Serif"/>
                <w:sz w:val="24"/>
                <w:szCs w:val="24"/>
              </w:rPr>
              <w:br/>
              <w:t>на получение грантов Росси</w:t>
            </w:r>
            <w:r w:rsidR="00EF15C4" w:rsidRPr="000F4658">
              <w:rPr>
                <w:rFonts w:ascii="PT Astra Serif" w:hAnsi="PT Astra Serif"/>
                <w:sz w:val="24"/>
                <w:szCs w:val="24"/>
              </w:rPr>
              <w:t xml:space="preserve">йского научного фонда (далее – </w:t>
            </w:r>
            <w:r w:rsidRPr="000F4658">
              <w:rPr>
                <w:rFonts w:ascii="PT Astra Serif" w:hAnsi="PT Astra Serif"/>
                <w:sz w:val="24"/>
                <w:szCs w:val="24"/>
              </w:rPr>
              <w:t>проект-победитель)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  <w:hideMark/>
          </w:tcPr>
          <w:p w:rsidR="00F23411" w:rsidRPr="000F4658" w:rsidRDefault="00F2341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4658">
              <w:rPr>
                <w:rFonts w:ascii="PT Astra Serif" w:hAnsi="PT Astra Serif" w:cs="Calibri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0F4658">
              <w:rPr>
                <w:rFonts w:ascii="PT Astra Serif" w:hAnsi="PT Astra Serif" w:cs="Calibri"/>
                <w:sz w:val="24"/>
                <w:szCs w:val="24"/>
              </w:rPr>
              <w:t>реализа</w:t>
            </w:r>
            <w:r w:rsidR="000F4658">
              <w:rPr>
                <w:rFonts w:ascii="PT Astra Serif" w:hAnsi="PT Astra Serif" w:cs="Calibri"/>
                <w:sz w:val="24"/>
                <w:szCs w:val="24"/>
              </w:rPr>
              <w:t>-</w:t>
            </w:r>
            <w:r w:rsidRPr="000F4658">
              <w:rPr>
                <w:rFonts w:ascii="PT Astra Serif" w:hAnsi="PT Astra Serif" w:cs="Calibri"/>
                <w:sz w:val="24"/>
                <w:szCs w:val="24"/>
              </w:rPr>
              <w:t>ции</w:t>
            </w:r>
            <w:proofErr w:type="spellEnd"/>
            <w:proofErr w:type="gramEnd"/>
            <w:r w:rsidRPr="000F465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F4658">
              <w:rPr>
                <w:rFonts w:ascii="PT Astra Serif" w:hAnsi="PT Astra Serif" w:cs="Calibri"/>
                <w:sz w:val="24"/>
                <w:szCs w:val="24"/>
              </w:rPr>
              <w:t>проекта-победи</w:t>
            </w:r>
            <w:r w:rsidR="000F4658">
              <w:rPr>
                <w:rFonts w:ascii="PT Astra Serif" w:hAnsi="PT Astra Serif" w:cs="Calibri"/>
                <w:sz w:val="24"/>
                <w:szCs w:val="24"/>
              </w:rPr>
              <w:t>-</w:t>
            </w:r>
            <w:r w:rsidRPr="000F4658">
              <w:rPr>
                <w:rFonts w:ascii="PT Astra Serif" w:hAnsi="PT Astra Serif" w:cs="Calibri"/>
                <w:sz w:val="24"/>
                <w:szCs w:val="24"/>
              </w:rPr>
              <w:t>теля</w:t>
            </w:r>
          </w:p>
        </w:tc>
        <w:tc>
          <w:tcPr>
            <w:tcW w:w="5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  <w:hideMark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4658">
              <w:rPr>
                <w:rFonts w:ascii="PT Astra Serif" w:hAnsi="PT Astra Serif"/>
                <w:sz w:val="24"/>
                <w:szCs w:val="24"/>
              </w:rPr>
              <w:t xml:space="preserve">Характеристики результата </w:t>
            </w:r>
          </w:p>
        </w:tc>
      </w:tr>
      <w:tr w:rsidR="004B6B4C" w:rsidRPr="000F4658" w:rsidTr="00F23411">
        <w:trPr>
          <w:trHeight w:val="20"/>
          <w:jc w:val="center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  <w:hideMark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4658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  <w:proofErr w:type="spellStart"/>
            <w:proofErr w:type="gramStart"/>
            <w:r w:rsidRPr="000F4658">
              <w:rPr>
                <w:rFonts w:ascii="PT Astra Serif" w:hAnsi="PT Astra Serif"/>
                <w:sz w:val="24"/>
                <w:szCs w:val="24"/>
              </w:rPr>
              <w:t>характерис</w:t>
            </w:r>
            <w:proofErr w:type="spellEnd"/>
            <w:r w:rsidR="000F4658">
              <w:rPr>
                <w:rFonts w:ascii="PT Astra Serif" w:hAnsi="PT Astra Serif"/>
                <w:sz w:val="24"/>
                <w:szCs w:val="24"/>
              </w:rPr>
              <w:t>-</w:t>
            </w:r>
            <w:r w:rsidRPr="000F4658">
              <w:rPr>
                <w:rFonts w:ascii="PT Astra Serif" w:hAnsi="PT Astra Serif"/>
                <w:sz w:val="24"/>
                <w:szCs w:val="24"/>
              </w:rPr>
              <w:t>тики</w:t>
            </w:r>
            <w:proofErr w:type="gramEnd"/>
            <w:r w:rsidRPr="000F4658">
              <w:rPr>
                <w:rFonts w:ascii="PT Astra Serif" w:hAnsi="PT Astra Serif"/>
                <w:sz w:val="24"/>
                <w:szCs w:val="24"/>
              </w:rPr>
              <w:t xml:space="preserve"> результата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  <w:hideMark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4658">
              <w:rPr>
                <w:rFonts w:ascii="PT Astra Serif" w:hAnsi="PT Astra Serif"/>
                <w:sz w:val="24"/>
                <w:szCs w:val="24"/>
              </w:rPr>
              <w:t xml:space="preserve">единица измерения </w:t>
            </w:r>
            <w:proofErr w:type="spellStart"/>
            <w:proofErr w:type="gramStart"/>
            <w:r w:rsidRPr="000F4658">
              <w:rPr>
                <w:rFonts w:ascii="PT Astra Serif" w:hAnsi="PT Astra Serif"/>
                <w:sz w:val="24"/>
                <w:szCs w:val="24"/>
              </w:rPr>
              <w:t>характерис</w:t>
            </w:r>
            <w:proofErr w:type="spellEnd"/>
            <w:r w:rsidR="000F4658">
              <w:rPr>
                <w:rFonts w:ascii="PT Astra Serif" w:hAnsi="PT Astra Serif"/>
                <w:sz w:val="24"/>
                <w:szCs w:val="24"/>
              </w:rPr>
              <w:t>-</w:t>
            </w:r>
            <w:r w:rsidRPr="000F4658">
              <w:rPr>
                <w:rFonts w:ascii="PT Astra Serif" w:hAnsi="PT Astra Serif"/>
                <w:sz w:val="24"/>
                <w:szCs w:val="24"/>
              </w:rPr>
              <w:t>тики</w:t>
            </w:r>
            <w:proofErr w:type="gramEnd"/>
            <w:r w:rsidRPr="000F4658">
              <w:rPr>
                <w:rFonts w:ascii="PT Astra Serif" w:hAnsi="PT Astra Serif"/>
                <w:sz w:val="24"/>
                <w:szCs w:val="24"/>
              </w:rPr>
              <w:t xml:space="preserve"> результата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  <w:hideMark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4658">
              <w:rPr>
                <w:rFonts w:ascii="PT Astra Serif" w:hAnsi="PT Astra Serif"/>
                <w:sz w:val="24"/>
                <w:szCs w:val="24"/>
              </w:rPr>
              <w:t xml:space="preserve">значение </w:t>
            </w:r>
            <w:proofErr w:type="gramStart"/>
            <w:r w:rsidRPr="000F4658">
              <w:rPr>
                <w:rFonts w:ascii="PT Astra Serif" w:hAnsi="PT Astra Serif"/>
                <w:sz w:val="24"/>
                <w:szCs w:val="24"/>
              </w:rPr>
              <w:t>установлен</w:t>
            </w:r>
            <w:r w:rsidR="000F4658">
              <w:rPr>
                <w:rFonts w:ascii="PT Astra Serif" w:hAnsi="PT Astra Serif"/>
                <w:sz w:val="24"/>
                <w:szCs w:val="24"/>
              </w:rPr>
              <w:t>-</w:t>
            </w:r>
            <w:r w:rsidRPr="000F4658">
              <w:rPr>
                <w:rFonts w:ascii="PT Astra Serif" w:hAnsi="PT Astra Serif"/>
                <w:sz w:val="24"/>
                <w:szCs w:val="24"/>
              </w:rPr>
              <w:t>ной</w:t>
            </w:r>
            <w:proofErr w:type="gramEnd"/>
            <w:r w:rsidRPr="000F465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0F4658">
              <w:rPr>
                <w:rFonts w:ascii="PT Astra Serif" w:hAnsi="PT Astra Serif"/>
                <w:sz w:val="24"/>
                <w:szCs w:val="24"/>
              </w:rPr>
              <w:t>характерис</w:t>
            </w:r>
            <w:proofErr w:type="spellEnd"/>
            <w:r w:rsidR="000F4658">
              <w:rPr>
                <w:rFonts w:ascii="PT Astra Serif" w:hAnsi="PT Astra Serif"/>
                <w:sz w:val="24"/>
                <w:szCs w:val="24"/>
              </w:rPr>
              <w:t>-</w:t>
            </w:r>
            <w:r w:rsidRPr="000F4658">
              <w:rPr>
                <w:rFonts w:ascii="PT Astra Serif" w:hAnsi="PT Astra Serif"/>
                <w:sz w:val="24"/>
                <w:szCs w:val="24"/>
              </w:rPr>
              <w:t>тики результата</w:t>
            </w:r>
          </w:p>
        </w:tc>
      </w:tr>
      <w:tr w:rsidR="004B6B4C" w:rsidRPr="000F4658" w:rsidTr="00F23411">
        <w:trPr>
          <w:trHeight w:val="20"/>
          <w:jc w:val="center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hideMark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4658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B6B4C" w:rsidRPr="000F4658" w:rsidTr="00F23411">
        <w:trPr>
          <w:trHeight w:val="20"/>
          <w:jc w:val="center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B6B4C" w:rsidRPr="000F4658" w:rsidTr="00F23411">
        <w:trPr>
          <w:trHeight w:val="20"/>
          <w:jc w:val="center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B6B4C" w:rsidRPr="000F4658" w:rsidTr="00F23411">
        <w:trPr>
          <w:trHeight w:val="20"/>
          <w:jc w:val="center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hideMark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F4658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</w:tcPr>
          <w:p w:rsidR="00F23411" w:rsidRPr="000F4658" w:rsidRDefault="00F23411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B6B4C" w:rsidRPr="000F4658" w:rsidTr="00F23411">
        <w:trPr>
          <w:trHeight w:val="20"/>
          <w:jc w:val="center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23411" w:rsidRPr="000F4658" w:rsidTr="00F23411">
        <w:trPr>
          <w:trHeight w:val="20"/>
          <w:jc w:val="center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411" w:rsidRPr="000F4658" w:rsidRDefault="00F23411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62" w:type="dxa"/>
              <w:bottom w:w="57" w:type="dxa"/>
              <w:right w:w="62" w:type="dxa"/>
            </w:tcMar>
            <w:vAlign w:val="center"/>
          </w:tcPr>
          <w:p w:rsidR="00F23411" w:rsidRPr="000F4658" w:rsidRDefault="00F2341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23411" w:rsidRPr="004B6B4C" w:rsidRDefault="00F23411" w:rsidP="00F23411">
      <w:pPr>
        <w:pStyle w:val="ConsPlusNonformat"/>
        <w:jc w:val="both"/>
        <w:rPr>
          <w:rFonts w:ascii="PT Astra Serif" w:hAnsi="PT Astra Serif"/>
          <w:sz w:val="22"/>
          <w:szCs w:val="22"/>
        </w:rPr>
      </w:pPr>
    </w:p>
    <w:p w:rsidR="00F23411" w:rsidRPr="000F4658" w:rsidRDefault="00F23411" w:rsidP="00F23411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0F4658">
        <w:rPr>
          <w:rFonts w:ascii="PT Astra Serif" w:hAnsi="PT Astra Serif"/>
          <w:sz w:val="24"/>
          <w:szCs w:val="24"/>
        </w:rPr>
        <w:t>Должность руководителя участника отбора _________ ___________________________</w:t>
      </w:r>
    </w:p>
    <w:p w:rsidR="00F23411" w:rsidRPr="000F4658" w:rsidRDefault="00F23411" w:rsidP="00F23411">
      <w:pPr>
        <w:pStyle w:val="ConsPlusNonformat"/>
        <w:jc w:val="both"/>
        <w:rPr>
          <w:rFonts w:ascii="PT Astra Serif" w:hAnsi="PT Astra Serif"/>
        </w:rPr>
      </w:pPr>
      <w:r w:rsidRPr="000F4658">
        <w:rPr>
          <w:rFonts w:ascii="PT Astra Serif" w:hAnsi="PT Astra Serif"/>
        </w:rPr>
        <w:t xml:space="preserve">                                                                                                </w:t>
      </w:r>
      <w:proofErr w:type="gramStart"/>
      <w:r w:rsidRPr="000F4658">
        <w:rPr>
          <w:rFonts w:ascii="PT Astra Serif" w:hAnsi="PT Astra Serif"/>
        </w:rPr>
        <w:t>(Подпись)            (Фамилия, имя, отчество</w:t>
      </w:r>
      <w:proofErr w:type="gramEnd"/>
    </w:p>
    <w:p w:rsidR="00F23411" w:rsidRPr="000F4658" w:rsidRDefault="00F23411" w:rsidP="00F23411">
      <w:pPr>
        <w:pStyle w:val="ConsPlusNonformat"/>
        <w:jc w:val="both"/>
        <w:rPr>
          <w:rFonts w:ascii="PT Astra Serif" w:hAnsi="PT Astra Serif"/>
        </w:rPr>
      </w:pPr>
      <w:r w:rsidRPr="000F4658">
        <w:rPr>
          <w:rFonts w:ascii="PT Astra Serif" w:hAnsi="PT Astra Serif"/>
        </w:rPr>
        <w:t xml:space="preserve">                                                                                             </w:t>
      </w:r>
      <w:r w:rsidR="00EF15C4" w:rsidRPr="000F4658">
        <w:rPr>
          <w:rFonts w:ascii="PT Astra Serif" w:hAnsi="PT Astra Serif"/>
        </w:rPr>
        <w:t xml:space="preserve">                               </w:t>
      </w:r>
      <w:r w:rsidRPr="000F4658">
        <w:rPr>
          <w:rFonts w:ascii="PT Astra Serif" w:hAnsi="PT Astra Serif"/>
        </w:rPr>
        <w:t>(последнее – при наличии)</w:t>
      </w:r>
    </w:p>
    <w:p w:rsidR="00F23411" w:rsidRPr="004B6B4C" w:rsidRDefault="00F23411" w:rsidP="00F23411">
      <w:pPr>
        <w:pStyle w:val="ConsPlusNonformat"/>
        <w:jc w:val="both"/>
        <w:rPr>
          <w:rFonts w:ascii="PT Astra Serif" w:hAnsi="PT Astra Serif"/>
          <w:sz w:val="22"/>
          <w:szCs w:val="22"/>
        </w:rPr>
      </w:pPr>
    </w:p>
    <w:p w:rsidR="00F23411" w:rsidRPr="004B6B4C" w:rsidRDefault="00EF15C4" w:rsidP="00F23411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0F4658">
        <w:rPr>
          <w:rFonts w:ascii="PT Astra Serif" w:hAnsi="PT Astra Serif"/>
          <w:sz w:val="24"/>
          <w:szCs w:val="24"/>
        </w:rPr>
        <w:t>Главный бухгалтер</w:t>
      </w:r>
      <w:r w:rsidRPr="004B6B4C">
        <w:rPr>
          <w:rFonts w:ascii="PT Astra Serif" w:hAnsi="PT Astra Serif"/>
          <w:sz w:val="22"/>
          <w:szCs w:val="22"/>
        </w:rPr>
        <w:t xml:space="preserve"> __________ </w:t>
      </w:r>
      <w:r w:rsidR="00F23411" w:rsidRPr="004B6B4C">
        <w:rPr>
          <w:rFonts w:ascii="PT Astra Serif" w:hAnsi="PT Astra Serif"/>
          <w:sz w:val="22"/>
          <w:szCs w:val="22"/>
        </w:rPr>
        <w:t>_____________________________________________</w:t>
      </w:r>
    </w:p>
    <w:p w:rsidR="00F23411" w:rsidRPr="000F4658" w:rsidRDefault="00F23411" w:rsidP="00F23411">
      <w:pPr>
        <w:pStyle w:val="ConsPlusNonformat"/>
        <w:jc w:val="both"/>
        <w:rPr>
          <w:rFonts w:ascii="PT Astra Serif" w:hAnsi="PT Astra Serif"/>
        </w:rPr>
      </w:pPr>
      <w:r w:rsidRPr="000F4658">
        <w:rPr>
          <w:rFonts w:ascii="PT Astra Serif" w:hAnsi="PT Astra Serif"/>
        </w:rPr>
        <w:t xml:space="preserve">                 </w:t>
      </w:r>
      <w:r w:rsidR="000F4658">
        <w:rPr>
          <w:rFonts w:ascii="PT Astra Serif" w:hAnsi="PT Astra Serif"/>
        </w:rPr>
        <w:t xml:space="preserve">                           </w:t>
      </w:r>
      <w:proofErr w:type="gramStart"/>
      <w:r w:rsidRPr="000F4658">
        <w:rPr>
          <w:rFonts w:ascii="PT Astra Serif" w:hAnsi="PT Astra Serif"/>
        </w:rPr>
        <w:t>(Подпись)                                            (Фамилия, имя, отчество</w:t>
      </w:r>
      <w:proofErr w:type="gramEnd"/>
    </w:p>
    <w:p w:rsidR="00F23411" w:rsidRPr="004B6B4C" w:rsidRDefault="00F23411" w:rsidP="00F23411">
      <w:pPr>
        <w:pStyle w:val="ConsPlusNonformat"/>
        <w:jc w:val="both"/>
        <w:rPr>
          <w:rFonts w:ascii="PT Astra Serif" w:hAnsi="PT Astra Serif"/>
          <w:sz w:val="22"/>
          <w:szCs w:val="22"/>
        </w:rPr>
      </w:pPr>
      <w:r w:rsidRPr="000F4658">
        <w:rPr>
          <w:rFonts w:ascii="PT Astra Serif" w:hAnsi="PT Astra Serif"/>
        </w:rPr>
        <w:t xml:space="preserve">                                                                              </w:t>
      </w:r>
      <w:r w:rsidR="000F4658">
        <w:rPr>
          <w:rFonts w:ascii="PT Astra Serif" w:hAnsi="PT Astra Serif"/>
        </w:rPr>
        <w:t xml:space="preserve">                          </w:t>
      </w:r>
      <w:r w:rsidRPr="000F4658">
        <w:rPr>
          <w:rFonts w:ascii="PT Astra Serif" w:hAnsi="PT Astra Serif"/>
        </w:rPr>
        <w:t>(последнее – при наличии</w:t>
      </w:r>
      <w:r w:rsidRPr="004B6B4C">
        <w:rPr>
          <w:rFonts w:ascii="PT Astra Serif" w:hAnsi="PT Astra Serif"/>
          <w:sz w:val="22"/>
          <w:szCs w:val="22"/>
        </w:rPr>
        <w:t>)</w:t>
      </w:r>
    </w:p>
    <w:p w:rsidR="00F23411" w:rsidRPr="000F4658" w:rsidRDefault="00F23411" w:rsidP="00F23411">
      <w:pPr>
        <w:pStyle w:val="ConsPlusNonformat"/>
        <w:rPr>
          <w:rFonts w:ascii="PT Astra Serif" w:hAnsi="PT Astra Serif"/>
          <w:sz w:val="24"/>
          <w:szCs w:val="24"/>
        </w:rPr>
      </w:pPr>
      <w:r w:rsidRPr="000F4658">
        <w:rPr>
          <w:rFonts w:ascii="PT Astra Serif" w:hAnsi="PT Astra Serif"/>
          <w:sz w:val="24"/>
          <w:szCs w:val="24"/>
        </w:rPr>
        <w:t>«</w:t>
      </w:r>
      <w:r w:rsidR="000F4658">
        <w:rPr>
          <w:rFonts w:ascii="PT Astra Serif" w:hAnsi="PT Astra Serif"/>
          <w:sz w:val="24"/>
          <w:szCs w:val="24"/>
        </w:rPr>
        <w:t xml:space="preserve"> </w:t>
      </w:r>
      <w:r w:rsidRPr="000F4658">
        <w:rPr>
          <w:rFonts w:ascii="PT Astra Serif" w:hAnsi="PT Astra Serif"/>
          <w:sz w:val="24"/>
          <w:szCs w:val="24"/>
        </w:rPr>
        <w:t>__</w:t>
      </w:r>
      <w:r w:rsidR="000F4658">
        <w:rPr>
          <w:rFonts w:ascii="PT Astra Serif" w:hAnsi="PT Astra Serif"/>
          <w:sz w:val="24"/>
          <w:szCs w:val="24"/>
        </w:rPr>
        <w:t xml:space="preserve"> </w:t>
      </w:r>
      <w:r w:rsidRPr="000F4658">
        <w:rPr>
          <w:rFonts w:ascii="PT Astra Serif" w:hAnsi="PT Astra Serif"/>
          <w:sz w:val="24"/>
          <w:szCs w:val="24"/>
        </w:rPr>
        <w:t>»</w:t>
      </w:r>
      <w:r w:rsidR="000F4658">
        <w:rPr>
          <w:rFonts w:ascii="PT Astra Serif" w:hAnsi="PT Astra Serif"/>
          <w:sz w:val="24"/>
          <w:szCs w:val="24"/>
        </w:rPr>
        <w:t xml:space="preserve"> </w:t>
      </w:r>
      <w:r w:rsidRPr="000F4658">
        <w:rPr>
          <w:rFonts w:ascii="PT Astra Serif" w:hAnsi="PT Astra Serif"/>
          <w:sz w:val="24"/>
          <w:szCs w:val="24"/>
        </w:rPr>
        <w:t>________</w:t>
      </w:r>
      <w:r w:rsidR="001B2EE6">
        <w:rPr>
          <w:rFonts w:ascii="PT Astra Serif" w:hAnsi="PT Astra Serif"/>
          <w:sz w:val="24"/>
          <w:szCs w:val="24"/>
        </w:rPr>
        <w:t xml:space="preserve"> </w:t>
      </w:r>
      <w:r w:rsidRPr="000F4658">
        <w:rPr>
          <w:rFonts w:ascii="PT Astra Serif" w:hAnsi="PT Astra Serif"/>
          <w:sz w:val="24"/>
          <w:szCs w:val="24"/>
        </w:rPr>
        <w:t>20__г.</w:t>
      </w:r>
      <w:bookmarkStart w:id="3" w:name="P311"/>
      <w:bookmarkEnd w:id="3"/>
    </w:p>
    <w:p w:rsidR="00F23411" w:rsidRPr="004B6B4C" w:rsidRDefault="00F23411" w:rsidP="00F23411">
      <w:pPr>
        <w:pStyle w:val="ConsPlusNormal0"/>
        <w:tabs>
          <w:tab w:val="left" w:pos="5529"/>
        </w:tabs>
        <w:ind w:left="5387"/>
        <w:rPr>
          <w:rFonts w:ascii="PT Astra Serif" w:hAnsi="PT Astra Serif"/>
          <w:szCs w:val="22"/>
        </w:rPr>
      </w:pPr>
    </w:p>
    <w:sectPr w:rsidR="00F23411" w:rsidRPr="004B6B4C">
      <w:headerReference w:type="default" r:id="rId11"/>
      <w:headerReference w:type="first" r:id="rId12"/>
      <w:footerReference w:type="first" r:id="rId13"/>
      <w:pgSz w:w="11905" w:h="16838"/>
      <w:pgMar w:top="1304" w:right="850" w:bottom="595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33C" w:rsidRDefault="003B633C">
      <w:r>
        <w:separator/>
      </w:r>
    </w:p>
  </w:endnote>
  <w:endnote w:type="continuationSeparator" w:id="0">
    <w:p w:rsidR="003B633C" w:rsidRDefault="003B6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TAstraSerif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33C" w:rsidRPr="00A723F8" w:rsidRDefault="003B633C" w:rsidP="00A723F8">
    <w:pPr>
      <w:pStyle w:val="af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33C" w:rsidRDefault="003B633C">
      <w:r>
        <w:separator/>
      </w:r>
    </w:p>
  </w:footnote>
  <w:footnote w:type="continuationSeparator" w:id="0">
    <w:p w:rsidR="003B633C" w:rsidRDefault="003B63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/>
    <w:sdtContent>
      <w:p w:rsidR="003B633C" w:rsidRDefault="003B633C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56473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33C" w:rsidRDefault="003B633C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145044AC" wp14:editId="66672FFB">
              <wp:extent cx="723265" cy="655320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B633C" w:rsidRDefault="003B633C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3B633C" w:rsidRDefault="003B633C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3B633C" w:rsidRDefault="003B633C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  <w:p w:rsidR="003B633C" w:rsidRDefault="003B633C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4411356"/>
      <w:docPartObj>
        <w:docPartGallery w:val="Page Numbers (Top of Page)"/>
        <w:docPartUnique/>
      </w:docPartObj>
    </w:sdtPr>
    <w:sdtEndPr/>
    <w:sdtContent>
      <w:p w:rsidR="003B633C" w:rsidRDefault="003B633C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33C" w:rsidRPr="00A723F8" w:rsidRDefault="003B633C" w:rsidP="00A723F8">
    <w:pPr>
      <w:pStyle w:val="afc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6538A"/>
    <w:multiLevelType w:val="hybridMultilevel"/>
    <w:tmpl w:val="1B76F84E"/>
    <w:lvl w:ilvl="0" w:tplc="8FF64E0E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E94EEE0A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A3E89AB4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9CC3FFE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C721CA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FA2E61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924E629E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A142DB1C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D109362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A3F4F2A"/>
    <w:multiLevelType w:val="hybridMultilevel"/>
    <w:tmpl w:val="6228FCD4"/>
    <w:lvl w:ilvl="0" w:tplc="F1E8FC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88A772">
      <w:start w:val="1"/>
      <w:numFmt w:val="lowerLetter"/>
      <w:lvlText w:val="%2."/>
      <w:lvlJc w:val="left"/>
      <w:pPr>
        <w:ind w:left="1440" w:hanging="360"/>
      </w:pPr>
    </w:lvl>
    <w:lvl w:ilvl="2" w:tplc="39C237A2">
      <w:start w:val="1"/>
      <w:numFmt w:val="lowerRoman"/>
      <w:lvlText w:val="%3."/>
      <w:lvlJc w:val="right"/>
      <w:pPr>
        <w:ind w:left="2160" w:hanging="180"/>
      </w:pPr>
    </w:lvl>
    <w:lvl w:ilvl="3" w:tplc="BE288A36">
      <w:start w:val="1"/>
      <w:numFmt w:val="decimal"/>
      <w:lvlText w:val="%4."/>
      <w:lvlJc w:val="left"/>
      <w:pPr>
        <w:ind w:left="2880" w:hanging="360"/>
      </w:pPr>
    </w:lvl>
    <w:lvl w:ilvl="4" w:tplc="BEA2F40C">
      <w:start w:val="1"/>
      <w:numFmt w:val="lowerLetter"/>
      <w:lvlText w:val="%5."/>
      <w:lvlJc w:val="left"/>
      <w:pPr>
        <w:ind w:left="3600" w:hanging="360"/>
      </w:pPr>
    </w:lvl>
    <w:lvl w:ilvl="5" w:tplc="1C9AB51A">
      <w:start w:val="1"/>
      <w:numFmt w:val="lowerRoman"/>
      <w:lvlText w:val="%6."/>
      <w:lvlJc w:val="right"/>
      <w:pPr>
        <w:ind w:left="4320" w:hanging="180"/>
      </w:pPr>
    </w:lvl>
    <w:lvl w:ilvl="6" w:tplc="381AC3B6">
      <w:start w:val="1"/>
      <w:numFmt w:val="decimal"/>
      <w:lvlText w:val="%7."/>
      <w:lvlJc w:val="left"/>
      <w:pPr>
        <w:ind w:left="5040" w:hanging="360"/>
      </w:pPr>
    </w:lvl>
    <w:lvl w:ilvl="7" w:tplc="C5EED8B2">
      <w:start w:val="1"/>
      <w:numFmt w:val="lowerLetter"/>
      <w:lvlText w:val="%8."/>
      <w:lvlJc w:val="left"/>
      <w:pPr>
        <w:ind w:left="5760" w:hanging="360"/>
      </w:pPr>
    </w:lvl>
    <w:lvl w:ilvl="8" w:tplc="9E2A1F8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B5D92"/>
    <w:multiLevelType w:val="hybridMultilevel"/>
    <w:tmpl w:val="E5A8D9B8"/>
    <w:lvl w:ilvl="0" w:tplc="1A18545E">
      <w:start w:val="1"/>
      <w:numFmt w:val="decimal"/>
      <w:lvlText w:val="%1)"/>
      <w:lvlJc w:val="left"/>
      <w:pPr>
        <w:ind w:left="900" w:hanging="360"/>
      </w:pPr>
    </w:lvl>
    <w:lvl w:ilvl="1" w:tplc="ED8A4AFE">
      <w:start w:val="1"/>
      <w:numFmt w:val="lowerLetter"/>
      <w:lvlText w:val="%2."/>
      <w:lvlJc w:val="left"/>
      <w:pPr>
        <w:ind w:left="1620" w:hanging="360"/>
      </w:pPr>
    </w:lvl>
    <w:lvl w:ilvl="2" w:tplc="86E6A11C">
      <w:start w:val="1"/>
      <w:numFmt w:val="lowerRoman"/>
      <w:lvlText w:val="%3."/>
      <w:lvlJc w:val="right"/>
      <w:pPr>
        <w:ind w:left="2340" w:hanging="180"/>
      </w:pPr>
    </w:lvl>
    <w:lvl w:ilvl="3" w:tplc="30B2618E">
      <w:start w:val="1"/>
      <w:numFmt w:val="decimal"/>
      <w:lvlText w:val="%4."/>
      <w:lvlJc w:val="left"/>
      <w:pPr>
        <w:ind w:left="3060" w:hanging="360"/>
      </w:pPr>
    </w:lvl>
    <w:lvl w:ilvl="4" w:tplc="090A2DD6">
      <w:start w:val="1"/>
      <w:numFmt w:val="lowerLetter"/>
      <w:lvlText w:val="%5."/>
      <w:lvlJc w:val="left"/>
      <w:pPr>
        <w:ind w:left="3780" w:hanging="360"/>
      </w:pPr>
    </w:lvl>
    <w:lvl w:ilvl="5" w:tplc="D7046038">
      <w:start w:val="1"/>
      <w:numFmt w:val="lowerRoman"/>
      <w:lvlText w:val="%6."/>
      <w:lvlJc w:val="right"/>
      <w:pPr>
        <w:ind w:left="4500" w:hanging="180"/>
      </w:pPr>
    </w:lvl>
    <w:lvl w:ilvl="6" w:tplc="C096DF72">
      <w:start w:val="1"/>
      <w:numFmt w:val="decimal"/>
      <w:lvlText w:val="%7."/>
      <w:lvlJc w:val="left"/>
      <w:pPr>
        <w:ind w:left="5220" w:hanging="360"/>
      </w:pPr>
    </w:lvl>
    <w:lvl w:ilvl="7" w:tplc="CBCC0F26">
      <w:start w:val="1"/>
      <w:numFmt w:val="lowerLetter"/>
      <w:lvlText w:val="%8."/>
      <w:lvlJc w:val="left"/>
      <w:pPr>
        <w:ind w:left="5940" w:hanging="360"/>
      </w:pPr>
    </w:lvl>
    <w:lvl w:ilvl="8" w:tplc="94003466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4C44F58"/>
    <w:multiLevelType w:val="hybridMultilevel"/>
    <w:tmpl w:val="6CB4A306"/>
    <w:lvl w:ilvl="0" w:tplc="8F821808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727C8E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44A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847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3A2E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DA56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FC1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B8DCF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082EF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06102"/>
    <w:multiLevelType w:val="hybridMultilevel"/>
    <w:tmpl w:val="A4C47566"/>
    <w:lvl w:ilvl="0" w:tplc="28E062D8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618CCB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B6F6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F202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6242F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A023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D4B4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C83AE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280E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424D6B"/>
    <w:multiLevelType w:val="hybridMultilevel"/>
    <w:tmpl w:val="6C6CE132"/>
    <w:lvl w:ilvl="0" w:tplc="F2D8074A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8296C14"/>
    <w:multiLevelType w:val="hybridMultilevel"/>
    <w:tmpl w:val="05641942"/>
    <w:lvl w:ilvl="0" w:tplc="491C07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22C962">
      <w:start w:val="1"/>
      <w:numFmt w:val="lowerLetter"/>
      <w:lvlText w:val="%2."/>
      <w:lvlJc w:val="left"/>
      <w:pPr>
        <w:ind w:left="1440" w:hanging="360"/>
      </w:pPr>
    </w:lvl>
    <w:lvl w:ilvl="2" w:tplc="4B78A242">
      <w:start w:val="1"/>
      <w:numFmt w:val="lowerRoman"/>
      <w:lvlText w:val="%3."/>
      <w:lvlJc w:val="right"/>
      <w:pPr>
        <w:ind w:left="2160" w:hanging="180"/>
      </w:pPr>
    </w:lvl>
    <w:lvl w:ilvl="3" w:tplc="2E2CA7E2">
      <w:start w:val="1"/>
      <w:numFmt w:val="decimal"/>
      <w:lvlText w:val="%4."/>
      <w:lvlJc w:val="left"/>
      <w:pPr>
        <w:ind w:left="2880" w:hanging="360"/>
      </w:pPr>
    </w:lvl>
    <w:lvl w:ilvl="4" w:tplc="236C409C">
      <w:start w:val="1"/>
      <w:numFmt w:val="lowerLetter"/>
      <w:lvlText w:val="%5."/>
      <w:lvlJc w:val="left"/>
      <w:pPr>
        <w:ind w:left="3600" w:hanging="360"/>
      </w:pPr>
    </w:lvl>
    <w:lvl w:ilvl="5" w:tplc="FB82490E">
      <w:start w:val="1"/>
      <w:numFmt w:val="lowerRoman"/>
      <w:lvlText w:val="%6."/>
      <w:lvlJc w:val="right"/>
      <w:pPr>
        <w:ind w:left="4320" w:hanging="180"/>
      </w:pPr>
    </w:lvl>
    <w:lvl w:ilvl="6" w:tplc="2AA44B14">
      <w:start w:val="1"/>
      <w:numFmt w:val="decimal"/>
      <w:lvlText w:val="%7."/>
      <w:lvlJc w:val="left"/>
      <w:pPr>
        <w:ind w:left="5040" w:hanging="360"/>
      </w:pPr>
    </w:lvl>
    <w:lvl w:ilvl="7" w:tplc="8D1AB2DC">
      <w:start w:val="1"/>
      <w:numFmt w:val="lowerLetter"/>
      <w:lvlText w:val="%8."/>
      <w:lvlJc w:val="left"/>
      <w:pPr>
        <w:ind w:left="5760" w:hanging="360"/>
      </w:pPr>
    </w:lvl>
    <w:lvl w:ilvl="8" w:tplc="10CCBE3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D920F2"/>
    <w:multiLevelType w:val="hybridMultilevel"/>
    <w:tmpl w:val="1F72D620"/>
    <w:lvl w:ilvl="0" w:tplc="1E3E84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BAFD5C">
      <w:start w:val="1"/>
      <w:numFmt w:val="lowerLetter"/>
      <w:lvlText w:val="%2."/>
      <w:lvlJc w:val="left"/>
      <w:pPr>
        <w:ind w:left="1440" w:hanging="360"/>
      </w:pPr>
    </w:lvl>
    <w:lvl w:ilvl="2" w:tplc="7E8C656C">
      <w:start w:val="1"/>
      <w:numFmt w:val="lowerRoman"/>
      <w:lvlText w:val="%3."/>
      <w:lvlJc w:val="right"/>
      <w:pPr>
        <w:ind w:left="2160" w:hanging="180"/>
      </w:pPr>
    </w:lvl>
    <w:lvl w:ilvl="3" w:tplc="7388B826">
      <w:start w:val="1"/>
      <w:numFmt w:val="decimal"/>
      <w:lvlText w:val="%4."/>
      <w:lvlJc w:val="left"/>
      <w:pPr>
        <w:ind w:left="2880" w:hanging="360"/>
      </w:pPr>
    </w:lvl>
    <w:lvl w:ilvl="4" w:tplc="256AB0AA">
      <w:start w:val="1"/>
      <w:numFmt w:val="lowerLetter"/>
      <w:lvlText w:val="%5."/>
      <w:lvlJc w:val="left"/>
      <w:pPr>
        <w:ind w:left="3600" w:hanging="360"/>
      </w:pPr>
    </w:lvl>
    <w:lvl w:ilvl="5" w:tplc="D98EA456">
      <w:start w:val="1"/>
      <w:numFmt w:val="lowerRoman"/>
      <w:lvlText w:val="%6."/>
      <w:lvlJc w:val="right"/>
      <w:pPr>
        <w:ind w:left="4320" w:hanging="180"/>
      </w:pPr>
    </w:lvl>
    <w:lvl w:ilvl="6" w:tplc="F45AC154">
      <w:start w:val="1"/>
      <w:numFmt w:val="decimal"/>
      <w:lvlText w:val="%7."/>
      <w:lvlJc w:val="left"/>
      <w:pPr>
        <w:ind w:left="5040" w:hanging="360"/>
      </w:pPr>
    </w:lvl>
    <w:lvl w:ilvl="7" w:tplc="2E467E56">
      <w:start w:val="1"/>
      <w:numFmt w:val="lowerLetter"/>
      <w:lvlText w:val="%8."/>
      <w:lvlJc w:val="left"/>
      <w:pPr>
        <w:ind w:left="5760" w:hanging="360"/>
      </w:pPr>
    </w:lvl>
    <w:lvl w:ilvl="8" w:tplc="3392EC3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6424D4"/>
    <w:multiLevelType w:val="hybridMultilevel"/>
    <w:tmpl w:val="35A8C05C"/>
    <w:lvl w:ilvl="0" w:tplc="2CF28998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192AA4EE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CA9091D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C10C81CA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B85C33E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5A45EE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A72D004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AB1A99C4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61A0A1F6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37DF222F"/>
    <w:multiLevelType w:val="hybridMultilevel"/>
    <w:tmpl w:val="538C76A0"/>
    <w:lvl w:ilvl="0" w:tplc="5046FACC">
      <w:start w:val="1"/>
      <w:numFmt w:val="decimal"/>
      <w:pStyle w:val="a"/>
      <w:lvlText w:val="%1."/>
      <w:lvlJc w:val="left"/>
      <w:pPr>
        <w:ind w:left="720" w:hanging="360"/>
      </w:pPr>
    </w:lvl>
    <w:lvl w:ilvl="1" w:tplc="EB28DE82">
      <w:start w:val="1"/>
      <w:numFmt w:val="lowerLetter"/>
      <w:lvlText w:val="%2."/>
      <w:lvlJc w:val="left"/>
      <w:pPr>
        <w:ind w:left="1440" w:hanging="360"/>
      </w:pPr>
    </w:lvl>
    <w:lvl w:ilvl="2" w:tplc="9BB4AF44">
      <w:start w:val="1"/>
      <w:numFmt w:val="lowerRoman"/>
      <w:lvlText w:val="%3."/>
      <w:lvlJc w:val="right"/>
      <w:pPr>
        <w:ind w:left="2160" w:hanging="180"/>
      </w:pPr>
    </w:lvl>
    <w:lvl w:ilvl="3" w:tplc="74EC0110">
      <w:start w:val="1"/>
      <w:numFmt w:val="decimal"/>
      <w:lvlText w:val="%4."/>
      <w:lvlJc w:val="left"/>
      <w:pPr>
        <w:ind w:left="2880" w:hanging="360"/>
      </w:pPr>
    </w:lvl>
    <w:lvl w:ilvl="4" w:tplc="02EA44E8">
      <w:start w:val="1"/>
      <w:numFmt w:val="lowerLetter"/>
      <w:lvlText w:val="%5."/>
      <w:lvlJc w:val="left"/>
      <w:pPr>
        <w:ind w:left="3600" w:hanging="360"/>
      </w:pPr>
    </w:lvl>
    <w:lvl w:ilvl="5" w:tplc="E3362710">
      <w:start w:val="1"/>
      <w:numFmt w:val="lowerRoman"/>
      <w:lvlText w:val="%6."/>
      <w:lvlJc w:val="right"/>
      <w:pPr>
        <w:ind w:left="4320" w:hanging="180"/>
      </w:pPr>
    </w:lvl>
    <w:lvl w:ilvl="6" w:tplc="18D609B6">
      <w:start w:val="1"/>
      <w:numFmt w:val="decimal"/>
      <w:lvlText w:val="%7."/>
      <w:lvlJc w:val="left"/>
      <w:pPr>
        <w:ind w:left="5040" w:hanging="360"/>
      </w:pPr>
    </w:lvl>
    <w:lvl w:ilvl="7" w:tplc="C930E94E">
      <w:start w:val="1"/>
      <w:numFmt w:val="lowerLetter"/>
      <w:lvlText w:val="%8."/>
      <w:lvlJc w:val="left"/>
      <w:pPr>
        <w:ind w:left="5760" w:hanging="360"/>
      </w:pPr>
    </w:lvl>
    <w:lvl w:ilvl="8" w:tplc="01A6A7D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490AAD"/>
    <w:multiLevelType w:val="hybridMultilevel"/>
    <w:tmpl w:val="99606FD6"/>
    <w:lvl w:ilvl="0" w:tplc="D79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BB8459E">
      <w:start w:val="1"/>
      <w:numFmt w:val="lowerLetter"/>
      <w:lvlText w:val="%2."/>
      <w:lvlJc w:val="left"/>
      <w:pPr>
        <w:ind w:left="1800" w:hanging="360"/>
      </w:pPr>
    </w:lvl>
    <w:lvl w:ilvl="2" w:tplc="515A70A0">
      <w:start w:val="1"/>
      <w:numFmt w:val="lowerRoman"/>
      <w:lvlText w:val="%3."/>
      <w:lvlJc w:val="right"/>
      <w:pPr>
        <w:ind w:left="2520" w:hanging="180"/>
      </w:pPr>
    </w:lvl>
    <w:lvl w:ilvl="3" w:tplc="20B040CC">
      <w:start w:val="1"/>
      <w:numFmt w:val="decimal"/>
      <w:lvlText w:val="%4."/>
      <w:lvlJc w:val="left"/>
      <w:pPr>
        <w:ind w:left="3240" w:hanging="360"/>
      </w:pPr>
    </w:lvl>
    <w:lvl w:ilvl="4" w:tplc="29761A14">
      <w:start w:val="1"/>
      <w:numFmt w:val="lowerLetter"/>
      <w:lvlText w:val="%5."/>
      <w:lvlJc w:val="left"/>
      <w:pPr>
        <w:ind w:left="3960" w:hanging="360"/>
      </w:pPr>
    </w:lvl>
    <w:lvl w:ilvl="5" w:tplc="F2229480">
      <w:start w:val="1"/>
      <w:numFmt w:val="lowerRoman"/>
      <w:lvlText w:val="%6."/>
      <w:lvlJc w:val="right"/>
      <w:pPr>
        <w:ind w:left="4680" w:hanging="180"/>
      </w:pPr>
    </w:lvl>
    <w:lvl w:ilvl="6" w:tplc="9CFA8E16">
      <w:start w:val="1"/>
      <w:numFmt w:val="decimal"/>
      <w:lvlText w:val="%7."/>
      <w:lvlJc w:val="left"/>
      <w:pPr>
        <w:ind w:left="5400" w:hanging="360"/>
      </w:pPr>
    </w:lvl>
    <w:lvl w:ilvl="7" w:tplc="8A72A860">
      <w:start w:val="1"/>
      <w:numFmt w:val="lowerLetter"/>
      <w:lvlText w:val="%8."/>
      <w:lvlJc w:val="left"/>
      <w:pPr>
        <w:ind w:left="6120" w:hanging="360"/>
      </w:pPr>
    </w:lvl>
    <w:lvl w:ilvl="8" w:tplc="F8D4A204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7D3798"/>
    <w:multiLevelType w:val="hybridMultilevel"/>
    <w:tmpl w:val="242CF12C"/>
    <w:lvl w:ilvl="0" w:tplc="61208322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8650B23"/>
    <w:multiLevelType w:val="hybridMultilevel"/>
    <w:tmpl w:val="E4C85994"/>
    <w:lvl w:ilvl="0" w:tplc="FC68C9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CCCEA">
      <w:start w:val="1"/>
      <w:numFmt w:val="lowerLetter"/>
      <w:lvlText w:val="%2."/>
      <w:lvlJc w:val="left"/>
      <w:pPr>
        <w:ind w:left="1440" w:hanging="360"/>
      </w:pPr>
    </w:lvl>
    <w:lvl w:ilvl="2" w:tplc="D2524F40">
      <w:start w:val="1"/>
      <w:numFmt w:val="lowerRoman"/>
      <w:lvlText w:val="%3."/>
      <w:lvlJc w:val="right"/>
      <w:pPr>
        <w:ind w:left="2160" w:hanging="180"/>
      </w:pPr>
    </w:lvl>
    <w:lvl w:ilvl="3" w:tplc="C2A60D8E">
      <w:start w:val="1"/>
      <w:numFmt w:val="decimal"/>
      <w:lvlText w:val="%4."/>
      <w:lvlJc w:val="left"/>
      <w:pPr>
        <w:ind w:left="2880" w:hanging="360"/>
      </w:pPr>
    </w:lvl>
    <w:lvl w:ilvl="4" w:tplc="79E85962">
      <w:start w:val="1"/>
      <w:numFmt w:val="lowerLetter"/>
      <w:lvlText w:val="%5."/>
      <w:lvlJc w:val="left"/>
      <w:pPr>
        <w:ind w:left="3600" w:hanging="360"/>
      </w:pPr>
    </w:lvl>
    <w:lvl w:ilvl="5" w:tplc="589812EE">
      <w:start w:val="1"/>
      <w:numFmt w:val="lowerRoman"/>
      <w:lvlText w:val="%6."/>
      <w:lvlJc w:val="right"/>
      <w:pPr>
        <w:ind w:left="4320" w:hanging="180"/>
      </w:pPr>
    </w:lvl>
    <w:lvl w:ilvl="6" w:tplc="9D78A992">
      <w:start w:val="1"/>
      <w:numFmt w:val="decimal"/>
      <w:lvlText w:val="%7."/>
      <w:lvlJc w:val="left"/>
      <w:pPr>
        <w:ind w:left="5040" w:hanging="360"/>
      </w:pPr>
    </w:lvl>
    <w:lvl w:ilvl="7" w:tplc="FB56C8E8">
      <w:start w:val="1"/>
      <w:numFmt w:val="lowerLetter"/>
      <w:lvlText w:val="%8."/>
      <w:lvlJc w:val="left"/>
      <w:pPr>
        <w:ind w:left="5760" w:hanging="360"/>
      </w:pPr>
    </w:lvl>
    <w:lvl w:ilvl="8" w:tplc="2230FBC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257072"/>
    <w:multiLevelType w:val="hybridMultilevel"/>
    <w:tmpl w:val="3656D32C"/>
    <w:lvl w:ilvl="0" w:tplc="DD0254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184D72">
      <w:start w:val="1"/>
      <w:numFmt w:val="lowerLetter"/>
      <w:lvlText w:val="%2."/>
      <w:lvlJc w:val="left"/>
      <w:pPr>
        <w:ind w:left="1440" w:hanging="360"/>
      </w:pPr>
    </w:lvl>
    <w:lvl w:ilvl="2" w:tplc="5C50E73E">
      <w:start w:val="1"/>
      <w:numFmt w:val="lowerRoman"/>
      <w:lvlText w:val="%3."/>
      <w:lvlJc w:val="right"/>
      <w:pPr>
        <w:ind w:left="2160" w:hanging="180"/>
      </w:pPr>
    </w:lvl>
    <w:lvl w:ilvl="3" w:tplc="C0C0F876">
      <w:start w:val="1"/>
      <w:numFmt w:val="decimal"/>
      <w:lvlText w:val="%4."/>
      <w:lvlJc w:val="left"/>
      <w:pPr>
        <w:ind w:left="2880" w:hanging="360"/>
      </w:pPr>
    </w:lvl>
    <w:lvl w:ilvl="4" w:tplc="4DE021FE">
      <w:start w:val="1"/>
      <w:numFmt w:val="lowerLetter"/>
      <w:lvlText w:val="%5."/>
      <w:lvlJc w:val="left"/>
      <w:pPr>
        <w:ind w:left="3600" w:hanging="360"/>
      </w:pPr>
    </w:lvl>
    <w:lvl w:ilvl="5" w:tplc="610A1E9E">
      <w:start w:val="1"/>
      <w:numFmt w:val="lowerRoman"/>
      <w:lvlText w:val="%6."/>
      <w:lvlJc w:val="right"/>
      <w:pPr>
        <w:ind w:left="4320" w:hanging="180"/>
      </w:pPr>
    </w:lvl>
    <w:lvl w:ilvl="6" w:tplc="D4BA9BAA">
      <w:start w:val="1"/>
      <w:numFmt w:val="decimal"/>
      <w:lvlText w:val="%7."/>
      <w:lvlJc w:val="left"/>
      <w:pPr>
        <w:ind w:left="5040" w:hanging="360"/>
      </w:pPr>
    </w:lvl>
    <w:lvl w:ilvl="7" w:tplc="633A05FC">
      <w:start w:val="1"/>
      <w:numFmt w:val="lowerLetter"/>
      <w:lvlText w:val="%8."/>
      <w:lvlJc w:val="left"/>
      <w:pPr>
        <w:ind w:left="5760" w:hanging="360"/>
      </w:pPr>
    </w:lvl>
    <w:lvl w:ilvl="8" w:tplc="EF7E79B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053184"/>
    <w:multiLevelType w:val="hybridMultilevel"/>
    <w:tmpl w:val="C03AEB72"/>
    <w:lvl w:ilvl="0" w:tplc="2E5CF2CE">
      <w:start w:val="5"/>
      <w:numFmt w:val="decimal"/>
      <w:lvlText w:val="%1)"/>
      <w:lvlJc w:val="left"/>
      <w:pPr>
        <w:ind w:left="900" w:hanging="360"/>
      </w:pPr>
    </w:lvl>
    <w:lvl w:ilvl="1" w:tplc="525E7858">
      <w:start w:val="1"/>
      <w:numFmt w:val="lowerLetter"/>
      <w:lvlText w:val="%2."/>
      <w:lvlJc w:val="left"/>
      <w:pPr>
        <w:ind w:left="1620" w:hanging="360"/>
      </w:pPr>
    </w:lvl>
    <w:lvl w:ilvl="2" w:tplc="67B864F8">
      <w:start w:val="1"/>
      <w:numFmt w:val="lowerRoman"/>
      <w:lvlText w:val="%3."/>
      <w:lvlJc w:val="right"/>
      <w:pPr>
        <w:ind w:left="2340" w:hanging="180"/>
      </w:pPr>
    </w:lvl>
    <w:lvl w:ilvl="3" w:tplc="DA94D946">
      <w:start w:val="1"/>
      <w:numFmt w:val="decimal"/>
      <w:lvlText w:val="%4."/>
      <w:lvlJc w:val="left"/>
      <w:pPr>
        <w:ind w:left="3060" w:hanging="360"/>
      </w:pPr>
    </w:lvl>
    <w:lvl w:ilvl="4" w:tplc="079C3DEA">
      <w:start w:val="1"/>
      <w:numFmt w:val="lowerLetter"/>
      <w:lvlText w:val="%5."/>
      <w:lvlJc w:val="left"/>
      <w:pPr>
        <w:ind w:left="3780" w:hanging="360"/>
      </w:pPr>
    </w:lvl>
    <w:lvl w:ilvl="5" w:tplc="B83C7B88">
      <w:start w:val="1"/>
      <w:numFmt w:val="lowerRoman"/>
      <w:lvlText w:val="%6."/>
      <w:lvlJc w:val="right"/>
      <w:pPr>
        <w:ind w:left="4500" w:hanging="180"/>
      </w:pPr>
    </w:lvl>
    <w:lvl w:ilvl="6" w:tplc="86C81026">
      <w:start w:val="1"/>
      <w:numFmt w:val="decimal"/>
      <w:lvlText w:val="%7."/>
      <w:lvlJc w:val="left"/>
      <w:pPr>
        <w:ind w:left="5220" w:hanging="360"/>
      </w:pPr>
    </w:lvl>
    <w:lvl w:ilvl="7" w:tplc="E3802B00">
      <w:start w:val="1"/>
      <w:numFmt w:val="lowerLetter"/>
      <w:lvlText w:val="%8."/>
      <w:lvlJc w:val="left"/>
      <w:pPr>
        <w:ind w:left="5940" w:hanging="360"/>
      </w:pPr>
    </w:lvl>
    <w:lvl w:ilvl="8" w:tplc="F39E94D8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4103ABF"/>
    <w:multiLevelType w:val="hybridMultilevel"/>
    <w:tmpl w:val="D402CC1C"/>
    <w:lvl w:ilvl="0" w:tplc="009CB8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389B4C">
      <w:start w:val="1"/>
      <w:numFmt w:val="lowerLetter"/>
      <w:lvlText w:val="%2."/>
      <w:lvlJc w:val="left"/>
      <w:pPr>
        <w:ind w:left="1440" w:hanging="360"/>
      </w:pPr>
    </w:lvl>
    <w:lvl w:ilvl="2" w:tplc="2C8696EA">
      <w:start w:val="1"/>
      <w:numFmt w:val="lowerRoman"/>
      <w:lvlText w:val="%3."/>
      <w:lvlJc w:val="right"/>
      <w:pPr>
        <w:ind w:left="2160" w:hanging="180"/>
      </w:pPr>
    </w:lvl>
    <w:lvl w:ilvl="3" w:tplc="15581C16">
      <w:start w:val="1"/>
      <w:numFmt w:val="decimal"/>
      <w:lvlText w:val="%4."/>
      <w:lvlJc w:val="left"/>
      <w:pPr>
        <w:ind w:left="2880" w:hanging="360"/>
      </w:pPr>
    </w:lvl>
    <w:lvl w:ilvl="4" w:tplc="EAF0811E">
      <w:start w:val="1"/>
      <w:numFmt w:val="lowerLetter"/>
      <w:lvlText w:val="%5."/>
      <w:lvlJc w:val="left"/>
      <w:pPr>
        <w:ind w:left="3600" w:hanging="360"/>
      </w:pPr>
    </w:lvl>
    <w:lvl w:ilvl="5" w:tplc="E60A9BC6">
      <w:start w:val="1"/>
      <w:numFmt w:val="lowerRoman"/>
      <w:lvlText w:val="%6."/>
      <w:lvlJc w:val="right"/>
      <w:pPr>
        <w:ind w:left="4320" w:hanging="180"/>
      </w:pPr>
    </w:lvl>
    <w:lvl w:ilvl="6" w:tplc="8578D6E6">
      <w:start w:val="1"/>
      <w:numFmt w:val="decimal"/>
      <w:lvlText w:val="%7."/>
      <w:lvlJc w:val="left"/>
      <w:pPr>
        <w:ind w:left="5040" w:hanging="360"/>
      </w:pPr>
    </w:lvl>
    <w:lvl w:ilvl="7" w:tplc="EB1881B6">
      <w:start w:val="1"/>
      <w:numFmt w:val="lowerLetter"/>
      <w:lvlText w:val="%8."/>
      <w:lvlJc w:val="left"/>
      <w:pPr>
        <w:ind w:left="5760" w:hanging="360"/>
      </w:pPr>
    </w:lvl>
    <w:lvl w:ilvl="8" w:tplc="82AC6BB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9948F0"/>
    <w:multiLevelType w:val="hybridMultilevel"/>
    <w:tmpl w:val="A546052E"/>
    <w:lvl w:ilvl="0" w:tplc="11F06A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6027360">
      <w:start w:val="1"/>
      <w:numFmt w:val="lowerLetter"/>
      <w:lvlText w:val="%2."/>
      <w:lvlJc w:val="left"/>
      <w:pPr>
        <w:ind w:left="1789" w:hanging="360"/>
      </w:pPr>
    </w:lvl>
    <w:lvl w:ilvl="2" w:tplc="B3122956">
      <w:start w:val="1"/>
      <w:numFmt w:val="lowerRoman"/>
      <w:lvlText w:val="%3."/>
      <w:lvlJc w:val="right"/>
      <w:pPr>
        <w:ind w:left="2509" w:hanging="180"/>
      </w:pPr>
    </w:lvl>
    <w:lvl w:ilvl="3" w:tplc="2E944DD4">
      <w:start w:val="1"/>
      <w:numFmt w:val="decimal"/>
      <w:lvlText w:val="%4."/>
      <w:lvlJc w:val="left"/>
      <w:pPr>
        <w:ind w:left="3229" w:hanging="360"/>
      </w:pPr>
    </w:lvl>
    <w:lvl w:ilvl="4" w:tplc="3912DE38">
      <w:start w:val="1"/>
      <w:numFmt w:val="lowerLetter"/>
      <w:lvlText w:val="%5."/>
      <w:lvlJc w:val="left"/>
      <w:pPr>
        <w:ind w:left="3949" w:hanging="360"/>
      </w:pPr>
    </w:lvl>
    <w:lvl w:ilvl="5" w:tplc="8F1C9F9E">
      <w:start w:val="1"/>
      <w:numFmt w:val="lowerRoman"/>
      <w:lvlText w:val="%6."/>
      <w:lvlJc w:val="right"/>
      <w:pPr>
        <w:ind w:left="4669" w:hanging="180"/>
      </w:pPr>
    </w:lvl>
    <w:lvl w:ilvl="6" w:tplc="089C8A30">
      <w:start w:val="1"/>
      <w:numFmt w:val="decimal"/>
      <w:lvlText w:val="%7."/>
      <w:lvlJc w:val="left"/>
      <w:pPr>
        <w:ind w:left="5389" w:hanging="360"/>
      </w:pPr>
    </w:lvl>
    <w:lvl w:ilvl="7" w:tplc="BDD89E00">
      <w:start w:val="1"/>
      <w:numFmt w:val="lowerLetter"/>
      <w:lvlText w:val="%8."/>
      <w:lvlJc w:val="left"/>
      <w:pPr>
        <w:ind w:left="6109" w:hanging="360"/>
      </w:pPr>
    </w:lvl>
    <w:lvl w:ilvl="8" w:tplc="EB1C1D9A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B9E799E"/>
    <w:multiLevelType w:val="hybridMultilevel"/>
    <w:tmpl w:val="0BC0306C"/>
    <w:lvl w:ilvl="0" w:tplc="FA10FEA6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C246A31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9A429E6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B22C23C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A1CC17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146D0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BF846F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57E80F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90F6AE4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BDF3503"/>
    <w:multiLevelType w:val="hybridMultilevel"/>
    <w:tmpl w:val="E716D188"/>
    <w:lvl w:ilvl="0" w:tplc="053E6A48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B0D8F3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C691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60E9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8841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EECE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A823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5867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D2BC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F37083"/>
    <w:multiLevelType w:val="hybridMultilevel"/>
    <w:tmpl w:val="54AEEC24"/>
    <w:lvl w:ilvl="0" w:tplc="B31A83C6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EB5CAD7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706FB4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4165E0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2B251E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DDC2E92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25C295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43ACB01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DF80AACC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C566039"/>
    <w:multiLevelType w:val="hybridMultilevel"/>
    <w:tmpl w:val="8FE6EB1C"/>
    <w:lvl w:ilvl="0" w:tplc="2320ED5C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AA724AD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A2A74C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5178C2D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2220E1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499C341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54172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C15C9B3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907EAC12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6D785670"/>
    <w:multiLevelType w:val="hybridMultilevel"/>
    <w:tmpl w:val="9C4CAFA4"/>
    <w:lvl w:ilvl="0" w:tplc="A0E2A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7BEFD84">
      <w:start w:val="1"/>
      <w:numFmt w:val="lowerLetter"/>
      <w:lvlText w:val="%2."/>
      <w:lvlJc w:val="left"/>
      <w:pPr>
        <w:ind w:left="1440" w:hanging="360"/>
      </w:pPr>
    </w:lvl>
    <w:lvl w:ilvl="2" w:tplc="442A90D6">
      <w:start w:val="1"/>
      <w:numFmt w:val="lowerRoman"/>
      <w:lvlText w:val="%3."/>
      <w:lvlJc w:val="right"/>
      <w:pPr>
        <w:ind w:left="2160" w:hanging="180"/>
      </w:pPr>
    </w:lvl>
    <w:lvl w:ilvl="3" w:tplc="DC5A1CCE">
      <w:start w:val="1"/>
      <w:numFmt w:val="decimal"/>
      <w:lvlText w:val="%4."/>
      <w:lvlJc w:val="left"/>
      <w:pPr>
        <w:ind w:left="2880" w:hanging="360"/>
      </w:pPr>
    </w:lvl>
    <w:lvl w:ilvl="4" w:tplc="5FA4B3C6">
      <w:start w:val="1"/>
      <w:numFmt w:val="lowerLetter"/>
      <w:lvlText w:val="%5."/>
      <w:lvlJc w:val="left"/>
      <w:pPr>
        <w:ind w:left="3600" w:hanging="360"/>
      </w:pPr>
    </w:lvl>
    <w:lvl w:ilvl="5" w:tplc="663C769C">
      <w:start w:val="1"/>
      <w:numFmt w:val="lowerRoman"/>
      <w:lvlText w:val="%6."/>
      <w:lvlJc w:val="right"/>
      <w:pPr>
        <w:ind w:left="4320" w:hanging="180"/>
      </w:pPr>
    </w:lvl>
    <w:lvl w:ilvl="6" w:tplc="B7FAA93C">
      <w:start w:val="1"/>
      <w:numFmt w:val="decimal"/>
      <w:lvlText w:val="%7."/>
      <w:lvlJc w:val="left"/>
      <w:pPr>
        <w:ind w:left="5040" w:hanging="360"/>
      </w:pPr>
    </w:lvl>
    <w:lvl w:ilvl="7" w:tplc="CDFE2864">
      <w:start w:val="1"/>
      <w:numFmt w:val="lowerLetter"/>
      <w:lvlText w:val="%8."/>
      <w:lvlJc w:val="left"/>
      <w:pPr>
        <w:ind w:left="5760" w:hanging="360"/>
      </w:pPr>
    </w:lvl>
    <w:lvl w:ilvl="8" w:tplc="119A863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B015B1"/>
    <w:multiLevelType w:val="hybridMultilevel"/>
    <w:tmpl w:val="CE48168A"/>
    <w:lvl w:ilvl="0" w:tplc="080C1C28">
      <w:start w:val="1"/>
      <w:numFmt w:val="decimal"/>
      <w:lvlText w:val="%1."/>
      <w:lvlJc w:val="left"/>
      <w:pPr>
        <w:ind w:left="1729" w:hanging="1020"/>
      </w:pPr>
    </w:lvl>
    <w:lvl w:ilvl="1" w:tplc="6E402CDA">
      <w:start w:val="1"/>
      <w:numFmt w:val="lowerLetter"/>
      <w:lvlText w:val="%2."/>
      <w:lvlJc w:val="left"/>
      <w:pPr>
        <w:ind w:left="1789" w:hanging="360"/>
      </w:pPr>
    </w:lvl>
    <w:lvl w:ilvl="2" w:tplc="3020ADDA">
      <w:start w:val="1"/>
      <w:numFmt w:val="lowerRoman"/>
      <w:lvlText w:val="%3."/>
      <w:lvlJc w:val="right"/>
      <w:pPr>
        <w:ind w:left="2509" w:hanging="180"/>
      </w:pPr>
    </w:lvl>
    <w:lvl w:ilvl="3" w:tplc="1ACC7820">
      <w:start w:val="1"/>
      <w:numFmt w:val="decimal"/>
      <w:lvlText w:val="%4."/>
      <w:lvlJc w:val="left"/>
      <w:pPr>
        <w:ind w:left="3229" w:hanging="360"/>
      </w:pPr>
    </w:lvl>
    <w:lvl w:ilvl="4" w:tplc="BE3A6C0A">
      <w:start w:val="1"/>
      <w:numFmt w:val="lowerLetter"/>
      <w:lvlText w:val="%5."/>
      <w:lvlJc w:val="left"/>
      <w:pPr>
        <w:ind w:left="3949" w:hanging="360"/>
      </w:pPr>
    </w:lvl>
    <w:lvl w:ilvl="5" w:tplc="5DCE2096">
      <w:start w:val="1"/>
      <w:numFmt w:val="lowerRoman"/>
      <w:lvlText w:val="%6."/>
      <w:lvlJc w:val="right"/>
      <w:pPr>
        <w:ind w:left="4669" w:hanging="180"/>
      </w:pPr>
    </w:lvl>
    <w:lvl w:ilvl="6" w:tplc="840405EA">
      <w:start w:val="1"/>
      <w:numFmt w:val="decimal"/>
      <w:lvlText w:val="%7."/>
      <w:lvlJc w:val="left"/>
      <w:pPr>
        <w:ind w:left="5389" w:hanging="360"/>
      </w:pPr>
    </w:lvl>
    <w:lvl w:ilvl="7" w:tplc="4796A6FA">
      <w:start w:val="1"/>
      <w:numFmt w:val="lowerLetter"/>
      <w:lvlText w:val="%8."/>
      <w:lvlJc w:val="left"/>
      <w:pPr>
        <w:ind w:left="6109" w:hanging="360"/>
      </w:pPr>
    </w:lvl>
    <w:lvl w:ilvl="8" w:tplc="6F04705A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FDB6DEB"/>
    <w:multiLevelType w:val="hybridMultilevel"/>
    <w:tmpl w:val="9C9A4F08"/>
    <w:lvl w:ilvl="0" w:tplc="F2D8074A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77939F0"/>
    <w:multiLevelType w:val="hybridMultilevel"/>
    <w:tmpl w:val="E5602E6C"/>
    <w:lvl w:ilvl="0" w:tplc="49EE912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B82041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D499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7C1C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4E0B1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10EF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1EAA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7AAD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D417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7337AC"/>
    <w:multiLevelType w:val="hybridMultilevel"/>
    <w:tmpl w:val="05B2D574"/>
    <w:lvl w:ilvl="0" w:tplc="49408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6ACC486">
      <w:start w:val="1"/>
      <w:numFmt w:val="lowerLetter"/>
      <w:lvlText w:val="%2."/>
      <w:lvlJc w:val="left"/>
      <w:pPr>
        <w:ind w:left="1440" w:hanging="360"/>
      </w:pPr>
    </w:lvl>
    <w:lvl w:ilvl="2" w:tplc="F6581790">
      <w:start w:val="1"/>
      <w:numFmt w:val="lowerRoman"/>
      <w:lvlText w:val="%3."/>
      <w:lvlJc w:val="right"/>
      <w:pPr>
        <w:ind w:left="2160" w:hanging="180"/>
      </w:pPr>
    </w:lvl>
    <w:lvl w:ilvl="3" w:tplc="36DAB982">
      <w:start w:val="1"/>
      <w:numFmt w:val="decimal"/>
      <w:lvlText w:val="%4."/>
      <w:lvlJc w:val="left"/>
      <w:pPr>
        <w:ind w:left="2880" w:hanging="360"/>
      </w:pPr>
    </w:lvl>
    <w:lvl w:ilvl="4" w:tplc="6382E438">
      <w:start w:val="1"/>
      <w:numFmt w:val="lowerLetter"/>
      <w:lvlText w:val="%5."/>
      <w:lvlJc w:val="left"/>
      <w:pPr>
        <w:ind w:left="3600" w:hanging="360"/>
      </w:pPr>
    </w:lvl>
    <w:lvl w:ilvl="5" w:tplc="C6181F7A">
      <w:start w:val="1"/>
      <w:numFmt w:val="lowerRoman"/>
      <w:lvlText w:val="%6."/>
      <w:lvlJc w:val="right"/>
      <w:pPr>
        <w:ind w:left="4320" w:hanging="180"/>
      </w:pPr>
    </w:lvl>
    <w:lvl w:ilvl="6" w:tplc="F74CB70E">
      <w:start w:val="1"/>
      <w:numFmt w:val="decimal"/>
      <w:lvlText w:val="%7."/>
      <w:lvlJc w:val="left"/>
      <w:pPr>
        <w:ind w:left="5040" w:hanging="360"/>
      </w:pPr>
    </w:lvl>
    <w:lvl w:ilvl="7" w:tplc="2ED2B2A8">
      <w:start w:val="1"/>
      <w:numFmt w:val="lowerLetter"/>
      <w:lvlText w:val="%8."/>
      <w:lvlJc w:val="left"/>
      <w:pPr>
        <w:ind w:left="5760" w:hanging="360"/>
      </w:pPr>
    </w:lvl>
    <w:lvl w:ilvl="8" w:tplc="715C5654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A71979"/>
    <w:multiLevelType w:val="hybridMultilevel"/>
    <w:tmpl w:val="C088B24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777ADE72">
      <w:start w:val="1"/>
      <w:numFmt w:val="lowerLetter"/>
      <w:lvlText w:val="%2."/>
      <w:lvlJc w:val="left"/>
      <w:pPr>
        <w:ind w:left="1931" w:hanging="360"/>
      </w:pPr>
    </w:lvl>
    <w:lvl w:ilvl="2" w:tplc="445E3A58">
      <w:start w:val="1"/>
      <w:numFmt w:val="lowerRoman"/>
      <w:lvlText w:val="%3."/>
      <w:lvlJc w:val="right"/>
      <w:pPr>
        <w:ind w:left="2651" w:hanging="180"/>
      </w:pPr>
    </w:lvl>
    <w:lvl w:ilvl="3" w:tplc="8B581916">
      <w:start w:val="1"/>
      <w:numFmt w:val="decimal"/>
      <w:lvlText w:val="%4."/>
      <w:lvlJc w:val="left"/>
      <w:pPr>
        <w:ind w:left="3371" w:hanging="360"/>
      </w:pPr>
    </w:lvl>
    <w:lvl w:ilvl="4" w:tplc="E6A88298">
      <w:start w:val="1"/>
      <w:numFmt w:val="lowerLetter"/>
      <w:lvlText w:val="%5."/>
      <w:lvlJc w:val="left"/>
      <w:pPr>
        <w:ind w:left="4091" w:hanging="360"/>
      </w:pPr>
    </w:lvl>
    <w:lvl w:ilvl="5" w:tplc="91CA63A4">
      <w:start w:val="1"/>
      <w:numFmt w:val="lowerRoman"/>
      <w:lvlText w:val="%6."/>
      <w:lvlJc w:val="right"/>
      <w:pPr>
        <w:ind w:left="4811" w:hanging="180"/>
      </w:pPr>
    </w:lvl>
    <w:lvl w:ilvl="6" w:tplc="210E8C1C">
      <w:start w:val="1"/>
      <w:numFmt w:val="decimal"/>
      <w:lvlText w:val="%7."/>
      <w:lvlJc w:val="left"/>
      <w:pPr>
        <w:ind w:left="5531" w:hanging="360"/>
      </w:pPr>
    </w:lvl>
    <w:lvl w:ilvl="7" w:tplc="9490E1E0">
      <w:start w:val="1"/>
      <w:numFmt w:val="lowerLetter"/>
      <w:lvlText w:val="%8."/>
      <w:lvlJc w:val="left"/>
      <w:pPr>
        <w:ind w:left="6251" w:hanging="360"/>
      </w:pPr>
    </w:lvl>
    <w:lvl w:ilvl="8" w:tplc="DF1CAFA0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7E2F149E"/>
    <w:multiLevelType w:val="hybridMultilevel"/>
    <w:tmpl w:val="2D4631EA"/>
    <w:lvl w:ilvl="0" w:tplc="575034D8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A218E5FA">
      <w:start w:val="1"/>
      <w:numFmt w:val="lowerLetter"/>
      <w:lvlText w:val="%2."/>
      <w:lvlJc w:val="left"/>
      <w:pPr>
        <w:ind w:left="1440" w:hanging="360"/>
      </w:pPr>
    </w:lvl>
    <w:lvl w:ilvl="2" w:tplc="56845D52">
      <w:start w:val="1"/>
      <w:numFmt w:val="lowerRoman"/>
      <w:lvlText w:val="%3."/>
      <w:lvlJc w:val="right"/>
      <w:pPr>
        <w:ind w:left="2160" w:hanging="180"/>
      </w:pPr>
    </w:lvl>
    <w:lvl w:ilvl="3" w:tplc="A1305E66">
      <w:start w:val="1"/>
      <w:numFmt w:val="decimal"/>
      <w:lvlText w:val="%4."/>
      <w:lvlJc w:val="left"/>
      <w:pPr>
        <w:ind w:left="2880" w:hanging="360"/>
      </w:pPr>
    </w:lvl>
    <w:lvl w:ilvl="4" w:tplc="CF269520">
      <w:start w:val="1"/>
      <w:numFmt w:val="lowerLetter"/>
      <w:lvlText w:val="%5."/>
      <w:lvlJc w:val="left"/>
      <w:pPr>
        <w:ind w:left="3600" w:hanging="360"/>
      </w:pPr>
    </w:lvl>
    <w:lvl w:ilvl="5" w:tplc="83AA7D70">
      <w:start w:val="1"/>
      <w:numFmt w:val="lowerRoman"/>
      <w:lvlText w:val="%6."/>
      <w:lvlJc w:val="right"/>
      <w:pPr>
        <w:ind w:left="4320" w:hanging="180"/>
      </w:pPr>
    </w:lvl>
    <w:lvl w:ilvl="6" w:tplc="9698DBB8">
      <w:start w:val="1"/>
      <w:numFmt w:val="decimal"/>
      <w:lvlText w:val="%7."/>
      <w:lvlJc w:val="left"/>
      <w:pPr>
        <w:ind w:left="5040" w:hanging="360"/>
      </w:pPr>
    </w:lvl>
    <w:lvl w:ilvl="7" w:tplc="AEBCD9EE">
      <w:start w:val="1"/>
      <w:numFmt w:val="lowerLetter"/>
      <w:lvlText w:val="%8."/>
      <w:lvlJc w:val="left"/>
      <w:pPr>
        <w:ind w:left="5760" w:hanging="360"/>
      </w:pPr>
    </w:lvl>
    <w:lvl w:ilvl="8" w:tplc="FD08BA0E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D168F0"/>
    <w:multiLevelType w:val="multilevel"/>
    <w:tmpl w:val="CB0E8F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24"/>
  </w:num>
  <w:num w:numId="3">
    <w:abstractNumId w:val="8"/>
  </w:num>
  <w:num w:numId="4">
    <w:abstractNumId w:val="0"/>
  </w:num>
  <w:num w:numId="5">
    <w:abstractNumId w:val="27"/>
  </w:num>
  <w:num w:numId="6">
    <w:abstractNumId w:val="13"/>
  </w:num>
  <w:num w:numId="7">
    <w:abstractNumId w:val="10"/>
  </w:num>
  <w:num w:numId="8">
    <w:abstractNumId w:val="25"/>
  </w:num>
  <w:num w:numId="9">
    <w:abstractNumId w:val="12"/>
  </w:num>
  <w:num w:numId="10">
    <w:abstractNumId w:val="15"/>
  </w:num>
  <w:num w:numId="11">
    <w:abstractNumId w:val="1"/>
  </w:num>
  <w:num w:numId="12">
    <w:abstractNumId w:val="6"/>
  </w:num>
  <w:num w:numId="13">
    <w:abstractNumId w:val="7"/>
  </w:num>
  <w:num w:numId="14">
    <w:abstractNumId w:val="18"/>
  </w:num>
  <w:num w:numId="15">
    <w:abstractNumId w:val="4"/>
  </w:num>
  <w:num w:numId="16">
    <w:abstractNumId w:val="3"/>
  </w:num>
  <w:num w:numId="17">
    <w:abstractNumId w:val="19"/>
  </w:num>
  <w:num w:numId="18">
    <w:abstractNumId w:val="17"/>
  </w:num>
  <w:num w:numId="19">
    <w:abstractNumId w:val="20"/>
  </w:num>
  <w:num w:numId="20">
    <w:abstractNumId w:val="16"/>
  </w:num>
  <w:num w:numId="21">
    <w:abstractNumId w:val="21"/>
  </w:num>
  <w:num w:numId="22">
    <w:abstractNumId w:val="28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604"/>
    <w:rsid w:val="000F4658"/>
    <w:rsid w:val="001166EF"/>
    <w:rsid w:val="001B2EE6"/>
    <w:rsid w:val="00214046"/>
    <w:rsid w:val="002302C7"/>
    <w:rsid w:val="002A17A1"/>
    <w:rsid w:val="003442AA"/>
    <w:rsid w:val="00356473"/>
    <w:rsid w:val="003B1B2C"/>
    <w:rsid w:val="003B633C"/>
    <w:rsid w:val="004B6B4C"/>
    <w:rsid w:val="004D5BFB"/>
    <w:rsid w:val="00542597"/>
    <w:rsid w:val="0058286C"/>
    <w:rsid w:val="005F23A5"/>
    <w:rsid w:val="00642604"/>
    <w:rsid w:val="00655F67"/>
    <w:rsid w:val="007333C2"/>
    <w:rsid w:val="007854F8"/>
    <w:rsid w:val="00991726"/>
    <w:rsid w:val="009B3B8A"/>
    <w:rsid w:val="009F6A1A"/>
    <w:rsid w:val="00A2413E"/>
    <w:rsid w:val="00A723F8"/>
    <w:rsid w:val="00B535B0"/>
    <w:rsid w:val="00B62275"/>
    <w:rsid w:val="00C90A2D"/>
    <w:rsid w:val="00E111E1"/>
    <w:rsid w:val="00E50E02"/>
    <w:rsid w:val="00E95F4E"/>
    <w:rsid w:val="00EC2F5E"/>
    <w:rsid w:val="00EE203F"/>
    <w:rsid w:val="00EE48D8"/>
    <w:rsid w:val="00EF15C4"/>
    <w:rsid w:val="00F23411"/>
    <w:rsid w:val="00F2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uiPriority w:val="99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3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5">
    <w:name w:val="Body Text"/>
    <w:basedOn w:val="a0"/>
    <w:next w:val="a0"/>
    <w:link w:val="aff6"/>
    <w:uiPriority w:val="1"/>
    <w:qFormat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pPr>
      <w:jc w:val="left"/>
    </w:pPr>
    <w:rPr>
      <w:sz w:val="16"/>
    </w:rPr>
  </w:style>
  <w:style w:type="paragraph" w:customStyle="1" w:styleId="aff9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Pr>
      <w:color w:val="800080"/>
      <w:u w:val="single"/>
    </w:rPr>
  </w:style>
  <w:style w:type="character" w:styleId="affe">
    <w:name w:val="Strong"/>
    <w:uiPriority w:val="22"/>
    <w:qFormat/>
    <w:rPr>
      <w:b/>
      <w:bCs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pPr>
      <w:jc w:val="left"/>
    </w:pPr>
    <w:rPr>
      <w:sz w:val="16"/>
    </w:rPr>
  </w:style>
  <w:style w:type="paragraph" w:customStyle="1" w:styleId="afff5">
    <w:name w:val="Адресат док"/>
    <w:basedOn w:val="afc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Pr>
      <w:sz w:val="16"/>
      <w:szCs w:val="16"/>
    </w:rPr>
  </w:style>
  <w:style w:type="paragraph" w:styleId="afff8">
    <w:name w:val="annotation text"/>
    <w:basedOn w:val="a0"/>
    <w:link w:val="afff9"/>
    <w:uiPriority w:val="99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uiPriority w:val="99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3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5">
    <w:name w:val="Body Text"/>
    <w:basedOn w:val="a0"/>
    <w:next w:val="a0"/>
    <w:link w:val="aff6"/>
    <w:uiPriority w:val="1"/>
    <w:qFormat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pPr>
      <w:jc w:val="left"/>
    </w:pPr>
    <w:rPr>
      <w:sz w:val="16"/>
    </w:rPr>
  </w:style>
  <w:style w:type="paragraph" w:customStyle="1" w:styleId="aff9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Pr>
      <w:color w:val="800080"/>
      <w:u w:val="single"/>
    </w:rPr>
  </w:style>
  <w:style w:type="character" w:styleId="affe">
    <w:name w:val="Strong"/>
    <w:uiPriority w:val="22"/>
    <w:qFormat/>
    <w:rPr>
      <w:b/>
      <w:bCs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pPr>
      <w:jc w:val="left"/>
    </w:pPr>
    <w:rPr>
      <w:sz w:val="16"/>
    </w:rPr>
  </w:style>
  <w:style w:type="paragraph" w:customStyle="1" w:styleId="afff5">
    <w:name w:val="Адресат док"/>
    <w:basedOn w:val="afc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Pr>
      <w:sz w:val="16"/>
      <w:szCs w:val="16"/>
    </w:rPr>
  </w:style>
  <w:style w:type="paragraph" w:styleId="afff8">
    <w:name w:val="annotation text"/>
    <w:basedOn w:val="a0"/>
    <w:link w:val="afff9"/>
    <w:uiPriority w:val="99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C63C7-8A7B-48D8-8911-088611C73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1523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3</cp:revision>
  <cp:lastPrinted>2026-03-19T02:48:00Z</cp:lastPrinted>
  <dcterms:created xsi:type="dcterms:W3CDTF">2026-03-19T09:40:00Z</dcterms:created>
  <dcterms:modified xsi:type="dcterms:W3CDTF">2026-03-19T09:54:00Z</dcterms:modified>
</cp:coreProperties>
</file>