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57" w:rsidRDefault="00651477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911D57" w:rsidRDefault="00911D57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911D57" w:rsidRDefault="0065147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911D57" w:rsidRDefault="00911D57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911D57" w:rsidRDefault="0065147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911D57" w:rsidRDefault="00911D5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651477" w:rsidRDefault="00651477" w:rsidP="00651477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56</w:t>
      </w:r>
      <w:r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а</w:t>
      </w:r>
      <w:proofErr w:type="spellEnd"/>
    </w:p>
    <w:p w:rsidR="00651477" w:rsidRDefault="00651477" w:rsidP="0065147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51477" w:rsidRDefault="00651477" w:rsidP="0065147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11D57" w:rsidRDefault="00651477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2025 год и на плановый период 2026 и 2027 годов</w:t>
      </w:r>
    </w:p>
    <w:p w:rsidR="00911D57" w:rsidRDefault="00911D57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651477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hAnsi="PT Astra Serif"/>
          <w:sz w:val="26"/>
          <w:szCs w:val="26"/>
        </w:rPr>
        <w:t xml:space="preserve">ссийской Федерации </w:t>
      </w:r>
      <w:r>
        <w:rPr>
          <w:rFonts w:ascii="PT Astra Serif" w:hAnsi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911D57" w:rsidRDefault="00651477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911D57" w:rsidRDefault="0065147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hAnsi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11D57" w:rsidRDefault="00651477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</w:t>
      </w:r>
      <w:r>
        <w:rPr>
          <w:rFonts w:ascii="PT Astra Serif" w:hAnsi="PT Astra Serif"/>
          <w:sz w:val="26"/>
          <w:szCs w:val="26"/>
          <w:lang w:eastAsia="ru-RU"/>
        </w:rPr>
        <w:t>убернатора Томской области – начальника Департамента финансов Томской области.</w:t>
      </w:r>
    </w:p>
    <w:p w:rsidR="00911D57" w:rsidRDefault="00911D57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911D57" w:rsidRDefault="00911D57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911D57" w:rsidRDefault="00911D57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911D57" w:rsidRDefault="00911D57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911D57" w:rsidRDefault="00651477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911D57" w:rsidRDefault="00911D57">
      <w:pPr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1D57" w:rsidRDefault="0065147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911D57" w:rsidRDefault="0065147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1212ms04.pap2025</w:t>
      </w:r>
      <w:proofErr w:type="spellEnd"/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911D57">
          <w:headerReference w:type="default" r:id="rId12"/>
          <w:pgSz w:w="11905" w:h="16838"/>
          <w:pgMar w:top="851" w:right="851" w:bottom="822" w:left="1701" w:header="737" w:footer="0" w:gutter="0"/>
          <w:cols w:space="720"/>
          <w:titlePg/>
          <w:docGrid w:linePitch="360"/>
        </w:sectPr>
      </w:pPr>
    </w:p>
    <w:p w:rsidR="00911D57" w:rsidRDefault="00651477">
      <w:pPr>
        <w:pStyle w:val="ConsPlusNormal"/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911D57" w:rsidRDefault="00651477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911D57" w:rsidRDefault="00651477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12.12.2025 № 564а</w:t>
      </w:r>
      <w:bookmarkStart w:id="0" w:name="_GoBack"/>
      <w:bookmarkEnd w:id="0"/>
    </w:p>
    <w:p w:rsidR="00911D57" w:rsidRDefault="00911D57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911D57" w:rsidRDefault="0065147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911D57" w:rsidRDefault="0065147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 подлежат </w:t>
      </w:r>
      <w:r>
        <w:rPr>
          <w:rFonts w:ascii="PT Astra Serif" w:hAnsi="PT Astra Serif"/>
          <w:sz w:val="24"/>
          <w:szCs w:val="24"/>
          <w:lang w:eastAsia="ru-RU"/>
        </w:rPr>
        <w:br/>
        <w:t>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2025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2026 и 2027 годов</w:t>
      </w:r>
    </w:p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6254"/>
        <w:gridCol w:w="1276"/>
        <w:gridCol w:w="1418"/>
        <w:gridCol w:w="1559"/>
        <w:gridCol w:w="1134"/>
        <w:gridCol w:w="1417"/>
        <w:gridCol w:w="1275"/>
      </w:tblGrid>
      <w:tr w:rsidR="00911D5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6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1D57" w:rsidRDefault="00911D5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1D57" w:rsidRDefault="00911D5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911D5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Осуществление государственных полномочий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по предоставлению выплаты на приобретение благоустроенного жилого помещения в собственность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или для полного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погашения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предоставленного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приобретение жилого помещения кредита (займа) </w:t>
            </w:r>
          </w:p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договору, обязательства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заемщика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по которому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обеспечены ипотекой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8 443,0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Осуществление государственных полномочий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по предоставлению еди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новременной выплаты на приобретение в собственность жилого помещения, удостоверяемой государственным жилищным свидетельством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1147941520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6 155,4  </w:t>
            </w:r>
          </w:p>
        </w:tc>
      </w:tr>
      <w:tr w:rsidR="00911D5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Содержание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приемных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семей, включающее в себя </w:t>
            </w:r>
          </w:p>
          <w:p w:rsidR="00911D57" w:rsidRDefault="0065147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денежные средства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семьям на содержание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детей и ежемесячную выплату вознаграждения, причитающегося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родителям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7" w:rsidRDefault="0065147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-14 598,4  </w:t>
            </w:r>
          </w:p>
        </w:tc>
      </w:tr>
    </w:tbl>
    <w:p w:rsidR="00911D57" w:rsidRDefault="00911D5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911D57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57" w:rsidRDefault="00651477">
      <w:pPr>
        <w:spacing w:after="0" w:line="240" w:lineRule="auto"/>
      </w:pPr>
      <w:r>
        <w:separator/>
      </w:r>
    </w:p>
  </w:endnote>
  <w:endnote w:type="continuationSeparator" w:id="0">
    <w:p w:rsidR="00911D57" w:rsidRDefault="00651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57" w:rsidRDefault="00651477">
      <w:pPr>
        <w:spacing w:after="0" w:line="240" w:lineRule="auto"/>
      </w:pPr>
      <w:r>
        <w:separator/>
      </w:r>
    </w:p>
  </w:footnote>
  <w:footnote w:type="continuationSeparator" w:id="0">
    <w:p w:rsidR="00911D57" w:rsidRDefault="00651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D57" w:rsidRDefault="00911D5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D57" w:rsidRDefault="0065147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D57" w:rsidRDefault="00911D5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57"/>
    <w:rsid w:val="00651477"/>
    <w:rsid w:val="0091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51477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51477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51477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51477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2025-12-12T09:07:00Z</dcterms:created>
  <dcterms:modified xsi:type="dcterms:W3CDTF">2025-12-12T09:07:00Z</dcterms:modified>
</cp:coreProperties>
</file>