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237"/>
        <w:gridCol w:w="1701"/>
      </w:tblGrid>
      <w:tr w:rsidR="0079452E" w:rsidRPr="0079452E" w:rsidTr="00246AB7">
        <w:tc>
          <w:tcPr>
            <w:tcW w:w="1701" w:type="dxa"/>
          </w:tcPr>
          <w:p w:rsidR="00B24EB3" w:rsidRPr="0079452E" w:rsidRDefault="00246AB7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27.02.2023</w:t>
            </w:r>
          </w:p>
        </w:tc>
        <w:tc>
          <w:tcPr>
            <w:tcW w:w="6237" w:type="dxa"/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</w:p>
        </w:tc>
        <w:tc>
          <w:tcPr>
            <w:tcW w:w="1701" w:type="dxa"/>
          </w:tcPr>
          <w:p w:rsidR="00B24EB3" w:rsidRPr="0079452E" w:rsidRDefault="00246AB7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029/01-09</w:t>
            </w:r>
          </w:p>
        </w:tc>
      </w:tr>
    </w:tbl>
    <w:p w:rsidR="00E07B60" w:rsidRPr="00E16BCA" w:rsidRDefault="00E07B60" w:rsidP="00E07B60">
      <w:pPr>
        <w:pStyle w:val="ConsPlusNormal"/>
        <w:spacing w:before="480"/>
        <w:jc w:val="center"/>
        <w:rPr>
          <w:rFonts w:ascii="PT Astra Serif" w:eastAsia="PT Astra Serif" w:hAnsi="PT Astra Serif"/>
          <w:sz w:val="26"/>
          <w:szCs w:val="26"/>
        </w:rPr>
      </w:pPr>
      <w:r w:rsidRPr="00E16BCA">
        <w:rPr>
          <w:rFonts w:ascii="PT Astra Serif" w:eastAsia="PT Astra Serif" w:hAnsi="PT Astra Serif"/>
          <w:sz w:val="26"/>
          <w:szCs w:val="26"/>
        </w:rPr>
        <w:t>О внесении изменени</w:t>
      </w:r>
      <w:r w:rsidR="00A01C58" w:rsidRPr="00E16BCA">
        <w:rPr>
          <w:rFonts w:ascii="PT Astra Serif" w:eastAsia="PT Astra Serif" w:hAnsi="PT Astra Serif"/>
          <w:sz w:val="26"/>
          <w:szCs w:val="26"/>
        </w:rPr>
        <w:t>й</w:t>
      </w:r>
      <w:r w:rsidRPr="00E16BCA">
        <w:rPr>
          <w:rFonts w:ascii="PT Astra Serif" w:eastAsia="PT Astra Serif" w:hAnsi="PT Astra Serif"/>
          <w:sz w:val="26"/>
          <w:szCs w:val="26"/>
        </w:rPr>
        <w:t xml:space="preserve"> в приказ Департамента п</w:t>
      </w:r>
      <w:r w:rsidR="00A01C58" w:rsidRPr="00E16BCA">
        <w:rPr>
          <w:rFonts w:ascii="PT Astra Serif" w:eastAsia="PT Astra Serif" w:hAnsi="PT Astra Serif"/>
          <w:sz w:val="26"/>
          <w:szCs w:val="26"/>
        </w:rPr>
        <w:t xml:space="preserve">о культуре Томской области </w:t>
      </w:r>
      <w:r w:rsidR="002365FB" w:rsidRPr="00E16BCA">
        <w:rPr>
          <w:rFonts w:ascii="PT Astra Serif" w:eastAsia="PT Astra Serif" w:hAnsi="PT Astra Serif"/>
          <w:sz w:val="26"/>
          <w:szCs w:val="26"/>
        </w:rPr>
        <w:t xml:space="preserve">                                        </w:t>
      </w:r>
      <w:r w:rsidRPr="00E16BCA">
        <w:rPr>
          <w:rFonts w:ascii="PT Astra Serif" w:eastAsia="PT Astra Serif" w:hAnsi="PT Astra Serif"/>
          <w:sz w:val="26"/>
          <w:szCs w:val="26"/>
        </w:rPr>
        <w:t xml:space="preserve">от </w:t>
      </w:r>
      <w:r w:rsidR="009127E2">
        <w:rPr>
          <w:rFonts w:ascii="PT Astra Serif" w:eastAsia="PT Astra Serif" w:hAnsi="PT Astra Serif"/>
          <w:sz w:val="26"/>
          <w:szCs w:val="26"/>
        </w:rPr>
        <w:t>23</w:t>
      </w:r>
      <w:r w:rsidR="00DA02F9">
        <w:rPr>
          <w:rFonts w:ascii="PT Astra Serif" w:eastAsia="PT Astra Serif" w:hAnsi="PT Astra Serif"/>
          <w:sz w:val="26"/>
          <w:szCs w:val="26"/>
        </w:rPr>
        <w:t>.</w:t>
      </w:r>
      <w:r w:rsidR="00C044EA">
        <w:rPr>
          <w:rFonts w:ascii="PT Astra Serif" w:eastAsia="PT Astra Serif" w:hAnsi="PT Astra Serif"/>
          <w:sz w:val="26"/>
          <w:szCs w:val="26"/>
        </w:rPr>
        <w:t>0</w:t>
      </w:r>
      <w:r w:rsidR="009127E2">
        <w:rPr>
          <w:rFonts w:ascii="PT Astra Serif" w:eastAsia="PT Astra Serif" w:hAnsi="PT Astra Serif"/>
          <w:sz w:val="26"/>
          <w:szCs w:val="26"/>
        </w:rPr>
        <w:t>5</w:t>
      </w:r>
      <w:r w:rsidRPr="00E16BCA">
        <w:rPr>
          <w:rFonts w:ascii="PT Astra Serif" w:eastAsia="PT Astra Serif" w:hAnsi="PT Astra Serif"/>
          <w:sz w:val="26"/>
          <w:szCs w:val="26"/>
        </w:rPr>
        <w:t>.202</w:t>
      </w:r>
      <w:r w:rsidR="00DA02F9">
        <w:rPr>
          <w:rFonts w:ascii="PT Astra Serif" w:eastAsia="PT Astra Serif" w:hAnsi="PT Astra Serif"/>
          <w:sz w:val="26"/>
          <w:szCs w:val="26"/>
        </w:rPr>
        <w:t>2</w:t>
      </w:r>
      <w:r w:rsidRPr="00E16BCA">
        <w:rPr>
          <w:rFonts w:ascii="PT Astra Serif" w:eastAsia="PT Astra Serif" w:hAnsi="PT Astra Serif"/>
          <w:sz w:val="26"/>
          <w:szCs w:val="26"/>
        </w:rPr>
        <w:t xml:space="preserve"> </w:t>
      </w:r>
      <w:r w:rsidR="00A01C58" w:rsidRPr="00E16BCA">
        <w:rPr>
          <w:rFonts w:ascii="PT Astra Serif" w:eastAsia="PT Astra Serif" w:hAnsi="PT Astra Serif"/>
          <w:sz w:val="26"/>
          <w:szCs w:val="26"/>
        </w:rPr>
        <w:t xml:space="preserve"> </w:t>
      </w:r>
      <w:r w:rsidRPr="00E16BCA">
        <w:rPr>
          <w:rFonts w:ascii="PT Astra Serif" w:eastAsia="PT Astra Serif" w:hAnsi="PT Astra Serif"/>
          <w:sz w:val="26"/>
          <w:szCs w:val="26"/>
        </w:rPr>
        <w:t>№ 0</w:t>
      </w:r>
      <w:r w:rsidR="009127E2">
        <w:rPr>
          <w:rFonts w:ascii="PT Astra Serif" w:eastAsia="PT Astra Serif" w:hAnsi="PT Astra Serif"/>
          <w:sz w:val="26"/>
          <w:szCs w:val="26"/>
        </w:rPr>
        <w:t>26</w:t>
      </w:r>
      <w:r w:rsidRPr="00E16BCA">
        <w:rPr>
          <w:rFonts w:ascii="PT Astra Serif" w:eastAsia="PT Astra Serif" w:hAnsi="PT Astra Serif"/>
          <w:sz w:val="26"/>
          <w:szCs w:val="26"/>
        </w:rPr>
        <w:t>/01-09</w:t>
      </w:r>
    </w:p>
    <w:p w:rsidR="00E07B60" w:rsidRPr="00E16BCA" w:rsidRDefault="00E07B60" w:rsidP="00E07B60">
      <w:pPr>
        <w:pStyle w:val="ConsPlusNormal"/>
        <w:ind w:firstLine="540"/>
        <w:jc w:val="both"/>
        <w:rPr>
          <w:rFonts w:ascii="PT Astra Serif" w:eastAsia="PT Astra Serif" w:hAnsi="PT Astra Serif"/>
          <w:sz w:val="26"/>
          <w:szCs w:val="26"/>
        </w:rPr>
      </w:pPr>
    </w:p>
    <w:p w:rsidR="00A01C58" w:rsidRPr="00E16BCA" w:rsidRDefault="00A01C58" w:rsidP="00E07B60">
      <w:pPr>
        <w:pStyle w:val="a4"/>
        <w:rPr>
          <w:rFonts w:ascii="PT Astra Serif" w:hAnsi="PT Astra Serif"/>
          <w:sz w:val="26"/>
          <w:szCs w:val="26"/>
        </w:rPr>
      </w:pPr>
      <w:r w:rsidRPr="00E16BCA">
        <w:rPr>
          <w:rFonts w:ascii="PT Astra Serif" w:eastAsia="PT Astra Serif" w:hAnsi="PT Astra Serif"/>
          <w:sz w:val="26"/>
          <w:szCs w:val="26"/>
        </w:rPr>
        <w:t xml:space="preserve"> </w:t>
      </w:r>
      <w:r w:rsidRPr="00E16BCA">
        <w:rPr>
          <w:rFonts w:ascii="PT Astra Serif" w:eastAsia="PT Astra Serif" w:hAnsi="PT Astra Serif"/>
          <w:sz w:val="26"/>
          <w:szCs w:val="26"/>
        </w:rPr>
        <w:tab/>
      </w:r>
      <w:r w:rsidR="00E07B60" w:rsidRPr="00E16BCA">
        <w:rPr>
          <w:rFonts w:ascii="PT Astra Serif" w:eastAsia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E07B60" w:rsidRPr="00E16BCA" w:rsidRDefault="00A01C58" w:rsidP="00E07B60">
      <w:pPr>
        <w:pStyle w:val="a4"/>
        <w:rPr>
          <w:rFonts w:ascii="PT Astra Serif" w:hAnsi="PT Astra Serif"/>
          <w:sz w:val="26"/>
          <w:szCs w:val="26"/>
        </w:rPr>
      </w:pPr>
      <w:r w:rsidRPr="00E16BCA">
        <w:rPr>
          <w:rFonts w:ascii="PT Astra Serif" w:hAnsi="PT Astra Serif"/>
          <w:sz w:val="26"/>
          <w:szCs w:val="26"/>
        </w:rPr>
        <w:tab/>
      </w:r>
      <w:r w:rsidR="00E07B60" w:rsidRPr="00E16BCA">
        <w:rPr>
          <w:rFonts w:ascii="PT Astra Serif" w:eastAsia="PT Astra Serif" w:hAnsi="PT Astra Serif"/>
          <w:sz w:val="26"/>
          <w:szCs w:val="26"/>
        </w:rPr>
        <w:t>ПРИКАЗЫВАЮ:</w:t>
      </w:r>
    </w:p>
    <w:p w:rsidR="00E07B60" w:rsidRPr="009127E2" w:rsidRDefault="00E07B60" w:rsidP="009127E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E16BCA">
        <w:rPr>
          <w:rFonts w:ascii="PT Astra Serif" w:eastAsia="PT Astra Serif" w:hAnsi="PT Astra Serif"/>
          <w:sz w:val="26"/>
          <w:szCs w:val="26"/>
        </w:rPr>
        <w:t xml:space="preserve"> </w:t>
      </w:r>
      <w:r w:rsidRPr="00E16BCA">
        <w:rPr>
          <w:rFonts w:ascii="PT Astra Serif" w:eastAsia="PT Astra Serif" w:hAnsi="PT Astra Serif"/>
          <w:spacing w:val="2"/>
          <w:sz w:val="26"/>
          <w:szCs w:val="26"/>
        </w:rPr>
        <w:tab/>
      </w:r>
      <w:r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1. </w:t>
      </w:r>
      <w:proofErr w:type="gramStart"/>
      <w:r w:rsidR="00AC228D"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Внести в приказ Департамента по культуре Томской области от 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23</w:t>
      </w:r>
      <w:r w:rsidR="009678C6" w:rsidRPr="00C044EA">
        <w:rPr>
          <w:rFonts w:ascii="PT Astra Serif" w:eastAsia="PT Astra Serif" w:hAnsi="PT Astra Serif"/>
          <w:spacing w:val="2"/>
          <w:sz w:val="26"/>
          <w:szCs w:val="26"/>
        </w:rPr>
        <w:t>.</w:t>
      </w:r>
      <w:r w:rsidR="00C044EA" w:rsidRPr="00C044EA">
        <w:rPr>
          <w:rFonts w:ascii="PT Astra Serif" w:eastAsia="PT Astra Serif" w:hAnsi="PT Astra Serif"/>
          <w:spacing w:val="2"/>
          <w:sz w:val="26"/>
          <w:szCs w:val="26"/>
        </w:rPr>
        <w:t>0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5</w:t>
      </w:r>
      <w:r w:rsidR="002365FB" w:rsidRPr="00C044EA">
        <w:rPr>
          <w:rFonts w:ascii="PT Astra Serif" w:eastAsia="PT Astra Serif" w:hAnsi="PT Astra Serif"/>
          <w:spacing w:val="2"/>
          <w:sz w:val="26"/>
          <w:szCs w:val="26"/>
        </w:rPr>
        <w:t>.202</w:t>
      </w:r>
      <w:r w:rsidR="00DA02F9" w:rsidRPr="00C044EA">
        <w:rPr>
          <w:rFonts w:ascii="PT Astra Serif" w:eastAsia="PT Astra Serif" w:hAnsi="PT Astra Serif"/>
          <w:spacing w:val="2"/>
          <w:sz w:val="26"/>
          <w:szCs w:val="26"/>
        </w:rPr>
        <w:t>2</w:t>
      </w:r>
      <w:r w:rsidR="00A01C58"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 № </w:t>
      </w:r>
      <w:r w:rsidR="00C044EA" w:rsidRPr="00C044EA">
        <w:rPr>
          <w:rFonts w:ascii="PT Astra Serif" w:eastAsia="PT Astra Serif" w:hAnsi="PT Astra Serif"/>
          <w:spacing w:val="2"/>
          <w:sz w:val="26"/>
          <w:szCs w:val="26"/>
        </w:rPr>
        <w:t>0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2</w:t>
      </w:r>
      <w:r w:rsidR="0054299D">
        <w:rPr>
          <w:rFonts w:ascii="PT Astra Serif" w:eastAsia="PT Astra Serif" w:hAnsi="PT Astra Serif"/>
          <w:spacing w:val="2"/>
          <w:sz w:val="26"/>
          <w:szCs w:val="26"/>
        </w:rPr>
        <w:t>6</w:t>
      </w:r>
      <w:r w:rsidR="00AC228D" w:rsidRPr="00C044EA">
        <w:rPr>
          <w:rFonts w:ascii="PT Astra Serif" w:eastAsia="PT Astra Serif" w:hAnsi="PT Astra Serif"/>
          <w:spacing w:val="2"/>
          <w:sz w:val="26"/>
          <w:szCs w:val="26"/>
        </w:rPr>
        <w:t>/01-09 «</w:t>
      </w:r>
      <w:r w:rsidR="009127E2" w:rsidRPr="0028738F">
        <w:rPr>
          <w:rFonts w:ascii="PT Astra Serif" w:hAnsi="PT Astra Serif"/>
          <w:bCs/>
          <w:sz w:val="26"/>
          <w:szCs w:val="26"/>
        </w:rPr>
        <w:t>Об утверждении п</w:t>
      </w:r>
      <w:r w:rsidR="009127E2" w:rsidRPr="0028738F">
        <w:rPr>
          <w:rFonts w:ascii="PT Astra Serif" w:hAnsi="PT Astra Serif"/>
          <w:sz w:val="26"/>
          <w:szCs w:val="26"/>
        </w:rPr>
        <w:t>орядка определения объема и условий предоставления из областного бюджета субсидии на организацию и обеспечение проведения различных мероприятий в сфере культуры и искусства (фестивали, конкурсы, выставки и т.д.), проводимых в Томской области и на территории субъектов Российской Федерации для инвалидов, детей-инвалидов с их сверстниками, не имеющими</w:t>
      </w:r>
      <w:proofErr w:type="gramEnd"/>
      <w:r w:rsidR="009127E2" w:rsidRPr="0028738F">
        <w:rPr>
          <w:rFonts w:ascii="PT Astra Serif" w:hAnsi="PT Astra Serif"/>
          <w:sz w:val="26"/>
          <w:szCs w:val="26"/>
        </w:rPr>
        <w:t xml:space="preserve"> инвалидности, с участием членов семей детей-инвалидов</w:t>
      </w:r>
      <w:r w:rsidR="009127E2">
        <w:rPr>
          <w:rFonts w:ascii="PT Astra Serif" w:hAnsi="PT Astra Serif"/>
          <w:sz w:val="26"/>
          <w:szCs w:val="26"/>
        </w:rPr>
        <w:t>,</w:t>
      </w:r>
      <w:r w:rsidR="009127E2" w:rsidRPr="0028738F">
        <w:rPr>
          <w:rFonts w:ascii="PT Astra Serif" w:hAnsi="PT Astra Serif"/>
          <w:sz w:val="26"/>
          <w:szCs w:val="26"/>
        </w:rPr>
        <w:t xml:space="preserve"> </w:t>
      </w:r>
      <w:r w:rsidR="009127E2" w:rsidRPr="0028738F">
        <w:rPr>
          <w:rFonts w:ascii="PT Astra Serif" w:hAnsi="PT Astra Serif"/>
          <w:bCs/>
          <w:sz w:val="26"/>
          <w:szCs w:val="26"/>
        </w:rPr>
        <w:t>областным государственным автономным учреждениям</w:t>
      </w:r>
      <w:r w:rsidR="00AC228D" w:rsidRPr="00C044EA">
        <w:rPr>
          <w:rFonts w:ascii="PT Astra Serif" w:eastAsia="PT Astra Serif" w:hAnsi="PT Astra Serif"/>
          <w:spacing w:val="2"/>
          <w:sz w:val="26"/>
          <w:szCs w:val="26"/>
        </w:rPr>
        <w:t>» (Офици</w:t>
      </w:r>
      <w:r w:rsidR="00AE597A"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альный интернет-портал правовой </w:t>
      </w:r>
      <w:r w:rsidR="00AC228D"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информации http://pravo.gov.ru, 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24.05</w:t>
      </w:r>
      <w:r w:rsidR="00AE597A" w:rsidRPr="00C044EA">
        <w:rPr>
          <w:rFonts w:ascii="PT Astra Serif" w:eastAsia="PT Astra Serif" w:hAnsi="PT Astra Serif"/>
          <w:spacing w:val="2"/>
          <w:sz w:val="26"/>
          <w:szCs w:val="26"/>
        </w:rPr>
        <w:t>.2022</w:t>
      </w:r>
      <w:r w:rsidR="00F75E19" w:rsidRPr="00C044EA">
        <w:rPr>
          <w:rFonts w:ascii="PT Astra Serif" w:eastAsia="PT Astra Serif" w:hAnsi="PT Astra Serif"/>
          <w:spacing w:val="2"/>
          <w:sz w:val="26"/>
          <w:szCs w:val="26"/>
        </w:rPr>
        <w:t>,</w:t>
      </w:r>
      <w:r w:rsidR="007C0F37">
        <w:rPr>
          <w:rFonts w:ascii="PT Astra Serif" w:eastAsia="PT Astra Serif" w:hAnsi="PT Astra Serif"/>
          <w:spacing w:val="2"/>
          <w:sz w:val="26"/>
          <w:szCs w:val="26"/>
        </w:rPr>
        <w:t xml:space="preserve"> </w:t>
      </w:r>
      <w:r w:rsidR="00AC228D"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№ </w:t>
      </w:r>
      <w:r w:rsidR="0007215D" w:rsidRPr="0007215D">
        <w:rPr>
          <w:rFonts w:ascii="PT Astra Serif" w:eastAsia="PT Astra Serif" w:hAnsi="PT Astra Serif"/>
          <w:spacing w:val="2"/>
          <w:sz w:val="26"/>
          <w:szCs w:val="26"/>
        </w:rPr>
        <w:t>700120220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52</w:t>
      </w:r>
      <w:r w:rsidR="0007215D" w:rsidRPr="0007215D">
        <w:rPr>
          <w:rFonts w:ascii="PT Astra Serif" w:eastAsia="PT Astra Serif" w:hAnsi="PT Astra Serif"/>
          <w:spacing w:val="2"/>
          <w:sz w:val="26"/>
          <w:szCs w:val="26"/>
        </w:rPr>
        <w:t>4000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5</w:t>
      </w:r>
      <w:r w:rsidR="00AC228D" w:rsidRPr="00C044EA">
        <w:rPr>
          <w:rFonts w:ascii="PT Astra Serif" w:eastAsia="PT Astra Serif" w:hAnsi="PT Astra Serif"/>
          <w:spacing w:val="2"/>
          <w:sz w:val="26"/>
          <w:szCs w:val="26"/>
        </w:rPr>
        <w:t>) следующ</w:t>
      </w:r>
      <w:r w:rsidR="00A01C58" w:rsidRPr="00C044EA">
        <w:rPr>
          <w:rFonts w:ascii="PT Astra Serif" w:eastAsia="PT Astra Serif" w:hAnsi="PT Astra Serif"/>
          <w:spacing w:val="2"/>
          <w:sz w:val="26"/>
          <w:szCs w:val="26"/>
        </w:rPr>
        <w:t>и</w:t>
      </w:r>
      <w:r w:rsidR="00590F10" w:rsidRPr="00C044EA">
        <w:rPr>
          <w:rFonts w:ascii="PT Astra Serif" w:eastAsia="PT Astra Serif" w:hAnsi="PT Astra Serif"/>
          <w:spacing w:val="2"/>
          <w:sz w:val="26"/>
          <w:szCs w:val="26"/>
        </w:rPr>
        <w:t>е</w:t>
      </w:r>
      <w:r w:rsidR="00AC228D" w:rsidRPr="00C044EA">
        <w:rPr>
          <w:rFonts w:ascii="PT Astra Serif" w:eastAsia="PT Astra Serif" w:hAnsi="PT Astra Serif" w:cs="PT Astra Serif"/>
          <w:sz w:val="26"/>
          <w:szCs w:val="26"/>
        </w:rPr>
        <w:t xml:space="preserve"> изменени</w:t>
      </w:r>
      <w:r w:rsidR="00A01C58" w:rsidRPr="00C044EA">
        <w:rPr>
          <w:rFonts w:ascii="PT Astra Serif" w:eastAsia="PT Astra Serif" w:hAnsi="PT Astra Serif" w:cs="PT Astra Serif"/>
          <w:sz w:val="26"/>
          <w:szCs w:val="26"/>
        </w:rPr>
        <w:t>я</w:t>
      </w:r>
      <w:r w:rsidRPr="00C044EA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3C201E" w:rsidRDefault="00E07B60" w:rsidP="00E07B60">
      <w:pPr>
        <w:pStyle w:val="a4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 </w:t>
      </w:r>
      <w:r w:rsidRPr="00C044EA">
        <w:rPr>
          <w:rFonts w:ascii="PT Astra Serif" w:eastAsia="PT Astra Serif" w:hAnsi="PT Astra Serif"/>
          <w:spacing w:val="2"/>
          <w:sz w:val="26"/>
          <w:szCs w:val="26"/>
        </w:rPr>
        <w:tab/>
      </w:r>
      <w:proofErr w:type="gramStart"/>
      <w:r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В Порядке </w:t>
      </w:r>
      <w:r w:rsidR="009127E2" w:rsidRPr="0028738F">
        <w:rPr>
          <w:rFonts w:ascii="PT Astra Serif" w:hAnsi="PT Astra Serif"/>
          <w:sz w:val="26"/>
          <w:szCs w:val="26"/>
        </w:rPr>
        <w:t>определения объема и условий предоставления из областного бюджета субсидии на организацию и обеспечение проведения различных мероприятий в сфере культуры и искусства (фестивали, конкурсы, выставки и т.д.), проводимых в Томской области и на территории субъектов Российской Федерации для инвалидов, детей-инвалидов с их сверстниками, не имеющими инвалидности, с участием членов семей детей-инвалидов</w:t>
      </w:r>
      <w:r w:rsidR="009127E2">
        <w:rPr>
          <w:rFonts w:ascii="PT Astra Serif" w:hAnsi="PT Astra Serif"/>
          <w:sz w:val="26"/>
          <w:szCs w:val="26"/>
        </w:rPr>
        <w:t>,</w:t>
      </w:r>
      <w:r w:rsidR="009127E2" w:rsidRPr="0028738F">
        <w:rPr>
          <w:rFonts w:ascii="PT Astra Serif" w:hAnsi="PT Astra Serif"/>
          <w:sz w:val="26"/>
          <w:szCs w:val="26"/>
        </w:rPr>
        <w:t xml:space="preserve"> </w:t>
      </w:r>
      <w:r w:rsidR="009127E2" w:rsidRPr="0028738F">
        <w:rPr>
          <w:rFonts w:ascii="PT Astra Serif" w:hAnsi="PT Astra Serif"/>
          <w:bCs/>
          <w:sz w:val="26"/>
          <w:szCs w:val="26"/>
        </w:rPr>
        <w:t>областным государственным автономным учреждени</w:t>
      </w:r>
      <w:r w:rsidR="009127E2">
        <w:rPr>
          <w:rFonts w:ascii="PT Astra Serif" w:hAnsi="PT Astra Serif"/>
          <w:bCs/>
          <w:sz w:val="26"/>
          <w:szCs w:val="26"/>
        </w:rPr>
        <w:t>ям</w:t>
      </w:r>
      <w:r w:rsidR="006E097E" w:rsidRPr="00C044EA">
        <w:rPr>
          <w:rFonts w:ascii="PT Astra Serif" w:eastAsia="PT Astra Serif" w:hAnsi="PT Astra Serif"/>
          <w:spacing w:val="2"/>
          <w:sz w:val="26"/>
          <w:szCs w:val="26"/>
        </w:rPr>
        <w:t>,</w:t>
      </w:r>
      <w:r w:rsidR="003C201E" w:rsidRPr="00C044EA">
        <w:rPr>
          <w:rFonts w:ascii="PT Astra Serif" w:eastAsia="PT Astra Serif" w:hAnsi="PT Astra Serif"/>
          <w:spacing w:val="2"/>
          <w:sz w:val="26"/>
          <w:szCs w:val="26"/>
        </w:rPr>
        <w:t xml:space="preserve"> утвержденном указ</w:t>
      </w:r>
      <w:r w:rsidR="005F6C1F" w:rsidRPr="00C044EA">
        <w:rPr>
          <w:rFonts w:ascii="PT Astra Serif" w:eastAsia="PT Astra Serif" w:hAnsi="PT Astra Serif"/>
          <w:spacing w:val="2"/>
          <w:sz w:val="26"/>
          <w:szCs w:val="26"/>
        </w:rPr>
        <w:t>ан</w:t>
      </w:r>
      <w:r w:rsidR="003C201E" w:rsidRPr="00C044EA">
        <w:rPr>
          <w:rFonts w:ascii="PT Astra Serif" w:eastAsia="PT Astra Serif" w:hAnsi="PT Astra Serif"/>
          <w:spacing w:val="2"/>
          <w:sz w:val="26"/>
          <w:szCs w:val="26"/>
        </w:rPr>
        <w:t>ным приказом:</w:t>
      </w:r>
      <w:proofErr w:type="gramEnd"/>
    </w:p>
    <w:p w:rsidR="00A55551" w:rsidRPr="00E16BCA" w:rsidRDefault="00E42BF5" w:rsidP="00A55551">
      <w:pPr>
        <w:pStyle w:val="a4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>
        <w:rPr>
          <w:rFonts w:ascii="PT Astra Serif" w:eastAsia="PT Astra Serif" w:hAnsi="PT Astra Serif"/>
          <w:spacing w:val="2"/>
          <w:sz w:val="26"/>
          <w:szCs w:val="26"/>
        </w:rPr>
        <w:t xml:space="preserve">           </w:t>
      </w:r>
      <w:r w:rsidR="00A55551">
        <w:rPr>
          <w:rFonts w:ascii="PT Astra Serif" w:eastAsia="PT Astra Serif" w:hAnsi="PT Astra Serif"/>
          <w:spacing w:val="2"/>
          <w:sz w:val="26"/>
          <w:szCs w:val="26"/>
        </w:rPr>
        <w:t>1</w:t>
      </w:r>
      <w:r w:rsidR="00A55551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) подпункт </w:t>
      </w:r>
      <w:r w:rsidR="00A55551">
        <w:rPr>
          <w:rFonts w:ascii="PT Astra Serif" w:eastAsia="PT Astra Serif" w:hAnsi="PT Astra Serif"/>
          <w:spacing w:val="2"/>
          <w:sz w:val="26"/>
          <w:szCs w:val="26"/>
        </w:rPr>
        <w:t>1</w:t>
      </w:r>
      <w:r w:rsidR="00A55551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) пункта </w:t>
      </w:r>
      <w:r w:rsidR="00A55551">
        <w:rPr>
          <w:rFonts w:ascii="PT Astra Serif" w:eastAsia="PT Astra Serif" w:hAnsi="PT Astra Serif"/>
          <w:spacing w:val="2"/>
          <w:sz w:val="26"/>
          <w:szCs w:val="26"/>
        </w:rPr>
        <w:t>7</w:t>
      </w:r>
      <w:r w:rsidR="00A55551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изложить в следующей редакции:</w:t>
      </w:r>
    </w:p>
    <w:p w:rsidR="00A55551" w:rsidRPr="00E16BCA" w:rsidRDefault="00A55551" w:rsidP="00A55551">
      <w:pPr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 w:rsidRPr="00E16BCA">
        <w:rPr>
          <w:rFonts w:ascii="PT Astra Serif" w:eastAsia="PT Astra Serif" w:hAnsi="PT Astra Serif"/>
          <w:spacing w:val="2"/>
          <w:sz w:val="26"/>
          <w:szCs w:val="26"/>
        </w:rPr>
        <w:tab/>
        <w:t>«</w:t>
      </w:r>
      <w:r>
        <w:rPr>
          <w:rFonts w:ascii="PT Astra Serif" w:eastAsia="PT Astra Serif" w:hAnsi="PT Astra Serif"/>
          <w:spacing w:val="2"/>
          <w:sz w:val="26"/>
          <w:szCs w:val="26"/>
        </w:rPr>
        <w:t>1</w:t>
      </w:r>
      <w:r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) для получения субсидии получатель вправе предоставить справку </w:t>
      </w:r>
      <w:proofErr w:type="gramStart"/>
      <w:r w:rsidRPr="00E16BCA">
        <w:rPr>
          <w:rFonts w:ascii="PT Astra Serif" w:eastAsia="PT Astra Serif" w:hAnsi="PT Astra Serif"/>
          <w:spacing w:val="2"/>
          <w:sz w:val="26"/>
          <w:szCs w:val="26"/>
        </w:rPr>
        <w:t>об</w:t>
      </w:r>
      <w:proofErr w:type="gramEnd"/>
      <w:r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</w:t>
      </w:r>
      <w:proofErr w:type="gramStart"/>
      <w:r w:rsidRPr="00E16BCA">
        <w:rPr>
          <w:rFonts w:ascii="PT Astra Serif" w:eastAsia="PT Astra Serif" w:hAnsi="PT Astra Serif"/>
          <w:spacing w:val="2"/>
          <w:sz w:val="26"/>
          <w:szCs w:val="26"/>
        </w:rPr>
        <w:t>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форме, установленной приказом Федеральной налоговой службы, на дату не ранее чем за один месяц до даты подачи пояснительной записки получателем субсидии.</w:t>
      </w:r>
      <w:proofErr w:type="gramEnd"/>
    </w:p>
    <w:p w:rsidR="00A55551" w:rsidRPr="00E16BCA" w:rsidRDefault="00A55551" w:rsidP="00A55551">
      <w:pPr>
        <w:pStyle w:val="a4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 w:rsidRPr="00E16BCA">
        <w:rPr>
          <w:rFonts w:ascii="PT Astra Serif" w:eastAsia="PT Astra Serif" w:hAnsi="PT Astra Serif"/>
          <w:spacing w:val="2"/>
          <w:sz w:val="26"/>
          <w:szCs w:val="26"/>
        </w:rPr>
        <w:tab/>
      </w:r>
      <w:proofErr w:type="gramStart"/>
      <w:r w:rsidRPr="00E16BCA">
        <w:rPr>
          <w:rFonts w:ascii="PT Astra Serif" w:eastAsia="PT Astra Serif" w:hAnsi="PT Astra Serif"/>
          <w:spacing w:val="2"/>
          <w:sz w:val="26"/>
          <w:szCs w:val="26"/>
        </w:rPr>
        <w:t>В случае не предоставления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инициативе получателя субсидии Департамент запрашивает указанную справку на рабочий день, предшествующий дню подачи пояснительной записки получателем субсидии в Федеральный налоговой службе в порядке межведомственного информационного взаимодействия в срок, не</w:t>
      </w:r>
      <w:proofErr w:type="gramEnd"/>
      <w:r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позднее одного рабочего дня </w:t>
      </w:r>
      <w:proofErr w:type="gramStart"/>
      <w:r w:rsidRPr="00E16BCA">
        <w:rPr>
          <w:rFonts w:ascii="PT Astra Serif" w:eastAsia="PT Astra Serif" w:hAnsi="PT Astra Serif"/>
          <w:spacing w:val="2"/>
          <w:sz w:val="26"/>
          <w:szCs w:val="26"/>
        </w:rPr>
        <w:t>с даты предоставления</w:t>
      </w:r>
      <w:proofErr w:type="gramEnd"/>
      <w:r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пояснительной записки получателем субсидии.</w:t>
      </w:r>
    </w:p>
    <w:p w:rsidR="00A55551" w:rsidRPr="00017984" w:rsidRDefault="00A55551" w:rsidP="00A55551">
      <w:pPr>
        <w:pStyle w:val="a4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>
        <w:rPr>
          <w:rFonts w:ascii="PT Astra Serif" w:eastAsia="PT Astra Serif" w:hAnsi="PT Astra Serif"/>
          <w:spacing w:val="2"/>
          <w:sz w:val="26"/>
          <w:szCs w:val="26"/>
        </w:rPr>
        <w:lastRenderedPageBreak/>
        <w:t xml:space="preserve">        </w:t>
      </w:r>
      <w:r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Указанные сведения могут быть получены с использованием единой системы межведомственного электронного </w:t>
      </w:r>
      <w:r w:rsidRPr="00017984">
        <w:rPr>
          <w:rFonts w:ascii="PT Astra Serif" w:eastAsia="PT Astra Serif" w:hAnsi="PT Astra Serif"/>
          <w:spacing w:val="2"/>
          <w:sz w:val="26"/>
          <w:szCs w:val="26"/>
        </w:rPr>
        <w:t>взаимодействия</w:t>
      </w:r>
      <w:proofErr w:type="gramStart"/>
      <w:r w:rsidRPr="00017984">
        <w:rPr>
          <w:rFonts w:ascii="PT Astra Serif" w:eastAsia="PT Astra Serif" w:hAnsi="PT Astra Serif"/>
          <w:spacing w:val="2"/>
          <w:sz w:val="26"/>
          <w:szCs w:val="26"/>
        </w:rPr>
        <w:t>.»;</w:t>
      </w:r>
      <w:proofErr w:type="gramEnd"/>
    </w:p>
    <w:p w:rsidR="00A55551" w:rsidRDefault="00A55551" w:rsidP="00A55551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 w:rsidRPr="00017984">
        <w:rPr>
          <w:rFonts w:ascii="PT Astra Serif" w:eastAsia="PT Astra Serif" w:hAnsi="PT Astra Serif"/>
          <w:spacing w:val="2"/>
          <w:sz w:val="26"/>
          <w:szCs w:val="26"/>
        </w:rPr>
        <w:t>2) подпункт 2) пункта 7 исключить;</w:t>
      </w:r>
      <w:r>
        <w:rPr>
          <w:rFonts w:ascii="PT Astra Serif" w:eastAsia="PT Astra Serif" w:hAnsi="PT Astra Serif"/>
          <w:spacing w:val="2"/>
          <w:sz w:val="26"/>
          <w:szCs w:val="26"/>
        </w:rPr>
        <w:t xml:space="preserve"> </w:t>
      </w:r>
    </w:p>
    <w:p w:rsidR="00E42BF5" w:rsidRPr="00E16BCA" w:rsidRDefault="00A55551" w:rsidP="00A55551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>
        <w:rPr>
          <w:rFonts w:ascii="PT Astra Serif" w:eastAsia="PT Astra Serif" w:hAnsi="PT Astra Serif"/>
          <w:spacing w:val="2"/>
          <w:sz w:val="26"/>
          <w:szCs w:val="26"/>
        </w:rPr>
        <w:t>3</w:t>
      </w:r>
      <w:r w:rsidR="00E42BF5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) пункт 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7</w:t>
      </w:r>
      <w:r w:rsidR="000518DB">
        <w:rPr>
          <w:rFonts w:ascii="PT Astra Serif" w:eastAsia="PT Astra Serif" w:hAnsi="PT Astra Serif"/>
          <w:spacing w:val="2"/>
          <w:sz w:val="26"/>
          <w:szCs w:val="26"/>
        </w:rPr>
        <w:t>.1.</w:t>
      </w:r>
      <w:r w:rsidR="00E42BF5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изложить в следующей редакции:</w:t>
      </w:r>
    </w:p>
    <w:p w:rsidR="00E42BF5" w:rsidRPr="00E16BCA" w:rsidRDefault="00E42BF5" w:rsidP="00E42BF5">
      <w:pPr>
        <w:pStyle w:val="a4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r w:rsidRPr="00E16BCA">
        <w:rPr>
          <w:rFonts w:ascii="PT Astra Serif" w:eastAsia="PT Astra Serif" w:hAnsi="PT Astra Serif"/>
          <w:spacing w:val="2"/>
          <w:sz w:val="26"/>
          <w:szCs w:val="26"/>
        </w:rPr>
        <w:tab/>
        <w:t>«</w:t>
      </w:r>
      <w:r w:rsidR="009127E2">
        <w:rPr>
          <w:rFonts w:ascii="PT Astra Serif" w:eastAsia="PT Astra Serif" w:hAnsi="PT Astra Serif"/>
          <w:spacing w:val="2"/>
          <w:sz w:val="26"/>
          <w:szCs w:val="26"/>
        </w:rPr>
        <w:t>7</w:t>
      </w:r>
      <w:r w:rsidR="000518DB">
        <w:rPr>
          <w:rFonts w:ascii="PT Astra Serif" w:eastAsia="PT Astra Serif" w:hAnsi="PT Astra Serif"/>
          <w:spacing w:val="2"/>
          <w:sz w:val="26"/>
          <w:szCs w:val="26"/>
        </w:rPr>
        <w:t>.1</w:t>
      </w:r>
      <w:r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. Предоставление субсидии осуществляется Департаментом при соответствии получателя субсидии на дату не ранее чем за один месяц до даты подачи пояснительной записки получателем  </w:t>
      </w:r>
      <w:proofErr w:type="gramStart"/>
      <w:r w:rsidRPr="00E16BCA">
        <w:rPr>
          <w:rFonts w:ascii="PT Astra Serif" w:eastAsia="PT Astra Serif" w:hAnsi="PT Astra Serif"/>
          <w:spacing w:val="2"/>
          <w:sz w:val="26"/>
          <w:szCs w:val="26"/>
        </w:rPr>
        <w:t>субсидии</w:t>
      </w:r>
      <w:proofErr w:type="gramEnd"/>
      <w:r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следующим требованиям:</w:t>
      </w:r>
    </w:p>
    <w:p w:rsidR="00E42BF5" w:rsidRPr="00E16BCA" w:rsidRDefault="00E42BF5" w:rsidP="00E42BF5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16BCA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42BF5" w:rsidRPr="00E42BF5" w:rsidRDefault="00E42BF5" w:rsidP="00E42BF5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E16BCA">
        <w:rPr>
          <w:rFonts w:ascii="PT Astra Serif" w:hAnsi="PT Astra Serif" w:cs="Times New Roman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предоставленных, в том числе в соответствии с иными правовыми актами</w:t>
      </w:r>
      <w:proofErr w:type="gramStart"/>
      <w:r w:rsidRPr="00E16BCA">
        <w:rPr>
          <w:rFonts w:ascii="PT Astra Serif" w:hAnsi="PT Astra Serif" w:cs="Times New Roman"/>
          <w:sz w:val="26"/>
          <w:szCs w:val="26"/>
        </w:rPr>
        <w:t>.</w:t>
      </w:r>
      <w:r w:rsidRPr="00E16BCA">
        <w:rPr>
          <w:rFonts w:ascii="PT Astra Serif" w:eastAsia="PT Astra Serif" w:hAnsi="PT Astra Serif"/>
          <w:spacing w:val="2"/>
          <w:sz w:val="26"/>
          <w:szCs w:val="26"/>
        </w:rPr>
        <w:t>»</w:t>
      </w:r>
      <w:r w:rsidR="00A55551">
        <w:rPr>
          <w:rFonts w:ascii="PT Astra Serif" w:eastAsia="PT Astra Serif" w:hAnsi="PT Astra Serif"/>
          <w:spacing w:val="2"/>
          <w:sz w:val="26"/>
          <w:szCs w:val="26"/>
        </w:rPr>
        <w:t>.</w:t>
      </w:r>
      <w:proofErr w:type="gramEnd"/>
    </w:p>
    <w:p w:rsidR="00E07B60" w:rsidRPr="00E42BF5" w:rsidRDefault="003C201E" w:rsidP="00E07B60">
      <w:pPr>
        <w:pStyle w:val="a4"/>
        <w:jc w:val="both"/>
        <w:rPr>
          <w:rFonts w:ascii="PT Astra Serif" w:hAnsi="PT Astra Serif"/>
          <w:bCs/>
          <w:sz w:val="26"/>
          <w:szCs w:val="26"/>
        </w:rPr>
      </w:pPr>
      <w:r w:rsidRPr="00E16BCA">
        <w:rPr>
          <w:rFonts w:ascii="PT Astra Serif" w:eastAsia="PT Astra Serif" w:hAnsi="PT Astra Serif"/>
          <w:spacing w:val="2"/>
          <w:sz w:val="26"/>
          <w:szCs w:val="26"/>
        </w:rPr>
        <w:tab/>
      </w:r>
      <w:r w:rsidR="00E07B60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2. Настоящий приказ вступает в силу </w:t>
      </w:r>
      <w:r w:rsidR="00EB5105" w:rsidRPr="00E16BCA">
        <w:rPr>
          <w:rFonts w:ascii="PT Astra Serif" w:eastAsia="PT Astra Serif" w:hAnsi="PT Astra Serif"/>
          <w:spacing w:val="2"/>
          <w:sz w:val="26"/>
          <w:szCs w:val="26"/>
        </w:rPr>
        <w:t>с момент</w:t>
      </w:r>
      <w:r w:rsidRPr="00E16BCA">
        <w:rPr>
          <w:rFonts w:ascii="PT Astra Serif" w:eastAsia="PT Astra Serif" w:hAnsi="PT Astra Serif"/>
          <w:spacing w:val="2"/>
          <w:sz w:val="26"/>
          <w:szCs w:val="26"/>
        </w:rPr>
        <w:t>а</w:t>
      </w:r>
      <w:r w:rsidR="00EB5105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</w:t>
      </w:r>
      <w:r w:rsidRPr="00E16BCA">
        <w:rPr>
          <w:rFonts w:ascii="PT Astra Serif" w:eastAsia="PT Astra Serif" w:hAnsi="PT Astra Serif"/>
          <w:spacing w:val="2"/>
          <w:sz w:val="26"/>
          <w:szCs w:val="26"/>
        </w:rPr>
        <w:t>его подписания.</w:t>
      </w:r>
      <w:r w:rsidR="00E07B60" w:rsidRPr="00E16BCA">
        <w:rPr>
          <w:rFonts w:ascii="PT Astra Serif" w:eastAsia="PT Astra Serif" w:hAnsi="PT Astra Serif"/>
          <w:spacing w:val="2"/>
          <w:sz w:val="26"/>
          <w:szCs w:val="26"/>
        </w:rPr>
        <w:t xml:space="preserve"> </w:t>
      </w:r>
    </w:p>
    <w:p w:rsidR="00E07B60" w:rsidRDefault="00E07B60" w:rsidP="00E07B60">
      <w:pPr>
        <w:pStyle w:val="a4"/>
        <w:jc w:val="both"/>
        <w:rPr>
          <w:rFonts w:ascii="PT Astra Serif" w:eastAsia="PT Astra Serif" w:hAnsi="PT Astra Serif"/>
          <w:spacing w:val="2"/>
          <w:sz w:val="26"/>
          <w:szCs w:val="26"/>
        </w:rPr>
      </w:pPr>
    </w:p>
    <w:p w:rsidR="00417759" w:rsidRPr="00E16BCA" w:rsidRDefault="00417759" w:rsidP="00E07B60">
      <w:pPr>
        <w:pStyle w:val="a4"/>
        <w:jc w:val="both"/>
        <w:rPr>
          <w:rFonts w:ascii="PT Astra Serif" w:eastAsia="PT Astra Serif" w:hAnsi="PT Astra Serif"/>
          <w:spacing w:val="2"/>
          <w:sz w:val="26"/>
          <w:szCs w:val="26"/>
        </w:rPr>
      </w:pPr>
      <w:bookmarkStart w:id="0" w:name="_GoBack"/>
      <w:bookmarkEnd w:id="0"/>
    </w:p>
    <w:p w:rsidR="003C201E" w:rsidRPr="00CA36D0" w:rsidRDefault="00017984" w:rsidP="003C201E">
      <w:pPr>
        <w:pStyle w:val="ConsPlusNormal"/>
        <w:jc w:val="both"/>
        <w:rPr>
          <w:rFonts w:ascii="PT Astra Serif" w:hAnsi="PT Astra Serif" w:cs="Times New Roman"/>
          <w:szCs w:val="22"/>
        </w:rPr>
      </w:pPr>
      <w:r>
        <w:rPr>
          <w:rFonts w:ascii="PT Astra Serif" w:hAnsi="PT Astra Serif" w:cs="Times New Roman"/>
          <w:sz w:val="26"/>
          <w:szCs w:val="26"/>
        </w:rPr>
        <w:t>Н</w:t>
      </w:r>
      <w:r w:rsidR="000627FE" w:rsidRPr="00E16BCA">
        <w:rPr>
          <w:rFonts w:ascii="PT Astra Serif" w:hAnsi="PT Astra Serif" w:cs="Times New Roman"/>
          <w:sz w:val="26"/>
          <w:szCs w:val="26"/>
        </w:rPr>
        <w:t>ачальник</w:t>
      </w:r>
      <w:r w:rsidR="00AA4AAD">
        <w:rPr>
          <w:rFonts w:ascii="PT Astra Serif" w:hAnsi="PT Astra Serif" w:cs="Times New Roman"/>
          <w:sz w:val="26"/>
          <w:szCs w:val="26"/>
        </w:rPr>
        <w:t xml:space="preserve"> </w:t>
      </w:r>
      <w:r w:rsidR="000627FE" w:rsidRPr="00E16BCA">
        <w:rPr>
          <w:rFonts w:ascii="PT Astra Serif" w:hAnsi="PT Astra Serif" w:cs="Times New Roman"/>
          <w:sz w:val="26"/>
          <w:szCs w:val="26"/>
        </w:rPr>
        <w:t xml:space="preserve">Департамента                                                                  </w:t>
      </w:r>
      <w:r w:rsidR="00AA4AAD">
        <w:rPr>
          <w:rFonts w:ascii="PT Astra Serif" w:hAnsi="PT Astra Serif" w:cs="Times New Roman"/>
          <w:sz w:val="26"/>
          <w:szCs w:val="26"/>
        </w:rPr>
        <w:t xml:space="preserve">        </w:t>
      </w:r>
      <w:r>
        <w:rPr>
          <w:rFonts w:ascii="PT Astra Serif" w:hAnsi="PT Astra Serif" w:cs="Times New Roman"/>
          <w:sz w:val="26"/>
          <w:szCs w:val="26"/>
        </w:rPr>
        <w:t xml:space="preserve">              П.Л.Волк</w:t>
      </w:r>
    </w:p>
    <w:p w:rsidR="003C201E" w:rsidRDefault="003C201E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CA36D0" w:rsidRDefault="00CA36D0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CA36D0" w:rsidRDefault="00CA36D0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CA36D0" w:rsidRDefault="00CA36D0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CA36D0" w:rsidRDefault="00CA36D0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797972" w:rsidRDefault="00797972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797972" w:rsidRDefault="00797972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797972" w:rsidRDefault="00797972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797972" w:rsidRDefault="00797972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797972" w:rsidRDefault="00797972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797972" w:rsidRDefault="00797972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017984" w:rsidRDefault="00017984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E16BCA" w:rsidRDefault="00E16BCA" w:rsidP="003C201E">
      <w:pPr>
        <w:pStyle w:val="ConsPlusNormal"/>
        <w:jc w:val="both"/>
        <w:rPr>
          <w:rFonts w:ascii="PT Astra Serif" w:eastAsia="PT Astra Serif" w:hAnsi="PT Astra Serif"/>
          <w:sz w:val="16"/>
          <w:szCs w:val="16"/>
        </w:rPr>
      </w:pPr>
    </w:p>
    <w:p w:rsidR="001F1188" w:rsidRPr="003C201E" w:rsidRDefault="00E07B60" w:rsidP="003C201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  <w:r w:rsidRPr="003C201E">
        <w:rPr>
          <w:rFonts w:ascii="PT Astra Serif" w:eastAsia="PT Astra Serif" w:hAnsi="PT Astra Serif"/>
          <w:sz w:val="16"/>
          <w:szCs w:val="16"/>
        </w:rPr>
        <w:t>К.А. Сафонова</w:t>
      </w:r>
    </w:p>
    <w:sectPr w:rsidR="001F1188" w:rsidRPr="003C201E" w:rsidSect="002E2426">
      <w:headerReference w:type="default" r:id="rId8"/>
      <w:headerReference w:type="first" r:id="rId9"/>
      <w:type w:val="continuous"/>
      <w:pgSz w:w="11907" w:h="16840" w:code="9"/>
      <w:pgMar w:top="1134" w:right="851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7B8" w:rsidRDefault="006F07B8">
      <w:r>
        <w:separator/>
      </w:r>
    </w:p>
  </w:endnote>
  <w:endnote w:type="continuationSeparator" w:id="0">
    <w:p w:rsidR="006F07B8" w:rsidRDefault="006F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7B8" w:rsidRDefault="006F07B8">
      <w:r>
        <w:separator/>
      </w:r>
    </w:p>
  </w:footnote>
  <w:footnote w:type="continuationSeparator" w:id="0">
    <w:p w:rsidR="006F07B8" w:rsidRDefault="006F07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166" w:rsidRPr="000D68C1" w:rsidRDefault="00DC3166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A70CC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166" w:rsidRPr="00270227" w:rsidRDefault="00DC3166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80085" cy="614680"/>
          <wp:effectExtent l="19050" t="0" r="571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14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3166" w:rsidRDefault="00DC3166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КУЛЬТУРЕ </w:t>
    </w:r>
  </w:p>
  <w:p w:rsidR="00DC3166" w:rsidRDefault="00DC3166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C3166" w:rsidRPr="00CA12E1" w:rsidRDefault="00DC3166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39F"/>
    <w:multiLevelType w:val="hybridMultilevel"/>
    <w:tmpl w:val="1D9E83BC"/>
    <w:lvl w:ilvl="0" w:tplc="654ECB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72E17F4"/>
    <w:multiLevelType w:val="hybridMultilevel"/>
    <w:tmpl w:val="CDDC1DBE"/>
    <w:lvl w:ilvl="0" w:tplc="77DCBDA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FE167F8"/>
    <w:multiLevelType w:val="hybridMultilevel"/>
    <w:tmpl w:val="5C7A4A8A"/>
    <w:lvl w:ilvl="0" w:tplc="7CBA4E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3E77C8"/>
    <w:multiLevelType w:val="hybridMultilevel"/>
    <w:tmpl w:val="753C0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2E0EBD"/>
    <w:multiLevelType w:val="hybridMultilevel"/>
    <w:tmpl w:val="E5C67218"/>
    <w:lvl w:ilvl="0" w:tplc="D31C8370">
      <w:start w:val="1"/>
      <w:numFmt w:val="decimal"/>
      <w:lvlText w:val="%1)"/>
      <w:lvlJc w:val="left"/>
      <w:pPr>
        <w:ind w:left="1080" w:hanging="360"/>
      </w:pPr>
      <w:rPr>
        <w:rFonts w:eastAsia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8311EC"/>
    <w:multiLevelType w:val="hybridMultilevel"/>
    <w:tmpl w:val="78C216E8"/>
    <w:lvl w:ilvl="0" w:tplc="24A4EAC6">
      <w:start w:val="1"/>
      <w:numFmt w:val="decimal"/>
      <w:lvlText w:val="%1."/>
      <w:lvlJc w:val="left"/>
      <w:pPr>
        <w:ind w:left="90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5BA357D"/>
    <w:multiLevelType w:val="hybridMultilevel"/>
    <w:tmpl w:val="ACE20B62"/>
    <w:lvl w:ilvl="0" w:tplc="6C1E3B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0D4F"/>
    <w:rsid w:val="00012CDF"/>
    <w:rsid w:val="00017984"/>
    <w:rsid w:val="00021976"/>
    <w:rsid w:val="00037F9A"/>
    <w:rsid w:val="000500B4"/>
    <w:rsid w:val="00051718"/>
    <w:rsid w:val="000518DB"/>
    <w:rsid w:val="00061062"/>
    <w:rsid w:val="00061133"/>
    <w:rsid w:val="000627FE"/>
    <w:rsid w:val="00065442"/>
    <w:rsid w:val="0007215D"/>
    <w:rsid w:val="000947A6"/>
    <w:rsid w:val="000B642E"/>
    <w:rsid w:val="000B7AD7"/>
    <w:rsid w:val="000D68C1"/>
    <w:rsid w:val="000F101D"/>
    <w:rsid w:val="000F753A"/>
    <w:rsid w:val="001314E0"/>
    <w:rsid w:val="00143060"/>
    <w:rsid w:val="00146F68"/>
    <w:rsid w:val="00152586"/>
    <w:rsid w:val="00161C13"/>
    <w:rsid w:val="0018223D"/>
    <w:rsid w:val="0019472B"/>
    <w:rsid w:val="00194F7D"/>
    <w:rsid w:val="001B49D9"/>
    <w:rsid w:val="001E12EA"/>
    <w:rsid w:val="001E2E70"/>
    <w:rsid w:val="001E76DC"/>
    <w:rsid w:val="001F1188"/>
    <w:rsid w:val="00213C9B"/>
    <w:rsid w:val="00214610"/>
    <w:rsid w:val="002159F8"/>
    <w:rsid w:val="002179B2"/>
    <w:rsid w:val="002365FB"/>
    <w:rsid w:val="00246AB7"/>
    <w:rsid w:val="00255A69"/>
    <w:rsid w:val="00270227"/>
    <w:rsid w:val="00270B55"/>
    <w:rsid w:val="00290D58"/>
    <w:rsid w:val="002B0D08"/>
    <w:rsid w:val="002B4543"/>
    <w:rsid w:val="002B6510"/>
    <w:rsid w:val="002C0A3E"/>
    <w:rsid w:val="002C4B4E"/>
    <w:rsid w:val="002E2426"/>
    <w:rsid w:val="00300962"/>
    <w:rsid w:val="003023FA"/>
    <w:rsid w:val="00304F09"/>
    <w:rsid w:val="0032445B"/>
    <w:rsid w:val="00326167"/>
    <w:rsid w:val="00366E75"/>
    <w:rsid w:val="00370E6E"/>
    <w:rsid w:val="00374D46"/>
    <w:rsid w:val="00376925"/>
    <w:rsid w:val="0037780A"/>
    <w:rsid w:val="0038137F"/>
    <w:rsid w:val="0038169A"/>
    <w:rsid w:val="003B10FB"/>
    <w:rsid w:val="003B744A"/>
    <w:rsid w:val="003B7D7D"/>
    <w:rsid w:val="003C201E"/>
    <w:rsid w:val="003E0A33"/>
    <w:rsid w:val="003E12CB"/>
    <w:rsid w:val="003E1F0C"/>
    <w:rsid w:val="003E3E8A"/>
    <w:rsid w:val="003F0A4D"/>
    <w:rsid w:val="003F1BE7"/>
    <w:rsid w:val="00417759"/>
    <w:rsid w:val="004337C8"/>
    <w:rsid w:val="004507FB"/>
    <w:rsid w:val="004545DE"/>
    <w:rsid w:val="00485341"/>
    <w:rsid w:val="00490996"/>
    <w:rsid w:val="00492A25"/>
    <w:rsid w:val="004D2268"/>
    <w:rsid w:val="0051282E"/>
    <w:rsid w:val="005364A6"/>
    <w:rsid w:val="005379C2"/>
    <w:rsid w:val="00540D4F"/>
    <w:rsid w:val="0054299D"/>
    <w:rsid w:val="0056093C"/>
    <w:rsid w:val="00566B84"/>
    <w:rsid w:val="00590F10"/>
    <w:rsid w:val="00592D47"/>
    <w:rsid w:val="00594E2B"/>
    <w:rsid w:val="005B2106"/>
    <w:rsid w:val="005B5746"/>
    <w:rsid w:val="005B748E"/>
    <w:rsid w:val="005D63BE"/>
    <w:rsid w:val="005E3F53"/>
    <w:rsid w:val="005F6C1F"/>
    <w:rsid w:val="00604B47"/>
    <w:rsid w:val="006275FD"/>
    <w:rsid w:val="00646CCC"/>
    <w:rsid w:val="00651243"/>
    <w:rsid w:val="00656FBE"/>
    <w:rsid w:val="006625B6"/>
    <w:rsid w:val="0066324F"/>
    <w:rsid w:val="006673AE"/>
    <w:rsid w:val="0067380E"/>
    <w:rsid w:val="00684111"/>
    <w:rsid w:val="00696CE5"/>
    <w:rsid w:val="006B1BA7"/>
    <w:rsid w:val="006C5566"/>
    <w:rsid w:val="006D334A"/>
    <w:rsid w:val="006E0915"/>
    <w:rsid w:val="006E097E"/>
    <w:rsid w:val="006F07B8"/>
    <w:rsid w:val="00707833"/>
    <w:rsid w:val="007434D4"/>
    <w:rsid w:val="007579CE"/>
    <w:rsid w:val="007733C5"/>
    <w:rsid w:val="00774124"/>
    <w:rsid w:val="00777EE5"/>
    <w:rsid w:val="0079452E"/>
    <w:rsid w:val="00795DC4"/>
    <w:rsid w:val="00797972"/>
    <w:rsid w:val="007B0406"/>
    <w:rsid w:val="007B4141"/>
    <w:rsid w:val="007C0F37"/>
    <w:rsid w:val="007F5722"/>
    <w:rsid w:val="00812917"/>
    <w:rsid w:val="00821B6C"/>
    <w:rsid w:val="00836BC8"/>
    <w:rsid w:val="0086220B"/>
    <w:rsid w:val="008A70CC"/>
    <w:rsid w:val="008E68BF"/>
    <w:rsid w:val="008F5FD6"/>
    <w:rsid w:val="009127E2"/>
    <w:rsid w:val="00915BF8"/>
    <w:rsid w:val="009537B8"/>
    <w:rsid w:val="0096570E"/>
    <w:rsid w:val="009678C6"/>
    <w:rsid w:val="00973EDD"/>
    <w:rsid w:val="00981C8E"/>
    <w:rsid w:val="00995A0B"/>
    <w:rsid w:val="009D6BBB"/>
    <w:rsid w:val="00A01C58"/>
    <w:rsid w:val="00A42C29"/>
    <w:rsid w:val="00A55551"/>
    <w:rsid w:val="00A6777C"/>
    <w:rsid w:val="00A8061B"/>
    <w:rsid w:val="00A819C9"/>
    <w:rsid w:val="00AA4AAD"/>
    <w:rsid w:val="00AA7122"/>
    <w:rsid w:val="00AC228D"/>
    <w:rsid w:val="00AD4E0E"/>
    <w:rsid w:val="00AE488D"/>
    <w:rsid w:val="00AE597A"/>
    <w:rsid w:val="00AF1A89"/>
    <w:rsid w:val="00B24EB3"/>
    <w:rsid w:val="00B3174A"/>
    <w:rsid w:val="00B722A0"/>
    <w:rsid w:val="00B82BAF"/>
    <w:rsid w:val="00BA77A5"/>
    <w:rsid w:val="00BB0516"/>
    <w:rsid w:val="00BB3797"/>
    <w:rsid w:val="00BD016C"/>
    <w:rsid w:val="00BF4CBF"/>
    <w:rsid w:val="00C044EA"/>
    <w:rsid w:val="00C2056B"/>
    <w:rsid w:val="00C2588D"/>
    <w:rsid w:val="00C354C2"/>
    <w:rsid w:val="00C646A3"/>
    <w:rsid w:val="00C74624"/>
    <w:rsid w:val="00C81E6F"/>
    <w:rsid w:val="00C94B69"/>
    <w:rsid w:val="00CA12E1"/>
    <w:rsid w:val="00CA36D0"/>
    <w:rsid w:val="00CA7541"/>
    <w:rsid w:val="00CF6515"/>
    <w:rsid w:val="00D17322"/>
    <w:rsid w:val="00D20FB6"/>
    <w:rsid w:val="00D222EE"/>
    <w:rsid w:val="00D3349B"/>
    <w:rsid w:val="00D90971"/>
    <w:rsid w:val="00DA02F9"/>
    <w:rsid w:val="00DB5D51"/>
    <w:rsid w:val="00DB704B"/>
    <w:rsid w:val="00DC3166"/>
    <w:rsid w:val="00DD3120"/>
    <w:rsid w:val="00DD3AF6"/>
    <w:rsid w:val="00E032EF"/>
    <w:rsid w:val="00E05398"/>
    <w:rsid w:val="00E07B60"/>
    <w:rsid w:val="00E10365"/>
    <w:rsid w:val="00E13768"/>
    <w:rsid w:val="00E16BCA"/>
    <w:rsid w:val="00E42BF5"/>
    <w:rsid w:val="00E663D3"/>
    <w:rsid w:val="00E71BFA"/>
    <w:rsid w:val="00E774EB"/>
    <w:rsid w:val="00E84277"/>
    <w:rsid w:val="00E870E4"/>
    <w:rsid w:val="00E97674"/>
    <w:rsid w:val="00EB5105"/>
    <w:rsid w:val="00EC0532"/>
    <w:rsid w:val="00EC5A98"/>
    <w:rsid w:val="00ED3C45"/>
    <w:rsid w:val="00F00ABA"/>
    <w:rsid w:val="00F076C7"/>
    <w:rsid w:val="00F1312A"/>
    <w:rsid w:val="00F13D9A"/>
    <w:rsid w:val="00F21A94"/>
    <w:rsid w:val="00F2517D"/>
    <w:rsid w:val="00F26706"/>
    <w:rsid w:val="00F3600A"/>
    <w:rsid w:val="00F61530"/>
    <w:rsid w:val="00F62BA7"/>
    <w:rsid w:val="00F67C83"/>
    <w:rsid w:val="00F75E19"/>
    <w:rsid w:val="00F82D93"/>
    <w:rsid w:val="00FA2C00"/>
    <w:rsid w:val="00FD4AF7"/>
    <w:rsid w:val="00FE1946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1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2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rsid w:val="00FA2C00"/>
    <w:rPr>
      <w:szCs w:val="22"/>
      <w:lang w:eastAsia="en-US" w:bidi="en-US"/>
    </w:rPr>
  </w:style>
  <w:style w:type="paragraph" w:customStyle="1" w:styleId="aff">
    <w:name w:val="Исполнитель"/>
    <w:basedOn w:val="a"/>
    <w:rsid w:val="00E07B60"/>
    <w:pPr>
      <w:spacing w:after="200" w:line="276" w:lineRule="auto"/>
    </w:pPr>
    <w:rPr>
      <w:rFonts w:ascii="Calibri" w:hAnsi="Calibri"/>
      <w:sz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Олеся Рауильевна Саджылык</cp:lastModifiedBy>
  <cp:revision>4</cp:revision>
  <cp:lastPrinted>2023-02-28T08:38:00Z</cp:lastPrinted>
  <dcterms:created xsi:type="dcterms:W3CDTF">2023-02-28T08:37:00Z</dcterms:created>
  <dcterms:modified xsi:type="dcterms:W3CDTF">2023-03-07T07:20:00Z</dcterms:modified>
</cp:coreProperties>
</file>