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A6B" w:rsidRPr="000A0F28" w:rsidRDefault="00081A6B" w:rsidP="00081A6B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0A0F28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203BD5" w:rsidRPr="000A0F28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  <w:r w:rsidRPr="000A0F28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203BD5" w:rsidRPr="000A0F28" w:rsidRDefault="00203BD5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081A6B" w:rsidRPr="000A0F28" w:rsidRDefault="00081A6B" w:rsidP="00203BD5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0A0F28">
        <w:rPr>
          <w:rFonts w:ascii="PT Astra Serif" w:hAnsi="PT Astra Serif"/>
          <w:b/>
          <w:sz w:val="28"/>
          <w:szCs w:val="28"/>
        </w:rPr>
        <w:t>ПРИКАЗ</w:t>
      </w:r>
    </w:p>
    <w:p w:rsidR="00081A6B" w:rsidRPr="000A0F28" w:rsidRDefault="00081A6B" w:rsidP="00081A6B">
      <w:pPr>
        <w:rPr>
          <w:rFonts w:ascii="PT Astra Serif" w:hAnsi="PT Astra Serif"/>
          <w:sz w:val="26"/>
          <w:szCs w:val="26"/>
        </w:rPr>
      </w:pPr>
    </w:p>
    <w:p w:rsidR="00081A6B" w:rsidRPr="000A0F28" w:rsidRDefault="008C213F" w:rsidP="00081A6B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30.08</w:t>
      </w:r>
      <w:r w:rsidR="0019778F" w:rsidRPr="000A0F28">
        <w:rPr>
          <w:rFonts w:ascii="PT Astra Serif" w:hAnsi="PT Astra Serif"/>
          <w:sz w:val="26"/>
          <w:szCs w:val="26"/>
        </w:rPr>
        <w:t>.2021</w:t>
      </w:r>
      <w:r w:rsidR="00081A6B" w:rsidRPr="000A0F28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</w:t>
      </w:r>
      <w:r w:rsidR="006E1307" w:rsidRPr="000A0F28">
        <w:rPr>
          <w:rFonts w:ascii="PT Astra Serif" w:hAnsi="PT Astra Serif"/>
          <w:sz w:val="26"/>
          <w:szCs w:val="26"/>
        </w:rPr>
        <w:t xml:space="preserve">                 </w:t>
      </w:r>
      <w:r w:rsidR="0019778F" w:rsidRPr="000A0F28">
        <w:rPr>
          <w:rFonts w:ascii="PT Astra Serif" w:hAnsi="PT Astra Serif"/>
          <w:sz w:val="26"/>
          <w:szCs w:val="26"/>
        </w:rPr>
        <w:t xml:space="preserve">   </w:t>
      </w:r>
      <w:r w:rsidR="00444603">
        <w:rPr>
          <w:rFonts w:ascii="PT Astra Serif" w:hAnsi="PT Astra Serif"/>
          <w:sz w:val="26"/>
          <w:szCs w:val="26"/>
        </w:rPr>
        <w:t xml:space="preserve">           № 13</w:t>
      </w:r>
      <w:r w:rsidR="00081A6B" w:rsidRPr="000A0F28">
        <w:rPr>
          <w:rFonts w:ascii="PT Astra Serif" w:hAnsi="PT Astra Serif"/>
          <w:sz w:val="26"/>
          <w:szCs w:val="26"/>
        </w:rPr>
        <w:t>-п</w:t>
      </w:r>
    </w:p>
    <w:p w:rsidR="00081A6B" w:rsidRPr="000A0F28" w:rsidRDefault="00081A6B" w:rsidP="00081A6B">
      <w:pPr>
        <w:rPr>
          <w:rFonts w:ascii="PT Astra Serif" w:hAnsi="PT Astra Serif"/>
          <w:sz w:val="26"/>
          <w:szCs w:val="26"/>
        </w:rPr>
      </w:pPr>
    </w:p>
    <w:p w:rsidR="007360CF" w:rsidRPr="000A0F28" w:rsidRDefault="00564F1B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О внесении изменений</w:t>
      </w:r>
      <w:r w:rsidR="0019778F" w:rsidRPr="000A0F28">
        <w:rPr>
          <w:rFonts w:ascii="PT Astra Serif" w:hAnsi="PT Astra Serif"/>
          <w:bCs/>
          <w:sz w:val="26"/>
          <w:szCs w:val="26"/>
        </w:rPr>
        <w:t xml:space="preserve"> в приказ</w:t>
      </w:r>
      <w:r w:rsidR="007360CF" w:rsidRPr="000A0F28">
        <w:rPr>
          <w:rFonts w:ascii="PT Astra Serif" w:hAnsi="PT Astra Serif"/>
          <w:bCs/>
          <w:sz w:val="26"/>
          <w:szCs w:val="26"/>
        </w:rPr>
        <w:t xml:space="preserve"> </w:t>
      </w:r>
    </w:p>
    <w:p w:rsidR="0019778F" w:rsidRPr="000A0F28" w:rsidRDefault="0019778F" w:rsidP="007360CF">
      <w:pPr>
        <w:keepNext/>
        <w:keepLines/>
        <w:widowControl w:val="0"/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 xml:space="preserve">Департамента государственного </w:t>
      </w:r>
      <w:r w:rsidR="007360CF" w:rsidRPr="000A0F28">
        <w:rPr>
          <w:rFonts w:ascii="PT Astra Serif" w:hAnsi="PT Astra Serif"/>
          <w:bCs/>
          <w:sz w:val="26"/>
          <w:szCs w:val="26"/>
        </w:rPr>
        <w:t xml:space="preserve">заказа </w:t>
      </w:r>
      <w:r w:rsidR="00CA4869" w:rsidRPr="000A0F28">
        <w:rPr>
          <w:rFonts w:ascii="PT Astra Serif" w:hAnsi="PT Astra Serif"/>
          <w:bCs/>
          <w:sz w:val="26"/>
          <w:szCs w:val="26"/>
        </w:rPr>
        <w:t xml:space="preserve">Томской области от </w:t>
      </w:r>
      <w:r w:rsidR="00564F1B" w:rsidRPr="000A0F28">
        <w:rPr>
          <w:rFonts w:ascii="PT Astra Serif" w:hAnsi="PT Astra Serif"/>
          <w:bCs/>
          <w:sz w:val="26"/>
          <w:szCs w:val="26"/>
        </w:rPr>
        <w:t>24.07.2018 № 14</w:t>
      </w:r>
      <w:r w:rsidR="00626AAB" w:rsidRPr="000A0F28">
        <w:rPr>
          <w:rFonts w:ascii="PT Astra Serif" w:hAnsi="PT Astra Serif"/>
          <w:bCs/>
          <w:sz w:val="26"/>
          <w:szCs w:val="26"/>
        </w:rPr>
        <w:t>-п</w:t>
      </w:r>
    </w:p>
    <w:p w:rsidR="00081A6B" w:rsidRPr="000A0F28" w:rsidRDefault="00D75D70" w:rsidP="00D75D70">
      <w:pPr>
        <w:pStyle w:val="a3"/>
        <w:tabs>
          <w:tab w:val="left" w:pos="5712"/>
        </w:tabs>
        <w:jc w:val="left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ab/>
      </w:r>
    </w:p>
    <w:p w:rsidR="00626AAB" w:rsidRPr="000A0F28" w:rsidRDefault="00626AAB" w:rsidP="00D75D70">
      <w:pPr>
        <w:tabs>
          <w:tab w:val="left" w:pos="7962"/>
        </w:tabs>
        <w:ind w:firstLine="839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  <w:r w:rsidR="00D75D70" w:rsidRPr="000A0F28">
        <w:rPr>
          <w:rFonts w:ascii="PT Astra Serif" w:hAnsi="PT Astra Serif"/>
          <w:sz w:val="26"/>
          <w:szCs w:val="26"/>
        </w:rPr>
        <w:tab/>
      </w:r>
    </w:p>
    <w:p w:rsidR="00626AAB" w:rsidRPr="000A0F28" w:rsidRDefault="00626AAB" w:rsidP="00626AAB">
      <w:pPr>
        <w:ind w:firstLine="839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ПРИКАЗЫВАЮ:</w:t>
      </w:r>
    </w:p>
    <w:p w:rsidR="00564F1B" w:rsidRPr="000A0F28" w:rsidRDefault="00626AAB" w:rsidP="00695FC2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FD7DEF" w:rsidRPr="000A0F28">
        <w:rPr>
          <w:rFonts w:ascii="PT Astra Serif" w:hAnsi="PT Astra Serif"/>
          <w:sz w:val="26"/>
          <w:szCs w:val="26"/>
        </w:rPr>
        <w:br/>
        <w:t>от</w:t>
      </w:r>
      <w:r w:rsidR="00564F1B" w:rsidRPr="000A0F28">
        <w:rPr>
          <w:rFonts w:ascii="PT Astra Serif" w:hAnsi="PT Astra Serif"/>
          <w:sz w:val="26"/>
          <w:szCs w:val="26"/>
        </w:rPr>
        <w:t xml:space="preserve"> 24.07.2018 № 14</w:t>
      </w:r>
      <w:r w:rsidRPr="000A0F28">
        <w:rPr>
          <w:rFonts w:ascii="PT Astra Serif" w:hAnsi="PT Astra Serif"/>
          <w:sz w:val="26"/>
          <w:szCs w:val="26"/>
        </w:rPr>
        <w:t>-п</w:t>
      </w:r>
      <w:r w:rsidR="00FD7DEF" w:rsidRPr="000A0F28">
        <w:rPr>
          <w:rFonts w:ascii="PT Astra Serif" w:hAnsi="PT Astra Serif"/>
          <w:sz w:val="26"/>
          <w:szCs w:val="26"/>
        </w:rPr>
        <w:t xml:space="preserve"> «О</w:t>
      </w:r>
      <w:r w:rsidR="00564F1B" w:rsidRPr="000A0F28">
        <w:rPr>
          <w:rFonts w:ascii="PT Astra Serif" w:hAnsi="PT Astra Serif"/>
          <w:sz w:val="26"/>
          <w:szCs w:val="26"/>
        </w:rPr>
        <w:t xml:space="preserve"> конкурсной комиссии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</w:t>
      </w:r>
      <w:r w:rsidR="00FD7DEF" w:rsidRPr="000A0F28">
        <w:rPr>
          <w:rFonts w:ascii="PT Astra Serif" w:hAnsi="PT Astra Serif"/>
          <w:sz w:val="26"/>
          <w:szCs w:val="26"/>
        </w:rPr>
        <w:t>»</w:t>
      </w:r>
      <w:r w:rsidR="00FF3D6D" w:rsidRPr="000A0F28">
        <w:rPr>
          <w:rFonts w:ascii="PT Astra Serif" w:hAnsi="PT Astra Serif"/>
          <w:sz w:val="26"/>
          <w:szCs w:val="26"/>
        </w:rPr>
        <w:t xml:space="preserve"> (Официальный интернет-портал </w:t>
      </w:r>
      <w:r w:rsidR="00564F1B" w:rsidRPr="000A0F28">
        <w:rPr>
          <w:rFonts w:ascii="PT Astra Serif" w:hAnsi="PT Astra Serif"/>
          <w:sz w:val="26"/>
          <w:szCs w:val="26"/>
        </w:rPr>
        <w:t>«Электронная Администрация Томской области»</w:t>
      </w:r>
      <w:r w:rsidR="00FF3D6D" w:rsidRPr="000A0F28">
        <w:rPr>
          <w:rFonts w:ascii="PT Astra Serif" w:hAnsi="PT Astra Serif"/>
          <w:sz w:val="26"/>
          <w:szCs w:val="26"/>
        </w:rPr>
        <w:t>,</w:t>
      </w:r>
      <w:r w:rsidR="00564F1B" w:rsidRPr="000A0F28">
        <w:rPr>
          <w:rFonts w:ascii="PT Astra Serif" w:hAnsi="PT Astra Serif"/>
          <w:sz w:val="26"/>
          <w:szCs w:val="26"/>
        </w:rPr>
        <w:t xml:space="preserve"> </w: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fldChar w:fldCharType="begin"/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 xml:space="preserve"> 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HYPERLINK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 xml:space="preserve"> "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http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>://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www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>.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tomsk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>.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gov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>.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instrText>ru</w:instrText>
      </w:r>
      <w:r w:rsidR="004C3433" w:rsidRPr="00343182">
        <w:rPr>
          <w:rStyle w:val="a5"/>
          <w:rFonts w:ascii="PT Astra Serif" w:hAnsi="PT Astra Serif"/>
          <w:color w:val="auto"/>
          <w:sz w:val="26"/>
          <w:szCs w:val="26"/>
          <w:u w:val="none"/>
        </w:rPr>
        <w:instrText xml:space="preserve">" </w:instrTex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fldChar w:fldCharType="separate"/>
      </w:r>
      <w:r w:rsidR="00564F1B" w:rsidRPr="000A0F28">
        <w:rPr>
          <w:rStyle w:val="a5"/>
          <w:rFonts w:ascii="PT Astra Serif" w:hAnsi="PT Astra Serif"/>
          <w:color w:val="auto"/>
          <w:sz w:val="26"/>
          <w:szCs w:val="26"/>
          <w:u w:val="none"/>
          <w:lang w:val="en-US"/>
        </w:rPr>
        <w:t>www</w:t>
      </w:r>
      <w:r w:rsidR="00564F1B" w:rsidRPr="000A0F28">
        <w:rPr>
          <w:rStyle w:val="a5"/>
          <w:rFonts w:ascii="PT Astra Serif" w:hAnsi="PT Astra Serif"/>
          <w:color w:val="auto"/>
          <w:sz w:val="26"/>
          <w:szCs w:val="26"/>
          <w:u w:val="none"/>
        </w:rPr>
        <w:t>.tomsk.gov.ru</w:t>
      </w:r>
      <w:r w:rsidR="004C3433">
        <w:rPr>
          <w:rStyle w:val="a5"/>
          <w:rFonts w:ascii="PT Astra Serif" w:hAnsi="PT Astra Serif"/>
          <w:color w:val="auto"/>
          <w:sz w:val="26"/>
          <w:szCs w:val="26"/>
          <w:u w:val="none"/>
        </w:rPr>
        <w:fldChar w:fldCharType="end"/>
      </w:r>
      <w:r w:rsidR="000A0F28">
        <w:rPr>
          <w:rFonts w:ascii="PT Astra Serif" w:hAnsi="PT Astra Serif"/>
          <w:sz w:val="26"/>
          <w:szCs w:val="26"/>
        </w:rPr>
        <w:t>, 25</w:t>
      </w:r>
      <w:r w:rsidR="00564F1B" w:rsidRPr="000A0F28">
        <w:rPr>
          <w:rFonts w:ascii="PT Astra Serif" w:hAnsi="PT Astra Serif"/>
          <w:sz w:val="26"/>
          <w:szCs w:val="26"/>
        </w:rPr>
        <w:t>.07.20</w:t>
      </w:r>
      <w:r w:rsidR="000A0F28">
        <w:rPr>
          <w:rFonts w:ascii="PT Astra Serif" w:hAnsi="PT Astra Serif"/>
          <w:sz w:val="26"/>
          <w:szCs w:val="26"/>
        </w:rPr>
        <w:t>18</w:t>
      </w:r>
      <w:r w:rsidR="00FF3D6D" w:rsidRPr="000A0F28">
        <w:rPr>
          <w:rFonts w:ascii="PT Astra Serif" w:hAnsi="PT Astra Serif"/>
          <w:bCs/>
          <w:sz w:val="26"/>
          <w:szCs w:val="26"/>
        </w:rPr>
        <w:t>)</w:t>
      </w:r>
      <w:r w:rsidR="00564F1B" w:rsidRPr="000A0F28">
        <w:rPr>
          <w:rFonts w:ascii="PT Astra Serif" w:hAnsi="PT Astra Serif"/>
          <w:bCs/>
          <w:sz w:val="26"/>
          <w:szCs w:val="26"/>
        </w:rPr>
        <w:t xml:space="preserve"> следующие изменения:</w:t>
      </w:r>
      <w:r w:rsidR="00FF3D6D" w:rsidRPr="000A0F28">
        <w:rPr>
          <w:rFonts w:ascii="PT Astra Serif" w:hAnsi="PT Astra Serif"/>
          <w:bCs/>
          <w:sz w:val="26"/>
          <w:szCs w:val="26"/>
        </w:rPr>
        <w:t xml:space="preserve"> </w:t>
      </w:r>
    </w:p>
    <w:p w:rsidR="002B3506" w:rsidRDefault="00D35EFD" w:rsidP="002B350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в порядке работы конкурсной комиссии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</w:t>
      </w:r>
      <w:r w:rsidR="00B10303" w:rsidRPr="000A0F28">
        <w:rPr>
          <w:rFonts w:ascii="PT Astra Serif" w:hAnsi="PT Astra Serif"/>
          <w:bCs/>
          <w:sz w:val="26"/>
          <w:szCs w:val="26"/>
        </w:rPr>
        <w:t xml:space="preserve"> (приложение 1), утвержденном указанным приказом:</w:t>
      </w:r>
    </w:p>
    <w:p w:rsidR="00B10303" w:rsidRPr="000A0F28" w:rsidRDefault="00B10303" w:rsidP="002B350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в пункте 3 слова «комитет организационно-правовой работы» заменить словами «специалист по кадрам»;</w:t>
      </w:r>
      <w:r w:rsidR="00544A5E">
        <w:rPr>
          <w:rFonts w:ascii="PT Astra Serif" w:hAnsi="PT Astra Serif"/>
          <w:bCs/>
          <w:sz w:val="26"/>
          <w:szCs w:val="26"/>
        </w:rPr>
        <w:t xml:space="preserve"> </w:t>
      </w:r>
    </w:p>
    <w:p w:rsidR="00B10303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 xml:space="preserve">пункте 11 после слов «документов об образовании» дополнить словами </w:t>
      </w:r>
      <w:r w:rsidRPr="000A0F28">
        <w:rPr>
          <w:rFonts w:ascii="PT Astra Serif" w:hAnsi="PT Astra Serif"/>
          <w:bCs/>
          <w:sz w:val="26"/>
          <w:szCs w:val="26"/>
        </w:rPr>
        <w:br/>
        <w:t xml:space="preserve">«и о квалификации»; </w:t>
      </w:r>
    </w:p>
    <w:p w:rsidR="00B10303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пункт 16:</w:t>
      </w:r>
    </w:p>
    <w:p w:rsidR="00D95901" w:rsidRPr="000A0F28" w:rsidRDefault="00B10303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после слов «всех конкурсных заданий» дополнить словами «</w:t>
      </w:r>
      <w:r w:rsidR="00D95901" w:rsidRPr="000A0F28">
        <w:rPr>
          <w:rFonts w:ascii="PT Astra Serif" w:hAnsi="PT Astra Serif"/>
          <w:bCs/>
          <w:sz w:val="26"/>
          <w:szCs w:val="26"/>
        </w:rPr>
        <w:t>, оцениваемых членами комиссии»;</w:t>
      </w:r>
    </w:p>
    <w:p w:rsidR="00D95901" w:rsidRPr="000A0F28" w:rsidRDefault="00D95901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после слов «рейтинг кандидатов» дополнить словами «в порядке убывания их итоговых баллов»;</w:t>
      </w:r>
    </w:p>
    <w:p w:rsidR="00D95901" w:rsidRPr="000A0F28" w:rsidRDefault="00D95901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 w:rsidRPr="000A0F28">
        <w:rPr>
          <w:rFonts w:ascii="PT Astra Serif" w:hAnsi="PT Astra Serif"/>
          <w:bCs/>
          <w:sz w:val="26"/>
          <w:szCs w:val="26"/>
        </w:rPr>
        <w:t>пункт 17 дополнить абзацами следующего содержания:</w:t>
      </w:r>
    </w:p>
    <w:p w:rsidR="00D95901" w:rsidRPr="000A0F28" w:rsidRDefault="00FD0610" w:rsidP="00D35EFD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«Принятие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 решения комиссией об определении победителя конкурса без проведения очного индивидуального собеседования членов комиссии с кандидатом не допускается.</w:t>
      </w:r>
    </w:p>
    <w:p w:rsidR="00564F1B" w:rsidRPr="000A0F28" w:rsidRDefault="009F3B46" w:rsidP="009F3B46">
      <w:pPr>
        <w:tabs>
          <w:tab w:val="left" w:pos="1134"/>
        </w:tabs>
        <w:autoSpaceDE w:val="0"/>
        <w:autoSpaceDN w:val="0"/>
        <w:adjustRightInd w:val="0"/>
        <w:ind w:firstLine="839"/>
        <w:jc w:val="both"/>
        <w:rPr>
          <w:rFonts w:ascii="PT Astra Serif" w:hAnsi="PT Astra Serif"/>
          <w:bCs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bCs/>
          <w:sz w:val="26"/>
          <w:szCs w:val="26"/>
        </w:rPr>
        <w:t>Комиссия</w:t>
      </w:r>
      <w:r w:rsidR="001E6496">
        <w:rPr>
          <w:rFonts w:ascii="PT Astra Serif" w:hAnsi="PT Astra Serif"/>
          <w:bCs/>
          <w:sz w:val="26"/>
          <w:szCs w:val="26"/>
        </w:rPr>
        <w:t xml:space="preserve"> </w:t>
      </w:r>
      <w:r w:rsidR="009902F5">
        <w:rPr>
          <w:rFonts w:ascii="PT Astra Serif" w:hAnsi="PT Astra Serif"/>
          <w:bCs/>
          <w:sz w:val="26"/>
          <w:szCs w:val="26"/>
        </w:rPr>
        <w:t>принимает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 решение о проведении заседания в формате видеоконференции (при наличии технической возможности)</w:t>
      </w:r>
      <w:r w:rsidR="009902F5">
        <w:rPr>
          <w:rFonts w:ascii="PT Astra Serif" w:hAnsi="PT Astra Serif"/>
          <w:bCs/>
          <w:sz w:val="26"/>
          <w:szCs w:val="26"/>
        </w:rPr>
        <w:t xml:space="preserve"> </w:t>
      </w:r>
      <w:r w:rsidR="00D95901" w:rsidRPr="000A0F28">
        <w:rPr>
          <w:rFonts w:ascii="PT Astra Serif" w:hAnsi="PT Astra Serif"/>
          <w:bCs/>
          <w:sz w:val="26"/>
          <w:szCs w:val="26"/>
        </w:rPr>
        <w:t xml:space="preserve">по предложению ее членов или кандидата </w:t>
      </w:r>
      <w:r w:rsidR="001E6496">
        <w:rPr>
          <w:rFonts w:ascii="PT Astra Serif" w:hAnsi="PT Astra Serif"/>
          <w:bCs/>
          <w:sz w:val="26"/>
          <w:szCs w:val="26"/>
        </w:rPr>
        <w:br/>
      </w:r>
      <w:r w:rsidR="00D95901" w:rsidRPr="000A0F28">
        <w:rPr>
          <w:rFonts w:ascii="PT Astra Serif" w:hAnsi="PT Astra Serif"/>
          <w:bCs/>
          <w:sz w:val="26"/>
          <w:szCs w:val="26"/>
        </w:rPr>
        <w:t>с указанием причин (обоснования) такого решения.</w:t>
      </w:r>
      <w:r w:rsidR="001E6496">
        <w:rPr>
          <w:rFonts w:ascii="PT Astra Serif" w:hAnsi="PT Astra Serif"/>
          <w:bCs/>
          <w:sz w:val="26"/>
          <w:szCs w:val="26"/>
        </w:rPr>
        <w:t xml:space="preserve"> Решение считается принятым, если за него проголосовало большинство членов комиссии.</w:t>
      </w:r>
      <w:r w:rsidR="00D95901" w:rsidRPr="000A0F28">
        <w:rPr>
          <w:rFonts w:ascii="PT Astra Serif" w:hAnsi="PT Astra Serif"/>
          <w:bCs/>
          <w:sz w:val="26"/>
          <w:szCs w:val="26"/>
        </w:rPr>
        <w:t>».</w:t>
      </w:r>
    </w:p>
    <w:p w:rsidR="00081A6B" w:rsidRPr="000A0F28" w:rsidRDefault="00081A6B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FF3D6D" w:rsidRPr="000A0F28" w:rsidRDefault="00FF3D6D" w:rsidP="00C4034C">
      <w:pPr>
        <w:pStyle w:val="a3"/>
        <w:jc w:val="left"/>
        <w:rPr>
          <w:rFonts w:ascii="PT Astra Serif" w:hAnsi="PT Astra Serif"/>
          <w:sz w:val="26"/>
          <w:szCs w:val="26"/>
        </w:rPr>
      </w:pPr>
    </w:p>
    <w:p w:rsidR="00D75D70" w:rsidRPr="00D75D70" w:rsidRDefault="00D95901" w:rsidP="00D75D70">
      <w:pPr>
        <w:spacing w:line="276" w:lineRule="auto"/>
        <w:jc w:val="both"/>
        <w:rPr>
          <w:rFonts w:ascii="PT Astra Serif" w:hAnsi="PT Astra Serif"/>
          <w:sz w:val="26"/>
          <w:szCs w:val="26"/>
        </w:rPr>
      </w:pPr>
      <w:r w:rsidRPr="000A0F28">
        <w:rPr>
          <w:rFonts w:ascii="PT Astra Serif" w:hAnsi="PT Astra Serif"/>
          <w:sz w:val="26"/>
          <w:szCs w:val="26"/>
        </w:rPr>
        <w:t>Н</w:t>
      </w:r>
      <w:r w:rsidR="007874C6" w:rsidRPr="000A0F28">
        <w:rPr>
          <w:rFonts w:ascii="PT Astra Serif" w:hAnsi="PT Astra Serif"/>
          <w:sz w:val="26"/>
          <w:szCs w:val="26"/>
        </w:rPr>
        <w:t>ачальник</w:t>
      </w:r>
      <w:r w:rsidRPr="000A0F28">
        <w:rPr>
          <w:rFonts w:ascii="PT Astra Serif" w:hAnsi="PT Astra Serif"/>
          <w:sz w:val="26"/>
          <w:szCs w:val="26"/>
        </w:rPr>
        <w:t xml:space="preserve"> </w:t>
      </w:r>
      <w:r w:rsidR="007874C6" w:rsidRPr="000A0F28">
        <w:rPr>
          <w:rFonts w:ascii="PT Astra Serif" w:hAnsi="PT Astra Serif"/>
          <w:sz w:val="26"/>
          <w:szCs w:val="26"/>
        </w:rPr>
        <w:t>Д</w:t>
      </w:r>
      <w:r w:rsidR="00081A6B" w:rsidRPr="000A0F28">
        <w:rPr>
          <w:rFonts w:ascii="PT Astra Serif" w:hAnsi="PT Astra Serif"/>
          <w:sz w:val="26"/>
          <w:szCs w:val="26"/>
        </w:rPr>
        <w:t xml:space="preserve">епартамента                                                   </w:t>
      </w:r>
      <w:r w:rsidR="007E0A4A" w:rsidRPr="000A0F28">
        <w:rPr>
          <w:rFonts w:ascii="PT Astra Serif" w:hAnsi="PT Astra Serif"/>
          <w:sz w:val="26"/>
          <w:szCs w:val="26"/>
        </w:rPr>
        <w:t xml:space="preserve">              </w:t>
      </w:r>
      <w:r w:rsidR="007E0A4A" w:rsidRPr="000A0F28">
        <w:rPr>
          <w:rFonts w:ascii="PT Astra Serif" w:hAnsi="PT Astra Serif"/>
          <w:sz w:val="26"/>
          <w:szCs w:val="26"/>
        </w:rPr>
        <w:tab/>
        <w:t xml:space="preserve">     </w:t>
      </w:r>
      <w:r w:rsidR="007E0A4A" w:rsidRPr="000A0F28">
        <w:rPr>
          <w:rFonts w:ascii="PT Astra Serif" w:hAnsi="PT Astra Serif"/>
          <w:sz w:val="26"/>
          <w:szCs w:val="26"/>
        </w:rPr>
        <w:tab/>
      </w:r>
      <w:r w:rsidRPr="000A0F28">
        <w:rPr>
          <w:rFonts w:ascii="PT Astra Serif" w:hAnsi="PT Astra Serif"/>
          <w:sz w:val="26"/>
          <w:szCs w:val="26"/>
        </w:rPr>
        <w:t xml:space="preserve">               Г</w:t>
      </w:r>
      <w:r w:rsidR="0019778F" w:rsidRPr="000A0F28">
        <w:rPr>
          <w:rFonts w:ascii="PT Astra Serif" w:hAnsi="PT Astra Serif"/>
          <w:sz w:val="26"/>
          <w:szCs w:val="26"/>
        </w:rPr>
        <w:t>.В</w:t>
      </w:r>
      <w:r w:rsidR="00081A6B" w:rsidRPr="000A0F28">
        <w:rPr>
          <w:rFonts w:ascii="PT Astra Serif" w:hAnsi="PT Astra Serif"/>
          <w:sz w:val="26"/>
          <w:szCs w:val="26"/>
        </w:rPr>
        <w:t>.</w:t>
      </w:r>
      <w:r w:rsidR="007874C6" w:rsidRPr="000A0F28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0A0F28">
        <w:rPr>
          <w:rFonts w:ascii="PT Astra Serif" w:hAnsi="PT Astra Serif"/>
          <w:sz w:val="26"/>
          <w:szCs w:val="26"/>
        </w:rPr>
        <w:t>Гонгина</w:t>
      </w:r>
      <w:proofErr w:type="spellEnd"/>
    </w:p>
    <w:sectPr w:rsidR="00D75D70" w:rsidRPr="00D75D70" w:rsidSect="00D75D70">
      <w:headerReference w:type="default" r:id="rId8"/>
      <w:headerReference w:type="first" r:id="rId9"/>
      <w:pgSz w:w="11906" w:h="16838"/>
      <w:pgMar w:top="1134" w:right="567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433" w:rsidRDefault="004C3433" w:rsidP="0024124F">
      <w:r>
        <w:separator/>
      </w:r>
    </w:p>
  </w:endnote>
  <w:endnote w:type="continuationSeparator" w:id="0">
    <w:p w:rsidR="004C3433" w:rsidRDefault="004C3433" w:rsidP="0024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433" w:rsidRDefault="004C3433" w:rsidP="0024124F">
      <w:r>
        <w:separator/>
      </w:r>
    </w:p>
  </w:footnote>
  <w:footnote w:type="continuationSeparator" w:id="0">
    <w:p w:rsidR="004C3433" w:rsidRDefault="004C3433" w:rsidP="002412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Pr="00695956" w:rsidRDefault="00D75D70">
    <w:pPr>
      <w:pStyle w:val="a9"/>
      <w:jc w:val="center"/>
      <w:rPr>
        <w:rFonts w:ascii="PT Astra Serif" w:hAnsi="PT Astra Serif"/>
      </w:rPr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5522778E" wp14:editId="265171A2">
          <wp:extent cx="723900" cy="7239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DEF" w:rsidRDefault="00FD7DEF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DEF" w:rsidRDefault="00FD7DEF" w:rsidP="00D15612">
    <w:pPr>
      <w:pStyle w:val="a9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2C0351E6" wp14:editId="16699C61">
          <wp:extent cx="723900" cy="723900"/>
          <wp:effectExtent l="0" t="0" r="0" b="0"/>
          <wp:docPr id="28" name="Рисунок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27D28"/>
    <w:multiLevelType w:val="multilevel"/>
    <w:tmpl w:val="B67A0998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BB127F4"/>
    <w:multiLevelType w:val="hybridMultilevel"/>
    <w:tmpl w:val="05DAF9AC"/>
    <w:lvl w:ilvl="0" w:tplc="3A16CF1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7221800"/>
    <w:multiLevelType w:val="hybridMultilevel"/>
    <w:tmpl w:val="718EE888"/>
    <w:lvl w:ilvl="0" w:tplc="C5224B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6A25E97"/>
    <w:multiLevelType w:val="multilevel"/>
    <w:tmpl w:val="0DE0C7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4" w15:restartNumberingAfterBreak="0">
    <w:nsid w:val="67D9444C"/>
    <w:multiLevelType w:val="hybridMultilevel"/>
    <w:tmpl w:val="A652186A"/>
    <w:lvl w:ilvl="0" w:tplc="0C7AED58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w w:val="105"/>
        <w:sz w:val="13"/>
        <w:szCs w:val="13"/>
        <w:lang w:val="ru-RU" w:eastAsia="ru-RU" w:bidi="ru-RU"/>
      </w:rPr>
    </w:lvl>
    <w:lvl w:ilvl="1" w:tplc="06180D4C"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785AA266"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6C2D3BA"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2A0C8A6C"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EF3EE27C"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649ADD04"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A3544DF0"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5CE4F298"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6B"/>
    <w:rsid w:val="000101BF"/>
    <w:rsid w:val="0001173F"/>
    <w:rsid w:val="000129DA"/>
    <w:rsid w:val="00020890"/>
    <w:rsid w:val="00025619"/>
    <w:rsid w:val="000343A6"/>
    <w:rsid w:val="0004161F"/>
    <w:rsid w:val="00055929"/>
    <w:rsid w:val="00081A6B"/>
    <w:rsid w:val="000934DD"/>
    <w:rsid w:val="000A0F28"/>
    <w:rsid w:val="000A3667"/>
    <w:rsid w:val="000A79FB"/>
    <w:rsid w:val="000B42E5"/>
    <w:rsid w:val="000C222A"/>
    <w:rsid w:val="000C6DF3"/>
    <w:rsid w:val="000D4BD9"/>
    <w:rsid w:val="000E43BB"/>
    <w:rsid w:val="000F0F13"/>
    <w:rsid w:val="00100739"/>
    <w:rsid w:val="001054D7"/>
    <w:rsid w:val="001131AB"/>
    <w:rsid w:val="0013553A"/>
    <w:rsid w:val="001413B6"/>
    <w:rsid w:val="00154A5A"/>
    <w:rsid w:val="0015555F"/>
    <w:rsid w:val="00186C6C"/>
    <w:rsid w:val="00190037"/>
    <w:rsid w:val="00195882"/>
    <w:rsid w:val="0019778F"/>
    <w:rsid w:val="001A5D70"/>
    <w:rsid w:val="001C5171"/>
    <w:rsid w:val="001C6165"/>
    <w:rsid w:val="001E6496"/>
    <w:rsid w:val="001E7A1D"/>
    <w:rsid w:val="001F3186"/>
    <w:rsid w:val="00203BD5"/>
    <w:rsid w:val="0022522C"/>
    <w:rsid w:val="00225719"/>
    <w:rsid w:val="0024124F"/>
    <w:rsid w:val="002515C3"/>
    <w:rsid w:val="00261455"/>
    <w:rsid w:val="002735FA"/>
    <w:rsid w:val="00277E99"/>
    <w:rsid w:val="00284F30"/>
    <w:rsid w:val="002B3506"/>
    <w:rsid w:val="002B6C20"/>
    <w:rsid w:val="002C0DAA"/>
    <w:rsid w:val="002C24DC"/>
    <w:rsid w:val="002C752D"/>
    <w:rsid w:val="002E3E21"/>
    <w:rsid w:val="00302A4D"/>
    <w:rsid w:val="003042A0"/>
    <w:rsid w:val="0031422F"/>
    <w:rsid w:val="0033267B"/>
    <w:rsid w:val="00333C87"/>
    <w:rsid w:val="00343182"/>
    <w:rsid w:val="00353464"/>
    <w:rsid w:val="00362E5D"/>
    <w:rsid w:val="003841AC"/>
    <w:rsid w:val="00395F5F"/>
    <w:rsid w:val="003A7B48"/>
    <w:rsid w:val="003D2491"/>
    <w:rsid w:val="003F32B6"/>
    <w:rsid w:val="003F4908"/>
    <w:rsid w:val="004410CE"/>
    <w:rsid w:val="00444603"/>
    <w:rsid w:val="0045033C"/>
    <w:rsid w:val="0045055D"/>
    <w:rsid w:val="004A6CF5"/>
    <w:rsid w:val="004B1284"/>
    <w:rsid w:val="004C3433"/>
    <w:rsid w:val="004D5BFB"/>
    <w:rsid w:val="004F411C"/>
    <w:rsid w:val="004F6748"/>
    <w:rsid w:val="00504527"/>
    <w:rsid w:val="00504614"/>
    <w:rsid w:val="00512AB6"/>
    <w:rsid w:val="00514E5A"/>
    <w:rsid w:val="00517614"/>
    <w:rsid w:val="00534A3E"/>
    <w:rsid w:val="0054014E"/>
    <w:rsid w:val="00544A5E"/>
    <w:rsid w:val="00555100"/>
    <w:rsid w:val="00564F1B"/>
    <w:rsid w:val="005751BE"/>
    <w:rsid w:val="00576709"/>
    <w:rsid w:val="0058000B"/>
    <w:rsid w:val="00592BC7"/>
    <w:rsid w:val="005A27C6"/>
    <w:rsid w:val="005C0BAB"/>
    <w:rsid w:val="005D0BB3"/>
    <w:rsid w:val="005E046E"/>
    <w:rsid w:val="005E2090"/>
    <w:rsid w:val="005F2142"/>
    <w:rsid w:val="005F3839"/>
    <w:rsid w:val="005F4EE4"/>
    <w:rsid w:val="00626AAB"/>
    <w:rsid w:val="00633C09"/>
    <w:rsid w:val="00634325"/>
    <w:rsid w:val="00651F0C"/>
    <w:rsid w:val="00653E0C"/>
    <w:rsid w:val="0066151A"/>
    <w:rsid w:val="0067700A"/>
    <w:rsid w:val="00695956"/>
    <w:rsid w:val="00695FC2"/>
    <w:rsid w:val="006B240D"/>
    <w:rsid w:val="006E01B8"/>
    <w:rsid w:val="006E1307"/>
    <w:rsid w:val="006F23DC"/>
    <w:rsid w:val="007116F1"/>
    <w:rsid w:val="007123DB"/>
    <w:rsid w:val="00735538"/>
    <w:rsid w:val="007360CF"/>
    <w:rsid w:val="007874C6"/>
    <w:rsid w:val="00794B2E"/>
    <w:rsid w:val="007D0513"/>
    <w:rsid w:val="007D586E"/>
    <w:rsid w:val="007E0A4A"/>
    <w:rsid w:val="00844B6C"/>
    <w:rsid w:val="00844C0E"/>
    <w:rsid w:val="00885DE0"/>
    <w:rsid w:val="00896263"/>
    <w:rsid w:val="008A21AF"/>
    <w:rsid w:val="008C213F"/>
    <w:rsid w:val="008C3878"/>
    <w:rsid w:val="008E6FF3"/>
    <w:rsid w:val="00902619"/>
    <w:rsid w:val="009134D3"/>
    <w:rsid w:val="009237DE"/>
    <w:rsid w:val="009303A1"/>
    <w:rsid w:val="00940B58"/>
    <w:rsid w:val="00944B07"/>
    <w:rsid w:val="00945765"/>
    <w:rsid w:val="00950941"/>
    <w:rsid w:val="009802AB"/>
    <w:rsid w:val="009870A0"/>
    <w:rsid w:val="009902F5"/>
    <w:rsid w:val="009B138A"/>
    <w:rsid w:val="009B4234"/>
    <w:rsid w:val="009C1646"/>
    <w:rsid w:val="009C2BCE"/>
    <w:rsid w:val="009E52D3"/>
    <w:rsid w:val="009F3181"/>
    <w:rsid w:val="009F3B46"/>
    <w:rsid w:val="009F4740"/>
    <w:rsid w:val="00A01A17"/>
    <w:rsid w:val="00A01DA7"/>
    <w:rsid w:val="00A17232"/>
    <w:rsid w:val="00A316AC"/>
    <w:rsid w:val="00A32494"/>
    <w:rsid w:val="00A50779"/>
    <w:rsid w:val="00A57A1A"/>
    <w:rsid w:val="00A81A32"/>
    <w:rsid w:val="00AA2A0C"/>
    <w:rsid w:val="00AF2A98"/>
    <w:rsid w:val="00AF69EB"/>
    <w:rsid w:val="00AF7C8A"/>
    <w:rsid w:val="00B06637"/>
    <w:rsid w:val="00B10303"/>
    <w:rsid w:val="00B24011"/>
    <w:rsid w:val="00B533B9"/>
    <w:rsid w:val="00B70A19"/>
    <w:rsid w:val="00B87213"/>
    <w:rsid w:val="00B936B1"/>
    <w:rsid w:val="00BC6AD5"/>
    <w:rsid w:val="00BC6D46"/>
    <w:rsid w:val="00BD04A0"/>
    <w:rsid w:val="00BF798B"/>
    <w:rsid w:val="00C04C2B"/>
    <w:rsid w:val="00C22477"/>
    <w:rsid w:val="00C33E17"/>
    <w:rsid w:val="00C4034C"/>
    <w:rsid w:val="00C41C5C"/>
    <w:rsid w:val="00C63BCE"/>
    <w:rsid w:val="00C815EF"/>
    <w:rsid w:val="00C94B0A"/>
    <w:rsid w:val="00C97692"/>
    <w:rsid w:val="00CA4869"/>
    <w:rsid w:val="00CA5085"/>
    <w:rsid w:val="00CC18B4"/>
    <w:rsid w:val="00CD3ACC"/>
    <w:rsid w:val="00CE2355"/>
    <w:rsid w:val="00CE529E"/>
    <w:rsid w:val="00CE5647"/>
    <w:rsid w:val="00CE7C5D"/>
    <w:rsid w:val="00D0019C"/>
    <w:rsid w:val="00D020EB"/>
    <w:rsid w:val="00D15612"/>
    <w:rsid w:val="00D34635"/>
    <w:rsid w:val="00D35EFD"/>
    <w:rsid w:val="00D552B7"/>
    <w:rsid w:val="00D72343"/>
    <w:rsid w:val="00D75D70"/>
    <w:rsid w:val="00D912C2"/>
    <w:rsid w:val="00D92C87"/>
    <w:rsid w:val="00D94C93"/>
    <w:rsid w:val="00D95901"/>
    <w:rsid w:val="00DC212E"/>
    <w:rsid w:val="00DE67F2"/>
    <w:rsid w:val="00E14263"/>
    <w:rsid w:val="00E2261A"/>
    <w:rsid w:val="00E32F1E"/>
    <w:rsid w:val="00E33BBF"/>
    <w:rsid w:val="00E34E36"/>
    <w:rsid w:val="00E6388E"/>
    <w:rsid w:val="00E80FE5"/>
    <w:rsid w:val="00E915EE"/>
    <w:rsid w:val="00E92260"/>
    <w:rsid w:val="00EB6892"/>
    <w:rsid w:val="00EC10F4"/>
    <w:rsid w:val="00F27C7E"/>
    <w:rsid w:val="00F3194F"/>
    <w:rsid w:val="00F4315A"/>
    <w:rsid w:val="00F51A89"/>
    <w:rsid w:val="00F61F23"/>
    <w:rsid w:val="00F6729E"/>
    <w:rsid w:val="00F912D7"/>
    <w:rsid w:val="00FC4AD7"/>
    <w:rsid w:val="00FD0610"/>
    <w:rsid w:val="00FD407B"/>
    <w:rsid w:val="00FD580E"/>
    <w:rsid w:val="00FD7DEF"/>
    <w:rsid w:val="00FE44EB"/>
    <w:rsid w:val="00FF3D6D"/>
    <w:rsid w:val="00FF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B27A56-4123-4770-A36A-F4911780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81A6B"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rsid w:val="00081A6B"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rsid w:val="00081A6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81A6B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081A6B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081A6B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081A6B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081A6B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081A6B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81A6B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81A6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81A6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081A6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081A6B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sid w:val="00081A6B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81A6B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81A6B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rsid w:val="00081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081A6B"/>
    <w:pPr>
      <w:jc w:val="center"/>
    </w:pPr>
    <w:rPr>
      <w:sz w:val="28"/>
      <w:szCs w:val="28"/>
    </w:rPr>
  </w:style>
  <w:style w:type="character" w:customStyle="1" w:styleId="a4">
    <w:name w:val="Название Знак"/>
    <w:basedOn w:val="a0"/>
    <w:link w:val="a3"/>
    <w:rsid w:val="00081A6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rsid w:val="00081A6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1A6B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nhideWhenUsed/>
    <w:rsid w:val="00512AB6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unhideWhenUsed/>
    <w:rsid w:val="0024124F"/>
    <w:rPr>
      <w:rFonts w:ascii="Calibri" w:hAnsi="Calibri"/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24124F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uiPriority w:val="99"/>
    <w:semiHidden/>
    <w:unhideWhenUsed/>
    <w:rsid w:val="0024124F"/>
    <w:rPr>
      <w:vertAlign w:val="superscript"/>
    </w:rPr>
  </w:style>
  <w:style w:type="paragraph" w:styleId="a9">
    <w:name w:val="header"/>
    <w:basedOn w:val="a"/>
    <w:link w:val="aa"/>
    <w:unhideWhenUsed/>
    <w:rsid w:val="0069595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nhideWhenUsed/>
    <w:rsid w:val="0069595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959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D407B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FD407B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endnote text"/>
    <w:basedOn w:val="a"/>
    <w:link w:val="af0"/>
    <w:uiPriority w:val="99"/>
    <w:semiHidden/>
    <w:unhideWhenUsed/>
    <w:rsid w:val="003042A0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3042A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unhideWhenUsed/>
    <w:rsid w:val="003042A0"/>
    <w:rPr>
      <w:vertAlign w:val="superscript"/>
    </w:rPr>
  </w:style>
  <w:style w:type="paragraph" w:styleId="af2">
    <w:name w:val="Body Text"/>
    <w:basedOn w:val="a"/>
    <w:next w:val="a"/>
    <w:link w:val="af3"/>
    <w:uiPriority w:val="1"/>
    <w:qFormat/>
    <w:rsid w:val="00626AAB"/>
    <w:pPr>
      <w:jc w:val="both"/>
    </w:pPr>
    <w:rPr>
      <w:sz w:val="22"/>
      <w:szCs w:val="20"/>
    </w:rPr>
  </w:style>
  <w:style w:type="character" w:customStyle="1" w:styleId="af3">
    <w:name w:val="Основной текст Знак"/>
    <w:basedOn w:val="a0"/>
    <w:link w:val="af2"/>
    <w:uiPriority w:val="1"/>
    <w:rsid w:val="00626AAB"/>
    <w:rPr>
      <w:rFonts w:ascii="Times New Roman" w:eastAsia="Times New Roman" w:hAnsi="Times New Roman" w:cs="Times New Roman"/>
      <w:szCs w:val="20"/>
      <w:lang w:eastAsia="ru-RU"/>
    </w:rPr>
  </w:style>
  <w:style w:type="character" w:styleId="af4">
    <w:name w:val="page number"/>
    <w:basedOn w:val="a0"/>
    <w:rsid w:val="00626AAB"/>
  </w:style>
  <w:style w:type="paragraph" w:styleId="af5">
    <w:name w:val="caption"/>
    <w:basedOn w:val="a"/>
    <w:next w:val="a"/>
    <w:qFormat/>
    <w:rsid w:val="00626AAB"/>
    <w:pPr>
      <w:ind w:firstLine="709"/>
      <w:jc w:val="center"/>
    </w:pPr>
    <w:rPr>
      <w:b/>
      <w:sz w:val="28"/>
      <w:szCs w:val="20"/>
    </w:rPr>
  </w:style>
  <w:style w:type="paragraph" w:styleId="21">
    <w:name w:val="Body Text Indent 2"/>
    <w:basedOn w:val="a"/>
    <w:link w:val="22"/>
    <w:rsid w:val="00626AAB"/>
    <w:pPr>
      <w:ind w:firstLine="709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6">
    <w:name w:val="Обращение"/>
    <w:basedOn w:val="a"/>
    <w:next w:val="a"/>
    <w:rsid w:val="00626AAB"/>
    <w:pPr>
      <w:spacing w:before="240" w:after="120"/>
      <w:jc w:val="center"/>
    </w:pPr>
    <w:rPr>
      <w:b/>
      <w:sz w:val="26"/>
      <w:szCs w:val="20"/>
    </w:rPr>
  </w:style>
  <w:style w:type="paragraph" w:customStyle="1" w:styleId="af7">
    <w:name w:val="Адресные реквизиты"/>
    <w:basedOn w:val="af2"/>
    <w:next w:val="af2"/>
    <w:rsid w:val="00626AAB"/>
    <w:pPr>
      <w:jc w:val="left"/>
    </w:pPr>
    <w:rPr>
      <w:sz w:val="16"/>
    </w:rPr>
  </w:style>
  <w:style w:type="paragraph" w:customStyle="1" w:styleId="af8">
    <w:name w:val="Адресат"/>
    <w:basedOn w:val="a"/>
    <w:rsid w:val="00626AAB"/>
    <w:pPr>
      <w:spacing w:before="120"/>
    </w:pPr>
    <w:rPr>
      <w:b/>
      <w:sz w:val="26"/>
      <w:szCs w:val="20"/>
    </w:rPr>
  </w:style>
  <w:style w:type="paragraph" w:styleId="31">
    <w:name w:val="Body Text Indent 3"/>
    <w:basedOn w:val="a"/>
    <w:link w:val="32"/>
    <w:rsid w:val="00626AAB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626AA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9">
    <w:name w:val="Body Text Indent"/>
    <w:basedOn w:val="a"/>
    <w:link w:val="afa"/>
    <w:rsid w:val="00626AAB"/>
    <w:pPr>
      <w:ind w:firstLine="709"/>
      <w:jc w:val="both"/>
    </w:pPr>
    <w:rPr>
      <w:szCs w:val="20"/>
    </w:rPr>
  </w:style>
  <w:style w:type="character" w:customStyle="1" w:styleId="afa">
    <w:name w:val="Основной текст с отступом Знак"/>
    <w:basedOn w:val="a0"/>
    <w:link w:val="af9"/>
    <w:rsid w:val="00626AA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626AAB"/>
    <w:rPr>
      <w:sz w:val="26"/>
      <w:szCs w:val="20"/>
    </w:rPr>
  </w:style>
  <w:style w:type="character" w:customStyle="1" w:styleId="24">
    <w:name w:val="Основной текст 2 Знак"/>
    <w:basedOn w:val="a0"/>
    <w:link w:val="23"/>
    <w:rsid w:val="00626AA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b">
    <w:name w:val="Table Grid"/>
    <w:basedOn w:val="a1"/>
    <w:uiPriority w:val="39"/>
    <w:rsid w:val="00626AA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Должность"/>
    <w:basedOn w:val="a"/>
    <w:next w:val="a"/>
    <w:rsid w:val="00626AAB"/>
    <w:rPr>
      <w:i/>
      <w:color w:val="000000"/>
      <w:szCs w:val="20"/>
    </w:rPr>
  </w:style>
  <w:style w:type="paragraph" w:customStyle="1" w:styleId="ConsPlusCell">
    <w:name w:val="ConsPlusCell"/>
    <w:rsid w:val="00626A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d">
    <w:name w:val="List Paragraph"/>
    <w:basedOn w:val="a"/>
    <w:uiPriority w:val="1"/>
    <w:qFormat/>
    <w:rsid w:val="00626AAB"/>
    <w:pPr>
      <w:ind w:left="720"/>
      <w:contextualSpacing/>
    </w:pPr>
  </w:style>
  <w:style w:type="paragraph" w:customStyle="1" w:styleId="ConsPlusTitle">
    <w:name w:val="ConsPlusTitle"/>
    <w:rsid w:val="00626AAB"/>
    <w:pPr>
      <w:widowControl w:val="0"/>
      <w:autoSpaceDE w:val="0"/>
      <w:autoSpaceDN w:val="0"/>
      <w:adjustRightInd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e">
    <w:name w:val="Normal (Web)"/>
    <w:basedOn w:val="a"/>
    <w:uiPriority w:val="99"/>
    <w:unhideWhenUsed/>
    <w:rsid w:val="00626AA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26AAB"/>
  </w:style>
  <w:style w:type="paragraph" w:styleId="aff">
    <w:name w:val="Plain Text"/>
    <w:basedOn w:val="a"/>
    <w:link w:val="aff0"/>
    <w:uiPriority w:val="99"/>
    <w:unhideWhenUsed/>
    <w:rsid w:val="00626AAB"/>
    <w:rPr>
      <w:rFonts w:ascii="Calibri" w:eastAsia="Calibri" w:hAnsi="Calibri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626AAB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rsid w:val="00626AA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6AAB"/>
    <w:pPr>
      <w:widowControl w:val="0"/>
      <w:autoSpaceDE w:val="0"/>
      <w:autoSpaceDN w:val="0"/>
    </w:pPr>
    <w:rPr>
      <w:sz w:val="22"/>
      <w:szCs w:val="22"/>
      <w:lang w:bidi="ru-RU"/>
    </w:rPr>
  </w:style>
  <w:style w:type="paragraph" w:customStyle="1" w:styleId="ConsNormal">
    <w:name w:val="ConsNormal"/>
    <w:rsid w:val="00626AA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1">
    <w:name w:val="annotation reference"/>
    <w:rsid w:val="00626AAB"/>
    <w:rPr>
      <w:sz w:val="16"/>
      <w:szCs w:val="16"/>
    </w:rPr>
  </w:style>
  <w:style w:type="paragraph" w:styleId="aff2">
    <w:name w:val="annotation text"/>
    <w:basedOn w:val="a"/>
    <w:link w:val="aff3"/>
    <w:rsid w:val="00626AAB"/>
    <w:pPr>
      <w:ind w:firstLine="709"/>
    </w:pPr>
    <w:rPr>
      <w:sz w:val="20"/>
      <w:szCs w:val="20"/>
    </w:rPr>
  </w:style>
  <w:style w:type="character" w:customStyle="1" w:styleId="aff3">
    <w:name w:val="Текст примечания Знак"/>
    <w:basedOn w:val="a0"/>
    <w:link w:val="aff2"/>
    <w:rsid w:val="00626AA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626AAB"/>
    <w:rPr>
      <w:b/>
      <w:bCs/>
    </w:rPr>
  </w:style>
  <w:style w:type="character" w:customStyle="1" w:styleId="aff5">
    <w:name w:val="Тема примечания Знак"/>
    <w:basedOn w:val="aff3"/>
    <w:link w:val="aff4"/>
    <w:rsid w:val="00626AA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BB6C2-FCE6-4B44-B638-701F9FE9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Борисовна Ромашова</dc:creator>
  <cp:keywords/>
  <dc:description/>
  <cp:lastModifiedBy>Бурмистрова Марина Олеговна</cp:lastModifiedBy>
  <cp:revision>57</cp:revision>
  <cp:lastPrinted>2021-08-05T02:30:00Z</cp:lastPrinted>
  <dcterms:created xsi:type="dcterms:W3CDTF">2021-07-06T06:48:00Z</dcterms:created>
  <dcterms:modified xsi:type="dcterms:W3CDTF">2021-08-31T01:38:00Z</dcterms:modified>
</cp:coreProperties>
</file>