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4A0F57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4A0F57">
              <w:rPr>
                <w:sz w:val="22"/>
              </w:rPr>
              <w:t>32</w:t>
            </w:r>
            <w:r w:rsidR="00B040CC">
              <w:rPr>
                <w:sz w:val="22"/>
              </w:rPr>
              <w:t>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4A0F57" w:rsidP="004A0F57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  <w:r w:rsidR="00267B25">
              <w:rPr>
                <w:sz w:val="22"/>
              </w:rPr>
              <w:t>.0</w:t>
            </w:r>
            <w:r w:rsidR="003422D1"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4A0F57">
        <w:rPr>
          <w:sz w:val="26"/>
          <w:szCs w:val="26"/>
        </w:rPr>
        <w:t>08</w:t>
      </w:r>
      <w:r w:rsidR="00A63EFD" w:rsidRPr="00A63EFD">
        <w:rPr>
          <w:sz w:val="26"/>
          <w:szCs w:val="26"/>
        </w:rPr>
        <w:t>.0</w:t>
      </w:r>
      <w:r w:rsidR="003422D1">
        <w:rPr>
          <w:sz w:val="26"/>
          <w:szCs w:val="26"/>
        </w:rPr>
        <w:t>5</w:t>
      </w:r>
      <w:r w:rsidR="00A63EFD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A63EFD" w:rsidRPr="00A63EFD">
        <w:rPr>
          <w:sz w:val="26"/>
          <w:szCs w:val="26"/>
        </w:rPr>
        <w:t xml:space="preserve"> № </w:t>
      </w:r>
      <w:r w:rsidR="00B040CC">
        <w:rPr>
          <w:sz w:val="26"/>
          <w:szCs w:val="26"/>
        </w:rPr>
        <w:t>1</w:t>
      </w:r>
      <w:r w:rsidR="004A0F57">
        <w:rPr>
          <w:sz w:val="26"/>
          <w:szCs w:val="26"/>
        </w:rPr>
        <w:t>77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</w:t>
      </w:r>
      <w:r w:rsidR="003422D1" w:rsidRPr="00A63EFD">
        <w:rPr>
          <w:sz w:val="26"/>
          <w:szCs w:val="26"/>
        </w:rPr>
        <w:t xml:space="preserve">от </w:t>
      </w:r>
      <w:r w:rsidR="004A0F57">
        <w:rPr>
          <w:sz w:val="26"/>
          <w:szCs w:val="26"/>
        </w:rPr>
        <w:t>08</w:t>
      </w:r>
      <w:r w:rsidR="003422D1" w:rsidRPr="00A63EFD">
        <w:rPr>
          <w:sz w:val="26"/>
          <w:szCs w:val="26"/>
        </w:rPr>
        <w:t>.0</w:t>
      </w:r>
      <w:r w:rsidR="003422D1">
        <w:rPr>
          <w:sz w:val="26"/>
          <w:szCs w:val="26"/>
        </w:rPr>
        <w:t>5</w:t>
      </w:r>
      <w:r w:rsidR="003422D1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3422D1" w:rsidRPr="00A63EFD">
        <w:rPr>
          <w:sz w:val="26"/>
          <w:szCs w:val="26"/>
        </w:rPr>
        <w:t xml:space="preserve"> № </w:t>
      </w:r>
      <w:r w:rsidR="003422D1">
        <w:rPr>
          <w:sz w:val="26"/>
          <w:szCs w:val="26"/>
        </w:rPr>
        <w:t>1</w:t>
      </w:r>
      <w:r w:rsidR="004A0F57">
        <w:rPr>
          <w:sz w:val="26"/>
          <w:szCs w:val="26"/>
        </w:rPr>
        <w:t>77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</w:t>
      </w:r>
      <w:proofErr w:type="gramEnd"/>
      <w:r w:rsidRPr="00CD6F4F">
        <w:rPr>
          <w:sz w:val="26"/>
          <w:szCs w:val="26"/>
        </w:rPr>
        <w:t xml:space="preserve">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4A0F57">
        <w:rPr>
          <w:sz w:val="26"/>
          <w:szCs w:val="26"/>
        </w:rPr>
        <w:t xml:space="preserve">14 по 28 августа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4A0F57">
        <w:rPr>
          <w:sz w:val="26"/>
          <w:szCs w:val="26"/>
        </w:rPr>
        <w:t>ООО «Сельскохозяйственный производственный комплекс «</w:t>
      </w:r>
      <w:proofErr w:type="spellStart"/>
      <w:r w:rsidR="004A0F57">
        <w:rPr>
          <w:sz w:val="26"/>
          <w:szCs w:val="26"/>
        </w:rPr>
        <w:t>Межениновский</w:t>
      </w:r>
      <w:proofErr w:type="spellEnd"/>
      <w:r w:rsidR="004A0F57">
        <w:rPr>
          <w:sz w:val="26"/>
          <w:szCs w:val="26"/>
        </w:rPr>
        <w:t>».</w:t>
      </w:r>
    </w:p>
    <w:p w:rsidR="004A0F57" w:rsidRPr="005400A0" w:rsidRDefault="004A0F57" w:rsidP="004A0F57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 xml:space="preserve">и мнения </w:t>
      </w:r>
      <w:r w:rsidRPr="002E752A">
        <w:rPr>
          <w:sz w:val="26"/>
          <w:szCs w:val="26"/>
          <w:lang w:eastAsia="en-US"/>
        </w:rPr>
        <w:t xml:space="preserve">от Уполномоченного по защите прав предпринимателей </w:t>
      </w:r>
      <w:r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 Томской области</w:t>
      </w:r>
      <w:r>
        <w:rPr>
          <w:sz w:val="26"/>
          <w:szCs w:val="26"/>
          <w:lang w:eastAsia="en-US"/>
        </w:rPr>
        <w:t xml:space="preserve"> и </w:t>
      </w:r>
      <w:r w:rsidR="00A64AE5">
        <w:rPr>
          <w:sz w:val="26"/>
          <w:szCs w:val="26"/>
        </w:rPr>
        <w:t>ООО «Сельскохозяйственный производственный комплекс «</w:t>
      </w:r>
      <w:proofErr w:type="spellStart"/>
      <w:r w:rsidR="00A64AE5">
        <w:rPr>
          <w:sz w:val="26"/>
          <w:szCs w:val="26"/>
        </w:rPr>
        <w:t>Межениновский</w:t>
      </w:r>
      <w:proofErr w:type="spellEnd"/>
      <w:r w:rsidR="00A64AE5">
        <w:rPr>
          <w:sz w:val="26"/>
          <w:szCs w:val="26"/>
        </w:rPr>
        <w:t>»</w:t>
      </w:r>
      <w:r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>е был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Разработчиком </w:t>
      </w:r>
      <w:r>
        <w:rPr>
          <w:sz w:val="26"/>
          <w:szCs w:val="26"/>
          <w:lang w:eastAsia="en-US"/>
        </w:rPr>
        <w:t xml:space="preserve">проанализированы </w:t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 xml:space="preserve"> </w:t>
      </w:r>
      <w:r w:rsidR="00A64AE5"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(https://tomsk.gov.ru/rating/front/view/id/</w:t>
      </w:r>
      <w:r>
        <w:rPr>
          <w:sz w:val="26"/>
          <w:szCs w:val="26"/>
          <w:lang w:eastAsia="en-US"/>
        </w:rPr>
        <w:t>630</w:t>
      </w:r>
      <w:r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F67E3E" w:rsidRPr="00F67E3E" w:rsidRDefault="0072570B" w:rsidP="00F67E3E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F67E3E">
        <w:rPr>
          <w:sz w:val="26"/>
          <w:szCs w:val="26"/>
          <w:lang w:eastAsia="en-US"/>
        </w:rPr>
        <w:t>с</w:t>
      </w:r>
      <w:r w:rsidR="00F67E3E" w:rsidRPr="00F67E3E">
        <w:rPr>
          <w:sz w:val="26"/>
          <w:szCs w:val="26"/>
          <w:lang w:eastAsia="en-US"/>
        </w:rPr>
        <w:t xml:space="preserve">ельскохозяйственные товаропроизводители, реализующие крупные инвестиционные проекты в сфере сельскохозяйственного производства Томской области, несут дополнительные затраты на обновление основного стада, на проведение мероприятий, связанных с модернизацией производства. </w:t>
      </w:r>
      <w:proofErr w:type="gramEnd"/>
    </w:p>
    <w:p w:rsidR="00EF4C73" w:rsidRPr="00EF4C73" w:rsidRDefault="00EF4C73" w:rsidP="00EF4C73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A7181D">
        <w:rPr>
          <w:sz w:val="26"/>
          <w:szCs w:val="26"/>
          <w:lang w:eastAsia="en-US"/>
        </w:rPr>
        <w:t xml:space="preserve">По мнению Разработчика, наиболее эффективно указанные </w:t>
      </w:r>
      <w:r>
        <w:rPr>
          <w:sz w:val="26"/>
          <w:szCs w:val="26"/>
          <w:lang w:eastAsia="en-US"/>
        </w:rPr>
        <w:t>трудности</w:t>
      </w:r>
      <w:r w:rsidRPr="00A7181D">
        <w:rPr>
          <w:sz w:val="26"/>
          <w:szCs w:val="26"/>
          <w:lang w:eastAsia="en-US"/>
        </w:rPr>
        <w:t xml:space="preserve"> могут быть решены путем предоставления своевременной государственной поддержки сельскохозяйственным товар</w:t>
      </w:r>
      <w:r>
        <w:rPr>
          <w:sz w:val="26"/>
          <w:szCs w:val="26"/>
          <w:lang w:eastAsia="en-US"/>
        </w:rPr>
        <w:t xml:space="preserve">опроизводителям в виде субсидий, что позволит </w:t>
      </w:r>
      <w:r w:rsidRPr="00EF4C73">
        <w:rPr>
          <w:sz w:val="26"/>
          <w:szCs w:val="26"/>
          <w:lang w:eastAsia="en-US"/>
        </w:rPr>
        <w:t xml:space="preserve">своевременно реализовывать этапы действующих молочных комплексов, реализующих инвестиционные проекты в соответствии с намеченными задачами, увеличить генетический потенциал в Томской области, обеспечить рост маточного поголовья крупного рогатого скота молочного направления, увеличить уровень планируемой молочной продуктивности на модернизированных животноводческих </w:t>
      </w:r>
      <w:r w:rsidRPr="00EF4C73">
        <w:rPr>
          <w:sz w:val="26"/>
          <w:szCs w:val="26"/>
          <w:lang w:eastAsia="en-US"/>
        </w:rPr>
        <w:lastRenderedPageBreak/>
        <w:t>комплексах</w:t>
      </w:r>
      <w:proofErr w:type="gramEnd"/>
      <w:r w:rsidRPr="00EF4C73">
        <w:rPr>
          <w:sz w:val="26"/>
          <w:szCs w:val="26"/>
          <w:lang w:eastAsia="en-US"/>
        </w:rPr>
        <w:t xml:space="preserve"> молочного направления (молочных фермах), посредством предоставления субсидий на возмещение части затрат на приобретение племенного молодняка крупного рогатого скота молочного направления.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D01AD8" w:rsidRPr="00A50E13" w:rsidRDefault="0072570B" w:rsidP="00D01AD8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</w:t>
      </w:r>
      <w:r w:rsidR="00D01AD8" w:rsidRPr="00D3422C">
        <w:rPr>
          <w:sz w:val="26"/>
          <w:szCs w:val="26"/>
        </w:rPr>
        <w:t>был</w:t>
      </w:r>
      <w:r w:rsidR="00D01AD8">
        <w:rPr>
          <w:sz w:val="26"/>
          <w:szCs w:val="26"/>
        </w:rPr>
        <w:t>а</w:t>
      </w:r>
      <w:r w:rsidR="00D01AD8" w:rsidRPr="00D3422C">
        <w:rPr>
          <w:sz w:val="26"/>
          <w:szCs w:val="26"/>
        </w:rPr>
        <w:t xml:space="preserve"> выделен</w:t>
      </w:r>
      <w:r w:rsidR="00D01AD8">
        <w:rPr>
          <w:sz w:val="26"/>
          <w:szCs w:val="26"/>
        </w:rPr>
        <w:t>а</w:t>
      </w:r>
      <w:r w:rsidR="00D01AD8" w:rsidRPr="00D3422C">
        <w:rPr>
          <w:sz w:val="26"/>
          <w:szCs w:val="26"/>
        </w:rPr>
        <w:t xml:space="preserve"> так</w:t>
      </w:r>
      <w:r w:rsidR="00D01AD8">
        <w:rPr>
          <w:sz w:val="26"/>
          <w:szCs w:val="26"/>
        </w:rPr>
        <w:t>ие</w:t>
      </w:r>
      <w:r w:rsidR="00D01AD8" w:rsidRPr="00D3422C">
        <w:rPr>
          <w:sz w:val="26"/>
          <w:szCs w:val="26"/>
        </w:rPr>
        <w:t xml:space="preserve"> цел</w:t>
      </w:r>
      <w:r w:rsidR="00D01AD8">
        <w:rPr>
          <w:sz w:val="26"/>
          <w:szCs w:val="26"/>
        </w:rPr>
        <w:t>и</w:t>
      </w:r>
      <w:r w:rsidR="00D01AD8" w:rsidRPr="00D3422C">
        <w:rPr>
          <w:sz w:val="26"/>
          <w:szCs w:val="26"/>
        </w:rPr>
        <w:t xml:space="preserve"> предлагаемого правового регулирования, как </w:t>
      </w:r>
      <w:r w:rsidR="00D01AD8">
        <w:rPr>
          <w:sz w:val="26"/>
          <w:szCs w:val="26"/>
        </w:rPr>
        <w:t>с</w:t>
      </w:r>
      <w:r w:rsidR="00D01AD8" w:rsidRPr="00A50E13">
        <w:rPr>
          <w:sz w:val="26"/>
          <w:szCs w:val="26"/>
        </w:rPr>
        <w:t>овершенствование порядка и условий предоставления субсидий на содействие достижению целевых показателей региональных программ развития агропромышленного комплекс</w:t>
      </w:r>
      <w:r w:rsidR="00D01AD8">
        <w:rPr>
          <w:sz w:val="26"/>
          <w:szCs w:val="26"/>
        </w:rPr>
        <w:t>а (на возмещение части затрат) и</w:t>
      </w:r>
      <w:r w:rsidR="00D01AD8" w:rsidRPr="00A50E13">
        <w:rPr>
          <w:sz w:val="26"/>
          <w:szCs w:val="26"/>
        </w:rPr>
        <w:t xml:space="preserve"> установление порядка проведения конкурсного отбора инвестиционных проектов в области сельскохозяйственного производства.</w:t>
      </w:r>
    </w:p>
    <w:p w:rsidR="00D01AD8" w:rsidRDefault="00D01AD8" w:rsidP="00D01AD8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>
        <w:rPr>
          <w:sz w:val="26"/>
          <w:szCs w:val="26"/>
        </w:rPr>
        <w:t xml:space="preserve">вносятся изменения </w:t>
      </w:r>
      <w:r>
        <w:rPr>
          <w:sz w:val="26"/>
          <w:szCs w:val="26"/>
        </w:rPr>
        <w:br/>
        <w:t xml:space="preserve">в постановление Администрации Томской области от 08.05.2019 № 177а </w:t>
      </w:r>
      <w:r>
        <w:rPr>
          <w:sz w:val="26"/>
          <w:szCs w:val="26"/>
        </w:rPr>
        <w:br/>
        <w:t>«Об утверждении Порядка предоставления субсидий на содействие достижению целевых показателей региональных программ развития агропромышленного комплекса (на возмещение части затрат)» (далее – Постановление № 177а).</w:t>
      </w:r>
    </w:p>
    <w:p w:rsidR="00D01AD8" w:rsidRPr="00C21463" w:rsidRDefault="00D01AD8" w:rsidP="00D01AD8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>
        <w:rPr>
          <w:sz w:val="26"/>
          <w:szCs w:val="26"/>
        </w:rPr>
        <w:br/>
      </w:r>
      <w:r w:rsidRPr="00D3422C">
        <w:rPr>
          <w:sz w:val="26"/>
          <w:szCs w:val="26"/>
        </w:rPr>
        <w:t>от 13 апреля 2006 года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D01AD8" w:rsidRPr="00C21463" w:rsidRDefault="00D01AD8" w:rsidP="00D01AD8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более </w:t>
      </w:r>
      <w:r>
        <w:rPr>
          <w:sz w:val="26"/>
          <w:szCs w:val="26"/>
        </w:rPr>
        <w:t>5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>
        <w:rPr>
          <w:sz w:val="26"/>
          <w:szCs w:val="26"/>
        </w:rPr>
        <w:t>области, за исключением граждан, ведущих личное подсобное хозяйство.</w:t>
      </w:r>
      <w:r w:rsidRPr="00D3422C">
        <w:rPr>
          <w:sz w:val="26"/>
          <w:szCs w:val="26"/>
        </w:rPr>
        <w:t xml:space="preserve">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D01AD8" w:rsidRPr="00D3422C" w:rsidRDefault="00D01AD8" w:rsidP="00D01AD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Pr="00D3422C">
        <w:rPr>
          <w:sz w:val="26"/>
          <w:szCs w:val="26"/>
        </w:rPr>
        <w:br/>
        <w:t>в регулируемой сфере деятельности;</w:t>
      </w:r>
    </w:p>
    <w:p w:rsidR="00D01AD8" w:rsidRPr="00C21463" w:rsidRDefault="00D01AD8" w:rsidP="00D01AD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Pr="00D3422C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t xml:space="preserve">население, заинтересованное в потреблении </w:t>
      </w:r>
      <w:r>
        <w:rPr>
          <w:sz w:val="26"/>
          <w:szCs w:val="26"/>
        </w:rPr>
        <w:t>сельскохозяйственной продукции</w:t>
      </w:r>
      <w:r w:rsidRPr="00C21463">
        <w:rPr>
          <w:sz w:val="26"/>
          <w:szCs w:val="26"/>
        </w:rPr>
        <w:t>.</w:t>
      </w:r>
    </w:p>
    <w:p w:rsidR="00D01AD8" w:rsidRPr="00C21463" w:rsidRDefault="00D01AD8" w:rsidP="00D01AD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</w:t>
      </w:r>
      <w:r>
        <w:rPr>
          <w:sz w:val="26"/>
          <w:szCs w:val="26"/>
        </w:rPr>
        <w:t xml:space="preserve">вопросы </w:t>
      </w:r>
      <w:r w:rsidRPr="00C21463">
        <w:rPr>
          <w:sz w:val="26"/>
          <w:szCs w:val="26"/>
        </w:rPr>
        <w:t>предоставлени</w:t>
      </w:r>
      <w:r>
        <w:rPr>
          <w:sz w:val="26"/>
          <w:szCs w:val="26"/>
        </w:rPr>
        <w:t>я</w:t>
      </w:r>
      <w:r w:rsidRPr="00C2146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рассматриваемого вида </w:t>
      </w:r>
      <w:r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>
        <w:rPr>
          <w:sz w:val="26"/>
          <w:szCs w:val="26"/>
        </w:rPr>
        <w:t xml:space="preserve">, </w:t>
      </w:r>
      <w:r w:rsidRPr="00C21463">
        <w:rPr>
          <w:sz w:val="26"/>
          <w:szCs w:val="26"/>
        </w:rPr>
        <w:t xml:space="preserve">приняты в </w:t>
      </w:r>
      <w:r>
        <w:rPr>
          <w:sz w:val="26"/>
          <w:szCs w:val="26"/>
        </w:rPr>
        <w:t xml:space="preserve">Алтайском крае, Мурманской, Рязанской и Пензенской </w:t>
      </w:r>
      <w:r w:rsidRPr="00C21463">
        <w:rPr>
          <w:sz w:val="26"/>
          <w:szCs w:val="26"/>
        </w:rPr>
        <w:t>област</w:t>
      </w:r>
      <w:r>
        <w:rPr>
          <w:sz w:val="26"/>
          <w:szCs w:val="26"/>
        </w:rPr>
        <w:t>ях.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D01AD8" w:rsidRDefault="00D01AD8" w:rsidP="008F47BE">
      <w:pPr>
        <w:ind w:firstLine="709"/>
        <w:jc w:val="both"/>
        <w:rPr>
          <w:sz w:val="26"/>
          <w:szCs w:val="26"/>
        </w:rPr>
      </w:pPr>
    </w:p>
    <w:p w:rsidR="007556B3" w:rsidRPr="00C21463" w:rsidRDefault="007556B3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lastRenderedPageBreak/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BA4922" w:rsidRPr="00CE564F" w:rsidRDefault="00BA4922" w:rsidP="00BA49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F121C9" w:rsidRDefault="006B3928" w:rsidP="00F121C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932016">
        <w:rPr>
          <w:sz w:val="26"/>
          <w:szCs w:val="26"/>
        </w:rPr>
        <w:t>роектом акта предусмотрено</w:t>
      </w:r>
      <w:r w:rsidRPr="00C21463">
        <w:rPr>
          <w:sz w:val="26"/>
          <w:szCs w:val="26"/>
        </w:rPr>
        <w:t xml:space="preserve"> внесение изменений в </w:t>
      </w:r>
      <w:r>
        <w:rPr>
          <w:sz w:val="26"/>
          <w:szCs w:val="26"/>
        </w:rPr>
        <w:t xml:space="preserve">Порядок предоставления субсидий на содействие достижению целевых показателей региональных программ развития агропромышленного комплекса (на возмещение части затрат), </w:t>
      </w:r>
      <w:r w:rsidRPr="009239A3">
        <w:rPr>
          <w:sz w:val="26"/>
          <w:szCs w:val="26"/>
        </w:rPr>
        <w:t>утвержденн</w:t>
      </w:r>
      <w:r>
        <w:rPr>
          <w:sz w:val="26"/>
          <w:szCs w:val="26"/>
        </w:rPr>
        <w:t>ый</w:t>
      </w:r>
      <w:r w:rsidRPr="009239A3">
        <w:rPr>
          <w:sz w:val="26"/>
          <w:szCs w:val="26"/>
        </w:rPr>
        <w:t xml:space="preserve"> </w:t>
      </w:r>
      <w:r w:rsidRPr="00EF0D58">
        <w:rPr>
          <w:sz w:val="26"/>
          <w:szCs w:val="26"/>
        </w:rPr>
        <w:t xml:space="preserve">приложением № </w:t>
      </w:r>
      <w:r>
        <w:rPr>
          <w:sz w:val="26"/>
          <w:szCs w:val="26"/>
        </w:rPr>
        <w:t>1</w:t>
      </w:r>
      <w:r w:rsidRPr="00EF0D58">
        <w:rPr>
          <w:sz w:val="26"/>
          <w:szCs w:val="26"/>
        </w:rPr>
        <w:t xml:space="preserve"> к П</w:t>
      </w:r>
      <w:r w:rsidRPr="009239A3">
        <w:rPr>
          <w:sz w:val="26"/>
          <w:szCs w:val="26"/>
        </w:rPr>
        <w:t>остановлени</w:t>
      </w:r>
      <w:r>
        <w:rPr>
          <w:sz w:val="26"/>
          <w:szCs w:val="26"/>
        </w:rPr>
        <w:t xml:space="preserve">ю № 177а (далее – Порядок) </w:t>
      </w:r>
      <w:r>
        <w:rPr>
          <w:sz w:val="26"/>
          <w:szCs w:val="26"/>
        </w:rPr>
        <w:br/>
        <w:t xml:space="preserve">и в </w:t>
      </w:r>
      <w:r w:rsidRPr="00932016">
        <w:rPr>
          <w:sz w:val="26"/>
          <w:szCs w:val="26"/>
        </w:rPr>
        <w:t xml:space="preserve">Порядок </w:t>
      </w:r>
      <w:r>
        <w:rPr>
          <w:sz w:val="26"/>
          <w:szCs w:val="26"/>
        </w:rPr>
        <w:t xml:space="preserve">проведения конкурсного отбора инвестиционных проектов </w:t>
      </w:r>
      <w:r>
        <w:rPr>
          <w:sz w:val="26"/>
          <w:szCs w:val="26"/>
        </w:rPr>
        <w:br/>
        <w:t>в сфере сельскохозяйственного производства Томской области,</w:t>
      </w:r>
      <w:r w:rsidRPr="006B3928">
        <w:rPr>
          <w:sz w:val="26"/>
          <w:szCs w:val="26"/>
        </w:rPr>
        <w:t xml:space="preserve"> </w:t>
      </w:r>
      <w:r w:rsidRPr="009239A3">
        <w:rPr>
          <w:sz w:val="26"/>
          <w:szCs w:val="26"/>
        </w:rPr>
        <w:t>утвержденн</w:t>
      </w:r>
      <w:r>
        <w:rPr>
          <w:sz w:val="26"/>
          <w:szCs w:val="26"/>
        </w:rPr>
        <w:t>ый</w:t>
      </w:r>
      <w:r w:rsidRPr="009239A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приложением </w:t>
      </w:r>
      <w:r w:rsidRPr="00EF0D58">
        <w:rPr>
          <w:sz w:val="26"/>
          <w:szCs w:val="26"/>
        </w:rPr>
        <w:t>к П</w:t>
      </w:r>
      <w:r w:rsidRPr="009239A3">
        <w:rPr>
          <w:sz w:val="26"/>
          <w:szCs w:val="26"/>
        </w:rPr>
        <w:t>о</w:t>
      </w:r>
      <w:r>
        <w:rPr>
          <w:sz w:val="26"/>
          <w:szCs w:val="26"/>
        </w:rPr>
        <w:t>рядку.</w:t>
      </w:r>
    </w:p>
    <w:p w:rsidR="00F121C9" w:rsidRDefault="002B6951" w:rsidP="00121796">
      <w:pPr>
        <w:ind w:firstLine="709"/>
        <w:jc w:val="both"/>
        <w:rPr>
          <w:sz w:val="26"/>
          <w:szCs w:val="26"/>
        </w:rPr>
      </w:pPr>
      <w:proofErr w:type="gramStart"/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 xml:space="preserve">проектом акта </w:t>
      </w:r>
      <w:r w:rsidR="00FF077B">
        <w:rPr>
          <w:sz w:val="26"/>
          <w:szCs w:val="26"/>
        </w:rPr>
        <w:t>пред</w:t>
      </w:r>
      <w:r w:rsidR="00F121C9">
        <w:rPr>
          <w:sz w:val="26"/>
          <w:szCs w:val="26"/>
        </w:rPr>
        <w:t>усматривается</w:t>
      </w:r>
      <w:r w:rsidR="00FF077B">
        <w:rPr>
          <w:sz w:val="26"/>
          <w:szCs w:val="26"/>
        </w:rPr>
        <w:t xml:space="preserve"> </w:t>
      </w:r>
      <w:r w:rsidR="00F121C9">
        <w:rPr>
          <w:sz w:val="26"/>
          <w:szCs w:val="26"/>
        </w:rPr>
        <w:t xml:space="preserve">предоставление возможности получения субсидии </w:t>
      </w:r>
      <w:r w:rsidR="00F121C9">
        <w:rPr>
          <w:sz w:val="26"/>
          <w:szCs w:val="26"/>
        </w:rPr>
        <w:br/>
      </w:r>
      <w:r w:rsidR="00F121C9">
        <w:rPr>
          <w:sz w:val="26"/>
          <w:szCs w:val="26"/>
        </w:rPr>
        <w:t>на возмещение части затрат на выращивание племенного молодняка мясного направления</w:t>
      </w:r>
      <w:r w:rsidR="00F121C9">
        <w:rPr>
          <w:sz w:val="26"/>
          <w:szCs w:val="26"/>
        </w:rPr>
        <w:t xml:space="preserve"> </w:t>
      </w:r>
      <w:r w:rsidR="00F121C9">
        <w:rPr>
          <w:sz w:val="26"/>
          <w:szCs w:val="26"/>
        </w:rPr>
        <w:t xml:space="preserve">победителям конкурсных отборов по предоставлению грантов </w:t>
      </w:r>
      <w:r w:rsidR="00F121C9" w:rsidRPr="005A667B">
        <w:rPr>
          <w:sz w:val="26"/>
          <w:szCs w:val="26"/>
        </w:rPr>
        <w:t>«</w:t>
      </w:r>
      <w:proofErr w:type="spellStart"/>
      <w:r w:rsidR="00F121C9" w:rsidRPr="005A667B">
        <w:rPr>
          <w:sz w:val="26"/>
          <w:szCs w:val="26"/>
        </w:rPr>
        <w:t>Агростартап</w:t>
      </w:r>
      <w:proofErr w:type="spellEnd"/>
      <w:r w:rsidR="00F121C9" w:rsidRPr="005A667B">
        <w:rPr>
          <w:sz w:val="26"/>
          <w:szCs w:val="26"/>
        </w:rPr>
        <w:t>» в форме субсидий на реализацию проектов создания и развития крестьянских (фермерских) хозяйств в соответствии с постановлением Администрации Томской области от 13.05.2019 № 179а «О предоставлении грантов «</w:t>
      </w:r>
      <w:proofErr w:type="spellStart"/>
      <w:r w:rsidR="00F121C9" w:rsidRPr="005A667B">
        <w:rPr>
          <w:sz w:val="26"/>
          <w:szCs w:val="26"/>
        </w:rPr>
        <w:t>Агростартап</w:t>
      </w:r>
      <w:proofErr w:type="spellEnd"/>
      <w:r w:rsidR="00F121C9" w:rsidRPr="005A667B">
        <w:rPr>
          <w:sz w:val="26"/>
          <w:szCs w:val="26"/>
        </w:rPr>
        <w:t>» на реализацию</w:t>
      </w:r>
      <w:proofErr w:type="gramEnd"/>
      <w:r w:rsidR="00F121C9" w:rsidRPr="005A667B">
        <w:rPr>
          <w:sz w:val="26"/>
          <w:szCs w:val="26"/>
        </w:rPr>
        <w:t xml:space="preserve"> проектов создания и развития крестьянских (фермерских) хозяйств</w:t>
      </w:r>
      <w:r w:rsidR="00F121C9">
        <w:rPr>
          <w:sz w:val="26"/>
          <w:szCs w:val="26"/>
        </w:rPr>
        <w:t>.</w:t>
      </w:r>
    </w:p>
    <w:p w:rsidR="00F121C9" w:rsidRDefault="00F121C9" w:rsidP="00373C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проектом акта</w:t>
      </w:r>
      <w:r w:rsidRPr="00F121C9">
        <w:rPr>
          <w:rFonts w:eastAsia="Calibri"/>
          <w:sz w:val="26"/>
          <w:szCs w:val="26"/>
        </w:rPr>
        <w:t xml:space="preserve"> </w:t>
      </w:r>
      <w:r w:rsidRPr="006D5965">
        <w:rPr>
          <w:rFonts w:eastAsia="Calibri"/>
          <w:sz w:val="26"/>
          <w:szCs w:val="26"/>
        </w:rPr>
        <w:t>Порядок конкурсного отбора</w:t>
      </w:r>
      <w:r>
        <w:rPr>
          <w:rFonts w:eastAsia="Calibri"/>
          <w:sz w:val="26"/>
          <w:szCs w:val="26"/>
        </w:rPr>
        <w:t xml:space="preserve"> дополняется</w:t>
      </w:r>
      <w:r w:rsidR="00373C61">
        <w:rPr>
          <w:rFonts w:eastAsia="Calibri"/>
          <w:sz w:val="26"/>
          <w:szCs w:val="26"/>
        </w:rPr>
        <w:t xml:space="preserve"> указанием на то, что </w:t>
      </w:r>
      <w:r w:rsidR="00373C61">
        <w:rPr>
          <w:sz w:val="26"/>
          <w:szCs w:val="26"/>
        </w:rPr>
        <w:t xml:space="preserve">порядок работы </w:t>
      </w:r>
      <w:r w:rsidR="005E7B81">
        <w:rPr>
          <w:sz w:val="26"/>
          <w:szCs w:val="26"/>
        </w:rPr>
        <w:t xml:space="preserve">конкурсной </w:t>
      </w:r>
      <w:r w:rsidR="00373C61">
        <w:rPr>
          <w:sz w:val="26"/>
          <w:szCs w:val="26"/>
        </w:rPr>
        <w:t>комиссии утверждается приказом Разработчика.</w:t>
      </w:r>
    </w:p>
    <w:p w:rsidR="006B3928" w:rsidRDefault="00F6364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 xml:space="preserve">потребуются лишь в пределах бюджетных </w:t>
      </w:r>
      <w:r w:rsidRPr="00CA5956">
        <w:rPr>
          <w:sz w:val="26"/>
          <w:szCs w:val="26"/>
        </w:rPr>
        <w:t xml:space="preserve">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</w:t>
      </w:r>
      <w:r w:rsidR="00CA5956" w:rsidRPr="00CA5956">
        <w:rPr>
          <w:sz w:val="26"/>
          <w:szCs w:val="26"/>
        </w:rPr>
        <w:t xml:space="preserve">реализацию государственной программы «Развитие сельского хозяйства и регулируемых рынков </w:t>
      </w:r>
      <w:r w:rsidR="00CA5956" w:rsidRPr="00CA5956">
        <w:rPr>
          <w:sz w:val="26"/>
          <w:szCs w:val="26"/>
        </w:rPr>
        <w:br/>
        <w:t>в Томской области».</w:t>
      </w:r>
      <w:proofErr w:type="gramEnd"/>
      <w:r w:rsidR="00CA5956" w:rsidRPr="00CA5956">
        <w:rPr>
          <w:sz w:val="26"/>
          <w:szCs w:val="26"/>
        </w:rPr>
        <w:t xml:space="preserve"> </w:t>
      </w:r>
      <w:r w:rsidRPr="00CA5956">
        <w:rPr>
          <w:sz w:val="26"/>
          <w:szCs w:val="26"/>
        </w:rPr>
        <w:t xml:space="preserve">Так, </w:t>
      </w:r>
      <w:r w:rsidR="006B0235" w:rsidRPr="00CA5956">
        <w:rPr>
          <w:sz w:val="26"/>
          <w:szCs w:val="26"/>
        </w:rPr>
        <w:t xml:space="preserve">субсидии </w:t>
      </w:r>
      <w:r w:rsidR="00CA5956" w:rsidRPr="00CA5956">
        <w:rPr>
          <w:sz w:val="26"/>
          <w:szCs w:val="26"/>
        </w:rPr>
        <w:t xml:space="preserve">на </w:t>
      </w:r>
      <w:r w:rsidR="006B3928" w:rsidRPr="006B3928">
        <w:rPr>
          <w:sz w:val="26"/>
          <w:szCs w:val="26"/>
        </w:rPr>
        <w:t>содействие достижению целевых показателей региональных программ развития агропромышленного комплекса в части предоставления субсидий на поддержку племенного крупного рогатого скота молочного направления в 2019 году получат около 5 получателей субсидий на сумму более 41 млн. рублей за счет средств областного бюджета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6B3928" w:rsidRPr="00B65CA1" w:rsidRDefault="006B3928" w:rsidP="006B3928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>
        <w:rPr>
          <w:rFonts w:ascii="Times New Roman" w:eastAsia="Calibri" w:hAnsi="Times New Roman" w:cs="Times New Roman"/>
          <w:sz w:val="26"/>
          <w:szCs w:val="26"/>
        </w:rPr>
        <w:t>18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lastRenderedPageBreak/>
        <w:t>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33</w:t>
      </w:r>
      <w:r>
        <w:rPr>
          <w:rFonts w:ascii="Times New Roman" w:eastAsia="Calibri" w:hAnsi="Times New Roman" w:cs="Times New Roman"/>
          <w:sz w:val="26"/>
          <w:szCs w:val="26"/>
        </w:rPr>
        <w:t>42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,9</w:t>
      </w:r>
      <w:r>
        <w:rPr>
          <w:rFonts w:ascii="Times New Roman" w:eastAsia="Calibri" w:hAnsi="Times New Roman" w:cs="Times New Roman"/>
          <w:sz w:val="26"/>
          <w:szCs w:val="26"/>
        </w:rPr>
        <w:t>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</w:t>
      </w:r>
      <w:r>
        <w:rPr>
          <w:rFonts w:ascii="Times New Roman" w:eastAsia="Calibri" w:hAnsi="Times New Roman" w:cs="Times New Roman"/>
          <w:sz w:val="26"/>
          <w:szCs w:val="26"/>
        </w:rPr>
        <w:t>сельскохозяйственными товаропроизводителями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E37B16">
        <w:rPr>
          <w:rFonts w:eastAsia="Calibri"/>
          <w:sz w:val="26"/>
          <w:szCs w:val="26"/>
          <w:lang w:val="x-none"/>
        </w:rPr>
        <w:t xml:space="preserve">проведения </w:t>
      </w:r>
      <w:r w:rsidRPr="006B3928">
        <w:rPr>
          <w:rFonts w:eastAsia="Calibri"/>
          <w:sz w:val="26"/>
          <w:szCs w:val="26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6B3928">
        <w:rPr>
          <w:rFonts w:eastAsia="Calibri"/>
          <w:sz w:val="26"/>
          <w:szCs w:val="26"/>
        </w:rPr>
        <w:t>н</w:t>
      </w:r>
      <w:r w:rsidRPr="006B3928">
        <w:rPr>
          <w:rFonts w:eastAsia="Calibri"/>
          <w:sz w:val="26"/>
          <w:szCs w:val="26"/>
        </w:rPr>
        <w:t xml:space="preserve"> так</w:t>
      </w:r>
      <w:r w:rsidR="00E37B16" w:rsidRPr="006B3928">
        <w:rPr>
          <w:rFonts w:eastAsia="Calibri"/>
          <w:sz w:val="26"/>
          <w:szCs w:val="26"/>
        </w:rPr>
        <w:t>ие</w:t>
      </w:r>
      <w:r w:rsidR="00E453C2" w:rsidRPr="006B3928">
        <w:rPr>
          <w:rFonts w:eastAsia="Calibri"/>
          <w:sz w:val="26"/>
          <w:szCs w:val="26"/>
        </w:rPr>
        <w:t xml:space="preserve"> </w:t>
      </w:r>
      <w:r w:rsidRPr="006B3928">
        <w:rPr>
          <w:rFonts w:eastAsia="Calibri"/>
          <w:sz w:val="26"/>
          <w:szCs w:val="26"/>
        </w:rPr>
        <w:t>индикатор</w:t>
      </w:r>
      <w:r w:rsidR="00E37B16" w:rsidRPr="006B3928">
        <w:rPr>
          <w:rFonts w:eastAsia="Calibri"/>
          <w:sz w:val="26"/>
          <w:szCs w:val="26"/>
        </w:rPr>
        <w:t>ы</w:t>
      </w:r>
      <w:r w:rsidRPr="006B3928">
        <w:rPr>
          <w:rFonts w:eastAsia="Calibri"/>
          <w:sz w:val="26"/>
          <w:szCs w:val="26"/>
        </w:rPr>
        <w:t xml:space="preserve">, как </w:t>
      </w:r>
      <w:r w:rsidR="006B3928">
        <w:rPr>
          <w:rFonts w:eastAsia="Calibri"/>
          <w:sz w:val="26"/>
          <w:szCs w:val="26"/>
        </w:rPr>
        <w:t>п</w:t>
      </w:r>
      <w:r w:rsidR="006B3928" w:rsidRPr="006B3928">
        <w:rPr>
          <w:rFonts w:eastAsia="Calibri"/>
          <w:sz w:val="26"/>
          <w:szCs w:val="26"/>
        </w:rPr>
        <w:t>леменное маточное поголовье сельскохозяйственных животных (</w:t>
      </w:r>
      <w:r w:rsidR="006B3928">
        <w:rPr>
          <w:rFonts w:eastAsia="Calibri"/>
          <w:sz w:val="26"/>
          <w:szCs w:val="26"/>
        </w:rPr>
        <w:t xml:space="preserve">в пересчете на условные головы) </w:t>
      </w:r>
      <w:r w:rsidR="00E37B16" w:rsidRPr="00E37B16">
        <w:rPr>
          <w:rFonts w:eastAsia="Calibri"/>
          <w:sz w:val="26"/>
          <w:szCs w:val="26"/>
          <w:lang w:val="x-none"/>
        </w:rPr>
        <w:t xml:space="preserve">(2019 – </w:t>
      </w:r>
      <w:r w:rsidR="006B3928">
        <w:rPr>
          <w:rFonts w:eastAsia="Calibri"/>
          <w:sz w:val="26"/>
          <w:szCs w:val="26"/>
        </w:rPr>
        <w:t>6,6</w:t>
      </w:r>
      <w:r w:rsidR="00BE3CCB">
        <w:rPr>
          <w:rFonts w:eastAsia="Calibri"/>
          <w:sz w:val="26"/>
          <w:szCs w:val="26"/>
        </w:rPr>
        <w:t xml:space="preserve"> тыс. </w:t>
      </w:r>
      <w:r w:rsidR="006B3928">
        <w:rPr>
          <w:rFonts w:eastAsia="Calibri"/>
          <w:sz w:val="26"/>
          <w:szCs w:val="26"/>
        </w:rPr>
        <w:t xml:space="preserve">условных </w:t>
      </w:r>
      <w:r w:rsidR="00BE3CCB">
        <w:rPr>
          <w:rFonts w:eastAsia="Calibri"/>
          <w:sz w:val="26"/>
          <w:szCs w:val="26"/>
        </w:rPr>
        <w:t xml:space="preserve">голов, </w:t>
      </w:r>
      <w:r w:rsidR="00E37B16" w:rsidRPr="00E37B16">
        <w:rPr>
          <w:rFonts w:eastAsia="Calibri"/>
          <w:sz w:val="26"/>
          <w:szCs w:val="26"/>
          <w:lang w:val="x-none"/>
        </w:rPr>
        <w:t xml:space="preserve">2020 – </w:t>
      </w:r>
      <w:r w:rsidR="006B3928">
        <w:rPr>
          <w:rFonts w:eastAsia="Calibri"/>
          <w:sz w:val="26"/>
          <w:szCs w:val="26"/>
        </w:rPr>
        <w:t>6,7</w:t>
      </w:r>
      <w:r w:rsidR="00BE3CCB">
        <w:rPr>
          <w:rFonts w:eastAsia="Calibri"/>
          <w:sz w:val="26"/>
          <w:szCs w:val="26"/>
        </w:rPr>
        <w:t xml:space="preserve"> тыс. </w:t>
      </w:r>
      <w:r w:rsidR="006B3928">
        <w:rPr>
          <w:rFonts w:eastAsia="Calibri"/>
          <w:sz w:val="26"/>
          <w:szCs w:val="26"/>
        </w:rPr>
        <w:t xml:space="preserve">условных </w:t>
      </w:r>
      <w:r w:rsidR="00BE3CCB">
        <w:rPr>
          <w:rFonts w:eastAsia="Calibri"/>
          <w:sz w:val="26"/>
          <w:szCs w:val="26"/>
        </w:rPr>
        <w:t>голов</w:t>
      </w:r>
      <w:r w:rsidR="006B3928">
        <w:rPr>
          <w:rFonts w:eastAsia="Calibri"/>
          <w:sz w:val="26"/>
          <w:szCs w:val="26"/>
        </w:rPr>
        <w:t>, 2021 – 6,8 тыс. условных голов</w:t>
      </w:r>
      <w:r w:rsidR="00BE3CCB">
        <w:rPr>
          <w:rFonts w:eastAsia="Calibri"/>
          <w:sz w:val="26"/>
          <w:szCs w:val="26"/>
          <w:lang w:val="x-none"/>
        </w:rPr>
        <w:t>)</w:t>
      </w:r>
      <w:r w:rsidR="00BE3CCB">
        <w:rPr>
          <w:rFonts w:eastAsia="Calibri"/>
          <w:sz w:val="26"/>
          <w:szCs w:val="26"/>
        </w:rPr>
        <w:t xml:space="preserve">.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BE3CCB">
        <w:rPr>
          <w:rFonts w:eastAsia="Calibri"/>
          <w:sz w:val="26"/>
          <w:szCs w:val="26"/>
        </w:rPr>
        <w:t>й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1504C3">
        <w:rPr>
          <w:rFonts w:eastAsia="Calibri"/>
          <w:sz w:val="26"/>
          <w:szCs w:val="26"/>
        </w:rPr>
        <w:t>позвол</w:t>
      </w:r>
      <w:r w:rsidR="00BE3CCB">
        <w:rPr>
          <w:rFonts w:eastAsia="Calibri"/>
          <w:sz w:val="26"/>
          <w:szCs w:val="26"/>
        </w:rPr>
        <w:t>и</w:t>
      </w:r>
      <w:r w:rsidR="009851F8">
        <w:rPr>
          <w:rFonts w:eastAsia="Calibri"/>
          <w:sz w:val="26"/>
          <w:szCs w:val="26"/>
        </w:rPr>
        <w:t xml:space="preserve">т </w:t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 w:rsidRPr="00E81171">
        <w:rPr>
          <w:rFonts w:eastAsia="Calibri"/>
          <w:sz w:val="26"/>
          <w:szCs w:val="26"/>
          <w:lang w:val="x-none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B238F">
        <w:rPr>
          <w:sz w:val="26"/>
          <w:szCs w:val="26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5E7B81" w:rsidRDefault="005E7B81" w:rsidP="00B85CF5">
      <w:pPr>
        <w:ind w:firstLine="709"/>
        <w:jc w:val="both"/>
        <w:rPr>
          <w:sz w:val="26"/>
          <w:szCs w:val="26"/>
        </w:rPr>
      </w:pPr>
    </w:p>
    <w:p w:rsidR="005E7B81" w:rsidRDefault="005E7B81" w:rsidP="00B85CF5">
      <w:pPr>
        <w:ind w:firstLine="709"/>
        <w:jc w:val="both"/>
        <w:rPr>
          <w:sz w:val="26"/>
          <w:szCs w:val="26"/>
        </w:rPr>
      </w:pPr>
    </w:p>
    <w:p w:rsidR="005E7B81" w:rsidRDefault="005E7B81" w:rsidP="00B85CF5">
      <w:pPr>
        <w:ind w:firstLine="709"/>
        <w:jc w:val="both"/>
        <w:rPr>
          <w:sz w:val="26"/>
          <w:szCs w:val="26"/>
        </w:rPr>
      </w:pPr>
    </w:p>
    <w:p w:rsidR="005E7B81" w:rsidRDefault="005E7B81" w:rsidP="00B85CF5">
      <w:pPr>
        <w:ind w:firstLine="709"/>
        <w:jc w:val="both"/>
        <w:rPr>
          <w:sz w:val="26"/>
          <w:szCs w:val="26"/>
        </w:rPr>
      </w:pPr>
    </w:p>
    <w:p w:rsidR="005E7B81" w:rsidRDefault="005E7B81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9"/>
      <w:footerReference w:type="default" r:id="rId10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8AE" w:rsidRDefault="000468AE">
      <w:r>
        <w:separator/>
      </w:r>
    </w:p>
  </w:endnote>
  <w:endnote w:type="continuationSeparator" w:id="0">
    <w:p w:rsidR="000468AE" w:rsidRDefault="00046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B81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8AE" w:rsidRDefault="000468AE">
      <w:r>
        <w:separator/>
      </w:r>
    </w:p>
  </w:footnote>
  <w:footnote w:type="continuationSeparator" w:id="0">
    <w:p w:rsidR="000468AE" w:rsidRDefault="00046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8AE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3C6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0F57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E7B81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3928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AE5"/>
    <w:rsid w:val="00A704C5"/>
    <w:rsid w:val="00A70A9D"/>
    <w:rsid w:val="00A70ECD"/>
    <w:rsid w:val="00A7162A"/>
    <w:rsid w:val="00A7181D"/>
    <w:rsid w:val="00A7301C"/>
    <w:rsid w:val="00A73EB7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A77D9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1AD8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4C73"/>
    <w:rsid w:val="00EF5EE2"/>
    <w:rsid w:val="00EF7BFD"/>
    <w:rsid w:val="00F0342A"/>
    <w:rsid w:val="00F0477D"/>
    <w:rsid w:val="00F06294"/>
    <w:rsid w:val="00F075D1"/>
    <w:rsid w:val="00F120B3"/>
    <w:rsid w:val="00F121C9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67E3E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10658-2698-49B9-A189-919950904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8519</TotalTime>
  <Pages>5</Pages>
  <Words>2131</Words>
  <Characters>12149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159</cp:revision>
  <cp:lastPrinted>2019-07-19T10:25:00Z</cp:lastPrinted>
  <dcterms:created xsi:type="dcterms:W3CDTF">2018-02-19T12:12:00Z</dcterms:created>
  <dcterms:modified xsi:type="dcterms:W3CDTF">2019-09-11T09:58:00Z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