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br/>
      </w:r>
    </w:p>
    <w:p w:rsidR="00C86F83" w:rsidRDefault="00C86F83">
      <w:pPr>
        <w:widowControl w:val="0"/>
        <w:autoSpaceDE w:val="0"/>
        <w:autoSpaceDN w:val="0"/>
        <w:adjustRightInd w:val="0"/>
        <w:spacing w:after="0" w:line="240" w:lineRule="auto"/>
        <w:outlineLvl w:val="0"/>
        <w:rPr>
          <w:rFonts w:ascii="Calibri" w:hAnsi="Calibri" w:cs="Calibri"/>
        </w:rPr>
      </w:pPr>
    </w:p>
    <w:tbl>
      <w:tblPr>
        <w:tblW w:w="5000" w:type="pct"/>
        <w:tblLayout w:type="fixed"/>
        <w:tblCellMar>
          <w:left w:w="0" w:type="dxa"/>
          <w:right w:w="0" w:type="dxa"/>
        </w:tblCellMar>
        <w:tblLook w:val="0000"/>
      </w:tblPr>
      <w:tblGrid>
        <w:gridCol w:w="4677"/>
        <w:gridCol w:w="4678"/>
      </w:tblGrid>
      <w:tr w:rsidR="00C86F83">
        <w:tc>
          <w:tcPr>
            <w:tcW w:w="4677" w:type="dxa"/>
            <w:tcMar>
              <w:top w:w="0" w:type="dxa"/>
              <w:left w:w="0" w:type="dxa"/>
              <w:bottom w:w="0" w:type="dxa"/>
              <w:right w:w="0"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14 февраля 2014 года</w:t>
            </w:r>
          </w:p>
        </w:tc>
        <w:tc>
          <w:tcPr>
            <w:tcW w:w="4677" w:type="dxa"/>
            <w:tcMar>
              <w:top w:w="0" w:type="dxa"/>
              <w:left w:w="0" w:type="dxa"/>
              <w:bottom w:w="0" w:type="dxa"/>
              <w:right w:w="0" w:type="dxa"/>
            </w:tcMar>
          </w:tcPr>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N 4-ОЗ</w:t>
            </w:r>
          </w:p>
        </w:tc>
      </w:tr>
    </w:tbl>
    <w:p w:rsidR="00C86F83" w:rsidRDefault="00C86F8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w:t>
      </w:r>
    </w:p>
    <w:p w:rsidR="00C86F83" w:rsidRDefault="00C86F83">
      <w:pPr>
        <w:widowControl w:val="0"/>
        <w:autoSpaceDE w:val="0"/>
        <w:autoSpaceDN w:val="0"/>
        <w:adjustRightInd w:val="0"/>
        <w:spacing w:after="0" w:line="240" w:lineRule="auto"/>
        <w:jc w:val="center"/>
        <w:rPr>
          <w:rFonts w:ascii="Calibri" w:hAnsi="Calibri" w:cs="Calibri"/>
          <w:b/>
          <w:bCs/>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C86F83" w:rsidRDefault="00C86F83">
      <w:pPr>
        <w:widowControl w:val="0"/>
        <w:autoSpaceDE w:val="0"/>
        <w:autoSpaceDN w:val="0"/>
        <w:adjustRightInd w:val="0"/>
        <w:spacing w:after="0" w:line="240" w:lineRule="auto"/>
        <w:jc w:val="center"/>
        <w:rPr>
          <w:rFonts w:ascii="Calibri" w:hAnsi="Calibri" w:cs="Calibri"/>
          <w:b/>
          <w:bCs/>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 </w:t>
      </w:r>
      <w:proofErr w:type="gramStart"/>
      <w:r>
        <w:rPr>
          <w:rFonts w:ascii="Calibri" w:hAnsi="Calibri" w:cs="Calibri"/>
          <w:b/>
          <w:bCs/>
        </w:rPr>
        <w:t>ВНЕСЕНИИ</w:t>
      </w:r>
      <w:proofErr w:type="gramEnd"/>
      <w:r>
        <w:rPr>
          <w:rFonts w:ascii="Calibri" w:hAnsi="Calibri" w:cs="Calibri"/>
          <w:b/>
          <w:bCs/>
        </w:rPr>
        <w:t xml:space="preserve"> ИЗМЕНЕНИЙ В ЗАКОН ТОМСКОЙ ОБЛАСТИ</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"ОБ ОБЛАСТНОМ БЮДЖЕТЕ НА 2014 ГОД И </w:t>
      </w:r>
      <w:proofErr w:type="gramStart"/>
      <w:r>
        <w:rPr>
          <w:rFonts w:ascii="Calibri" w:hAnsi="Calibri" w:cs="Calibri"/>
          <w:b/>
          <w:bCs/>
        </w:rPr>
        <w:t>НА</w:t>
      </w:r>
      <w:proofErr w:type="gramEnd"/>
      <w:r>
        <w:rPr>
          <w:rFonts w:ascii="Calibri" w:hAnsi="Calibri" w:cs="Calibri"/>
          <w:b/>
          <w:bCs/>
        </w:rPr>
        <w:t xml:space="preserve"> ПЛАНОВЫЙ</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w:t>
      </w:r>
      <w:proofErr w:type="gramStart"/>
      <w:r>
        <w:rPr>
          <w:rFonts w:ascii="Calibri" w:hAnsi="Calibri" w:cs="Calibri"/>
          <w:b/>
          <w:bCs/>
        </w:rPr>
        <w:t xml:space="preserve"> И</w:t>
      </w:r>
      <w:proofErr w:type="gramEnd"/>
      <w:r>
        <w:rPr>
          <w:rFonts w:ascii="Calibri" w:hAnsi="Calibri" w:cs="Calibri"/>
          <w:b/>
          <w:bCs/>
        </w:rPr>
        <w:t xml:space="preserve"> 2016 ГОДОВ"</w:t>
      </w:r>
    </w:p>
    <w:p w:rsidR="00C86F83" w:rsidRDefault="00C86F83">
      <w:pPr>
        <w:widowControl w:val="0"/>
        <w:autoSpaceDE w:val="0"/>
        <w:autoSpaceDN w:val="0"/>
        <w:adjustRightInd w:val="0"/>
        <w:spacing w:after="0" w:line="240" w:lineRule="auto"/>
        <w:jc w:val="center"/>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от 30.01.2014 N 1757</w:t>
      </w:r>
    </w:p>
    <w:p w:rsidR="00C86F83" w:rsidRDefault="00C86F83">
      <w:pPr>
        <w:widowControl w:val="0"/>
        <w:autoSpaceDE w:val="0"/>
        <w:autoSpaceDN w:val="0"/>
        <w:adjustRightInd w:val="0"/>
        <w:spacing w:after="0" w:line="240" w:lineRule="auto"/>
        <w:ind w:firstLine="540"/>
        <w:jc w:val="both"/>
        <w:outlineLvl w:val="0"/>
        <w:rPr>
          <w:rFonts w:ascii="Calibri" w:hAnsi="Calibri" w:cs="Calibri"/>
        </w:rPr>
      </w:pPr>
      <w:bookmarkStart w:id="0" w:name="Par17"/>
      <w:bookmarkEnd w:id="0"/>
      <w:r>
        <w:rPr>
          <w:rFonts w:ascii="Calibri" w:hAnsi="Calibri" w:cs="Calibri"/>
        </w:rPr>
        <w:t>Статья 1</w:t>
      </w:r>
    </w:p>
    <w:p w:rsidR="00C86F83" w:rsidRDefault="00C86F83">
      <w:pPr>
        <w:widowControl w:val="0"/>
        <w:autoSpaceDE w:val="0"/>
        <w:autoSpaceDN w:val="0"/>
        <w:adjustRightInd w:val="0"/>
        <w:spacing w:after="0" w:line="240" w:lineRule="auto"/>
        <w:ind w:firstLine="540"/>
        <w:jc w:val="both"/>
        <w:rPr>
          <w:rFonts w:ascii="Calibri" w:hAnsi="Calibri" w:cs="Calibri"/>
        </w:rPr>
      </w:pP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4" w:history="1">
        <w:r>
          <w:rPr>
            <w:rFonts w:ascii="Calibri" w:hAnsi="Calibri" w:cs="Calibri"/>
            <w:color w:val="0000FF"/>
          </w:rPr>
          <w:t>Закон</w:t>
        </w:r>
      </w:hyperlink>
      <w:r>
        <w:rPr>
          <w:rFonts w:ascii="Calibri" w:hAnsi="Calibri" w:cs="Calibri"/>
        </w:rPr>
        <w:t xml:space="preserve"> Томской области от 27 декабря 2013 года N 227-ОЗ "Об областном бюджете на 2014 год и на плановый период 2015 и 2016 годов" (Официальные ведомости Законодательной Думы Томской области, 2014, N 26(202)-II, постановление от 19.12.2013 N 1688) следующие изменения:</w:t>
      </w: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часть 1 статьи 1</w:t>
        </w:r>
      </w:hyperlink>
      <w:r>
        <w:rPr>
          <w:rFonts w:ascii="Calibri" w:hAnsi="Calibri" w:cs="Calibri"/>
        </w:rPr>
        <w:t xml:space="preserve"> изложить в следующей редакции:</w:t>
      </w: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основные характеристики областного бюджета на 2014 год:</w:t>
      </w: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прогнозируемый общий объем доходов областного бюджета в сумме 47700007,5 тыс. рублей, в том числе налоговые и неналоговые доходы в сумме 39913863,8 тыс. рублей, безвозмездные поступления в сумме 7786143,7 тыс. рублей;</w:t>
      </w: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общий объем расходов областного бюджета в сумме 50837768,7 тыс. рублей;</w:t>
      </w: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прогнозируемый дефицит областного бюджета в сумме 3137761,2 тыс. рублей</w:t>
      </w:r>
      <w:proofErr w:type="gramStart"/>
      <w:r>
        <w:rPr>
          <w:rFonts w:ascii="Calibri" w:hAnsi="Calibri" w:cs="Calibri"/>
        </w:rPr>
        <w:t>.";</w:t>
      </w:r>
      <w:proofErr w:type="gramEnd"/>
    </w:p>
    <w:p w:rsidR="00C86F83" w:rsidRDefault="00C86F8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 в </w:t>
      </w:r>
      <w:hyperlink r:id="rId6" w:history="1">
        <w:r>
          <w:rPr>
            <w:rFonts w:ascii="Calibri" w:hAnsi="Calibri" w:cs="Calibri"/>
            <w:color w:val="0000FF"/>
          </w:rPr>
          <w:t>части 1 статьи 10</w:t>
        </w:r>
      </w:hyperlink>
      <w:r>
        <w:rPr>
          <w:rFonts w:ascii="Calibri" w:hAnsi="Calibri" w:cs="Calibri"/>
        </w:rPr>
        <w:t xml:space="preserve"> слова "в сумме 15827439,4 тыс. рублей" заменить словами "в сумме 17659627,0 тыс. рублей", слова "в сумме 17238266,7 тыс. рублей" заменить словами "в сумме 19070454,3 тыс. рублей", слова "в сумме 18434491,9 тыс. рублей" заменить словами "в сумме 20266679,5 тыс. рублей";</w:t>
      </w:r>
      <w:proofErr w:type="gramEnd"/>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7" w:history="1">
        <w:r>
          <w:rPr>
            <w:rFonts w:ascii="Calibri" w:hAnsi="Calibri" w:cs="Calibri"/>
            <w:color w:val="0000FF"/>
          </w:rPr>
          <w:t>приложения 8</w:t>
        </w:r>
      </w:hyperlink>
      <w:r>
        <w:rPr>
          <w:rFonts w:ascii="Calibri" w:hAnsi="Calibri" w:cs="Calibri"/>
        </w:rPr>
        <w:t xml:space="preserve">, </w:t>
      </w:r>
      <w:hyperlink r:id="rId8" w:history="1">
        <w:r>
          <w:rPr>
            <w:rFonts w:ascii="Calibri" w:hAnsi="Calibri" w:cs="Calibri"/>
            <w:color w:val="0000FF"/>
          </w:rPr>
          <w:t>10</w:t>
        </w:r>
      </w:hyperlink>
      <w:r>
        <w:rPr>
          <w:rFonts w:ascii="Calibri" w:hAnsi="Calibri" w:cs="Calibri"/>
        </w:rPr>
        <w:t xml:space="preserve">, </w:t>
      </w:r>
      <w:hyperlink r:id="rId9" w:history="1">
        <w:r>
          <w:rPr>
            <w:rFonts w:ascii="Calibri" w:hAnsi="Calibri" w:cs="Calibri"/>
            <w:color w:val="0000FF"/>
          </w:rPr>
          <w:t>11</w:t>
        </w:r>
      </w:hyperlink>
      <w:r>
        <w:rPr>
          <w:rFonts w:ascii="Calibri" w:hAnsi="Calibri" w:cs="Calibri"/>
        </w:rPr>
        <w:t xml:space="preserve"> изложить в следующей редакции:</w:t>
      </w:r>
    </w:p>
    <w:p w:rsidR="00C86F83" w:rsidRDefault="00C86F83">
      <w:pPr>
        <w:widowControl w:val="0"/>
        <w:autoSpaceDE w:val="0"/>
        <w:autoSpaceDN w:val="0"/>
        <w:adjustRightInd w:val="0"/>
        <w:spacing w:after="0" w:line="240" w:lineRule="auto"/>
        <w:ind w:firstLine="540"/>
        <w:jc w:val="both"/>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8</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C86F83" w:rsidRDefault="00C86F83">
      <w:pPr>
        <w:widowControl w:val="0"/>
        <w:autoSpaceDE w:val="0"/>
        <w:autoSpaceDN w:val="0"/>
        <w:adjustRightInd w:val="0"/>
        <w:spacing w:after="0" w:line="240" w:lineRule="auto"/>
        <w:jc w:val="center"/>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ИСТОЧНИКИ</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ФИНАНСИРОВАНИЯ ДЕФИЦИТА ОБЛАСТНОГО БЮДЖЕТА</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w:t>
      </w:r>
      <w:proofErr w:type="gramStart"/>
      <w:r>
        <w:rPr>
          <w:rFonts w:ascii="Calibri" w:hAnsi="Calibri" w:cs="Calibri"/>
          <w:b/>
          <w:bCs/>
        </w:rPr>
        <w:t xml:space="preserve"> И</w:t>
      </w:r>
      <w:proofErr w:type="gramEnd"/>
      <w:r>
        <w:rPr>
          <w:rFonts w:ascii="Calibri" w:hAnsi="Calibri" w:cs="Calibri"/>
          <w:b/>
          <w:bCs/>
        </w:rPr>
        <w:t xml:space="preserve"> 2016 ГОДОВ</w:t>
      </w:r>
    </w:p>
    <w:p w:rsidR="00C86F83" w:rsidRDefault="00C86F83">
      <w:pPr>
        <w:widowControl w:val="0"/>
        <w:autoSpaceDE w:val="0"/>
        <w:autoSpaceDN w:val="0"/>
        <w:adjustRightInd w:val="0"/>
        <w:spacing w:after="0" w:line="240" w:lineRule="auto"/>
        <w:jc w:val="center"/>
        <w:rPr>
          <w:rFonts w:ascii="Calibri" w:hAnsi="Calibri" w:cs="Calibri"/>
          <w:b/>
          <w:bCs/>
        </w:rPr>
        <w:sectPr w:rsidR="00C86F83" w:rsidSect="00C27C20">
          <w:pgSz w:w="11906" w:h="16838"/>
          <w:pgMar w:top="1134" w:right="850" w:bottom="1134" w:left="1701" w:header="708" w:footer="708" w:gutter="0"/>
          <w:cols w:space="708"/>
          <w:docGrid w:linePitch="360"/>
        </w:sectPr>
      </w:pPr>
    </w:p>
    <w:p w:rsidR="00C86F83" w:rsidRDefault="00C86F83">
      <w:pPr>
        <w:widowControl w:val="0"/>
        <w:autoSpaceDE w:val="0"/>
        <w:autoSpaceDN w:val="0"/>
        <w:adjustRightInd w:val="0"/>
        <w:spacing w:after="0" w:line="240" w:lineRule="auto"/>
        <w:jc w:val="center"/>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422"/>
        <w:gridCol w:w="1757"/>
        <w:gridCol w:w="1701"/>
        <w:gridCol w:w="1757"/>
      </w:tblGrid>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поступившими 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кредитами кредитных организаций</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-306617,9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1204273,2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1223661,7</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proofErr w:type="gramStart"/>
            <w:r>
              <w:rPr>
                <w:rFonts w:ascii="Calibri" w:hAnsi="Calibri" w:cs="Calibri"/>
              </w:rPr>
              <w:t>Разница между полученными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roofErr w:type="gramEnd"/>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остатков денежных средств финансового резерва областного бюджета</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прочих остатков денежных средств областного бюджета</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продажи акций и иных форм участия в капитале, находящихся в собственности Томской области</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Объем средств, направляемых на исполнение государственных гарантий </w:t>
            </w:r>
            <w:r>
              <w:rPr>
                <w:rFonts w:ascii="Calibri" w:hAnsi="Calibri" w:cs="Calibri"/>
              </w:rPr>
              <w:lastRenderedPageBreak/>
              <w:t>Томской области в валюте Российской Федерации,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-17035,5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Возврат сре</w:t>
            </w:r>
            <w:proofErr w:type="gramStart"/>
            <w:r>
              <w:rPr>
                <w:rFonts w:ascii="Calibri" w:hAnsi="Calibri" w:cs="Calibri"/>
              </w:rPr>
              <w:t>дств в сч</w:t>
            </w:r>
            <w:proofErr w:type="gramEnd"/>
            <w:r>
              <w:rPr>
                <w:rFonts w:ascii="Calibri" w:hAnsi="Calibri" w:cs="Calibri"/>
              </w:rPr>
              <w:t>ет исполненных Томской областью государственных гарантий Томской области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17035,5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89630,0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190940,0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Разница между средствами, полученными от возврата предоставленных из областного бюджета юридическим лицам бюджетных кредитов, и суммой предоставленных из областного бюджета юридическим лицам бюджетных кредитов в валюте Российской </w:t>
            </w:r>
            <w:r>
              <w:rPr>
                <w:rFonts w:ascii="Calibri" w:hAnsi="Calibri" w:cs="Calibri"/>
              </w:rPr>
              <w:lastRenderedPageBreak/>
              <w:t>Федерации</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9018,7</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11720,6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11082,7</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Операции по управлению остатками средств на единых счетах бюджетов</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Итого</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3137761,2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1629023,4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1222843,4";</w:t>
            </w:r>
          </w:p>
        </w:tc>
      </w:tr>
    </w:tbl>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10</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ВНУТРЕННИХ ЗАИМСТВОВАНИЙ ТОМСКОЙ ОБЛАСТИ</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w:t>
      </w:r>
      <w:proofErr w:type="gramStart"/>
      <w:r>
        <w:rPr>
          <w:rFonts w:ascii="Calibri" w:hAnsi="Calibri" w:cs="Calibri"/>
          <w:b/>
          <w:bCs/>
        </w:rPr>
        <w:t xml:space="preserve"> И</w:t>
      </w:r>
      <w:proofErr w:type="gramEnd"/>
      <w:r>
        <w:rPr>
          <w:rFonts w:ascii="Calibri" w:hAnsi="Calibri" w:cs="Calibri"/>
          <w:b/>
          <w:bCs/>
        </w:rPr>
        <w:t xml:space="preserve"> 2016 ГОДОВ</w:t>
      </w: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Настоящая Программа государственных внутренних заимствований Томской области составлена в соответствии с Бюджетным </w:t>
      </w:r>
      <w:hyperlink r:id="rId10" w:history="1">
        <w:r>
          <w:rPr>
            <w:rFonts w:ascii="Calibri" w:hAnsi="Calibri" w:cs="Calibri"/>
            <w:color w:val="0000FF"/>
          </w:rPr>
          <w:t>кодексом</w:t>
        </w:r>
      </w:hyperlink>
      <w:r>
        <w:rPr>
          <w:rFonts w:ascii="Calibri" w:hAnsi="Calibri" w:cs="Calibri"/>
        </w:rPr>
        <w:t xml:space="preserve"> Российской Федерации и устанавливает перечень внутренних заимствований Томской области, направляемых в 2014 - 2016 годах на финансирование дефицита областного бюджета и на погашение государственных долговых обязательств Томской области.</w:t>
      </w: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592"/>
        <w:gridCol w:w="1644"/>
        <w:gridCol w:w="1701"/>
        <w:gridCol w:w="1701"/>
      </w:tblGrid>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Перечень внутренних заимствований</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займы, осуществляемые путем выпуска государственных ценных бумаг от имени Томской области: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объем привлечения</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7900000,0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5800000,0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5600000,0</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объем средств, направляемых на погашение основной суммы долга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5300000,0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5600000,0</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Кредиты,</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-960887,5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926362,8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1211760,7</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Кредиты, привлекаемые от кредитных организаций:</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-306617,9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1204273,2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1223661,7</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объем привлечения</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9654199,4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9494906,6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9116319,2</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объем средств, направляемых на погашение основной суммы долга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9960817,3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8290633,4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7892657,5</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Кредиты, привлекаемые от других бюджетов бюджетной системы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объем привлечения</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86F83">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объем средств, направляемых на погашение основной суммы долга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bl>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11</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ПРОГНОЗНЫЙ ПЛАН (ПРОГРАММА)</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ПРИВАТИЗАЦИИ ГОСУДАРСТВЕННОГО ИМУЩЕСТВА ТОМСКОЙ ОБЛАСТИ</w:t>
      </w:r>
    </w:p>
    <w:p w:rsidR="00C86F83" w:rsidRDefault="00C86F8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НА 2014 ГОД И НА ПЛАНОВЫЙ ПЕРИОД 2015</w:t>
      </w:r>
      <w:proofErr w:type="gramStart"/>
      <w:r>
        <w:rPr>
          <w:rFonts w:ascii="Calibri" w:hAnsi="Calibri" w:cs="Calibri"/>
          <w:b/>
          <w:bCs/>
        </w:rPr>
        <w:t xml:space="preserve"> И</w:t>
      </w:r>
      <w:proofErr w:type="gramEnd"/>
      <w:r>
        <w:rPr>
          <w:rFonts w:ascii="Calibri" w:hAnsi="Calibri" w:cs="Calibri"/>
          <w:b/>
          <w:bCs/>
        </w:rPr>
        <w:t xml:space="preserve"> 2016 ГОДОВ</w:t>
      </w:r>
    </w:p>
    <w:p w:rsidR="00C86F83" w:rsidRDefault="00C86F83">
      <w:pPr>
        <w:widowControl w:val="0"/>
        <w:autoSpaceDE w:val="0"/>
        <w:autoSpaceDN w:val="0"/>
        <w:adjustRightInd w:val="0"/>
        <w:spacing w:after="0" w:line="240" w:lineRule="auto"/>
        <w:jc w:val="center"/>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 ПЕРЕЧЕНЬ ПОДЛЕЖАЩИХ ПРИВАТИЗАЦИИ АКЦИЙ (ДОЛЕЙ),</w:t>
      </w:r>
    </w:p>
    <w:p w:rsidR="00C86F83" w:rsidRDefault="00C86F83">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НАХОДЯЩИХСЯ</w:t>
      </w:r>
      <w:proofErr w:type="gramEnd"/>
      <w:r>
        <w:rPr>
          <w:rFonts w:ascii="Calibri" w:hAnsi="Calibri" w:cs="Calibri"/>
        </w:rPr>
        <w:t xml:space="preserve"> В ОБЛАСТНОЙ ГОСУДАРСТВЕННОЙ СОБСТВЕННОСТИ</w:t>
      </w:r>
    </w:p>
    <w:p w:rsidR="00C86F83" w:rsidRDefault="00C86F83">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495"/>
        <w:gridCol w:w="1701"/>
        <w:gridCol w:w="1485"/>
        <w:gridCol w:w="2154"/>
        <w:gridCol w:w="2098"/>
        <w:gridCol w:w="1757"/>
        <w:gridCol w:w="825"/>
        <w:gridCol w:w="1531"/>
        <w:gridCol w:w="1531"/>
      </w:tblGrid>
      <w:tr w:rsidR="00C86F83">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spellStart"/>
            <w:r>
              <w:rPr>
                <w:rFonts w:ascii="Calibri" w:hAnsi="Calibri" w:cs="Calibri"/>
              </w:rPr>
              <w:t>пп</w:t>
            </w:r>
            <w:proofErr w:type="spellEnd"/>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хозяйственного общества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Местонахождение</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об учете в Реестре государственного имущества Томской области (идентификационный реестровый номер)</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Доля в уставном капитале, находящаяся в собственности Томской области</w:t>
            </w:r>
            <w:proofErr w:type="gramStart"/>
            <w:r>
              <w:rPr>
                <w:rFonts w:ascii="Calibri" w:hAnsi="Calibri" w:cs="Calibri"/>
              </w:rPr>
              <w:t xml:space="preserve"> (%)</w:t>
            </w:r>
            <w:proofErr w:type="gramEnd"/>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Доля в уставном капитале, подлежащая приватизации</w:t>
            </w:r>
            <w:proofErr w:type="gramStart"/>
            <w:r>
              <w:rPr>
                <w:rFonts w:ascii="Calibri" w:hAnsi="Calibri" w:cs="Calibri"/>
              </w:rPr>
              <w:t xml:space="preserve"> (%)</w:t>
            </w:r>
            <w:proofErr w:type="gramEnd"/>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Срок</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Планируемый доход в областной бюджет (тыс. рублей)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об особых условиях приватизации</w:t>
            </w:r>
          </w:p>
        </w:tc>
      </w:tr>
      <w:tr w:rsidR="00C86F83">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C86F83">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r>
    </w:tbl>
    <w:p w:rsidR="00C86F83" w:rsidRDefault="00C86F83">
      <w:pPr>
        <w:widowControl w:val="0"/>
        <w:autoSpaceDE w:val="0"/>
        <w:autoSpaceDN w:val="0"/>
        <w:adjustRightInd w:val="0"/>
        <w:spacing w:after="0" w:line="240" w:lineRule="auto"/>
        <w:ind w:left="540"/>
        <w:jc w:val="both"/>
        <w:rPr>
          <w:rFonts w:ascii="Calibri" w:hAnsi="Calibri" w:cs="Calibri"/>
        </w:rPr>
      </w:pPr>
    </w:p>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 ПЕРЕЧЕНЬ ПОДЛЕЖАЩИХ ПРИВАТИЗАЦИИ ОБЛАСТНЫХ</w:t>
      </w:r>
    </w:p>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ГОСУДАРСТВЕННЫХ УНИТАРНЫХ ПРЕДПРИЯТИЙ, </w:t>
      </w:r>
      <w:proofErr w:type="gramStart"/>
      <w:r>
        <w:rPr>
          <w:rFonts w:ascii="Calibri" w:hAnsi="Calibri" w:cs="Calibri"/>
        </w:rPr>
        <w:t>НЕДВИЖИМОГО</w:t>
      </w:r>
      <w:proofErr w:type="gramEnd"/>
      <w:r>
        <w:rPr>
          <w:rFonts w:ascii="Calibri" w:hAnsi="Calibri" w:cs="Calibri"/>
        </w:rPr>
        <w:t xml:space="preserve"> И</w:t>
      </w:r>
    </w:p>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ДВИЖИМОГО ОБЛАСТНОГО ГОСУДАРСТВЕННОГО ИМУЩЕСТВА,</w:t>
      </w:r>
    </w:p>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А ТАКЖЕ ИМУЩЕСТВЕННЫХ ПРАВ</w:t>
      </w:r>
    </w:p>
    <w:p w:rsidR="00C86F83" w:rsidRDefault="00C86F83">
      <w:pPr>
        <w:widowControl w:val="0"/>
        <w:autoSpaceDE w:val="0"/>
        <w:autoSpaceDN w:val="0"/>
        <w:adjustRightInd w:val="0"/>
        <w:spacing w:after="0" w:line="240" w:lineRule="auto"/>
        <w:ind w:left="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660"/>
        <w:gridCol w:w="3465"/>
        <w:gridCol w:w="2640"/>
        <w:gridCol w:w="2805"/>
        <w:gridCol w:w="1815"/>
        <w:gridCol w:w="1815"/>
        <w:gridCol w:w="825"/>
        <w:gridCol w:w="1980"/>
        <w:gridCol w:w="2145"/>
      </w:tblGrid>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spellStart"/>
            <w:r>
              <w:rPr>
                <w:rFonts w:ascii="Calibri" w:hAnsi="Calibri" w:cs="Calibri"/>
              </w:rPr>
              <w:t>пп</w:t>
            </w:r>
            <w:proofErr w:type="spellEnd"/>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приватизируемого имущества</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Местонахождение</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об учете в Реестре государственного имущества Томской области (идентификационный реестровый номер)</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Балансовая стоимость основных средств по состоянию на 01.01.2013 (тыс. рублей)</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Площадь земельного участка (кв. м)</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Срок</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Планируемый доход в областной бюджет (тыс. руб.)</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об особых условиях приватизации</w:t>
            </w: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Движимое имущество, высвобождаемое областными </w:t>
            </w:r>
            <w:r>
              <w:rPr>
                <w:rFonts w:ascii="Calibri" w:hAnsi="Calibri" w:cs="Calibri"/>
              </w:rPr>
              <w:lastRenderedPageBreak/>
              <w:t>государственными учреждениями, в том числе:</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автобус УАЗ-220602 (год изготовления 2002, ПТС 73 КН 084364)</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07027019000003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59,3</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площадь 21,80 кв.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Профсоюзная, д. 2, стр. 56</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Д7026125000231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69,5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70:21:0100004:730)</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Д7026125003556</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221,5</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площадь 31,60 кв.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Профсоюзная, д. 2, стр. 57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Д7026125000232</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68,6</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70:21:0100004:731)</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Д7026125003673</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221,5</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1605,20 кв. м.</w:t>
            </w:r>
          </w:p>
        </w:tc>
        <w:tc>
          <w:tcPr>
            <w:tcW w:w="264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ЗАТО Северск, г. Северск, ул. Мира, 11</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07023010000092</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5642</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7673,7</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61,20 кв. м</w:t>
            </w:r>
          </w:p>
        </w:tc>
        <w:tc>
          <w:tcPr>
            <w:tcW w:w="264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ЗАТО Северск, г. Северск, ул. Мира, 11, строение N 1</w:t>
            </w: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07023010000093</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286</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389,0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Имущественный комплекс в составе:</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нежилое строение, общая </w:t>
            </w:r>
            <w:r>
              <w:rPr>
                <w:rFonts w:ascii="Calibri" w:hAnsi="Calibri" w:cs="Calibri"/>
              </w:rPr>
              <w:lastRenderedPageBreak/>
              <w:t>площадь 949,8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w:t>
            </w:r>
            <w:proofErr w:type="gramStart"/>
            <w:r>
              <w:rPr>
                <w:rFonts w:ascii="Calibri" w:hAnsi="Calibri" w:cs="Calibri"/>
              </w:rPr>
              <w:t>г</w:t>
            </w:r>
            <w:proofErr w:type="gramEnd"/>
            <w:r>
              <w:rPr>
                <w:rFonts w:ascii="Calibri" w:hAnsi="Calibri" w:cs="Calibri"/>
              </w:rPr>
              <w:t xml:space="preserve">. Томск, </w:t>
            </w:r>
            <w:r>
              <w:rPr>
                <w:rFonts w:ascii="Calibri" w:hAnsi="Calibri" w:cs="Calibri"/>
              </w:rPr>
              <w:lastRenderedPageBreak/>
              <w:t>Алеутская улица, 16а</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07026174000013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222,4</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815,1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строен.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2090,2</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подземное железобетонное, общая площадь 33,1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строен. 2</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07026174000011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306,2</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112,4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строен. 4</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751,7</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231,5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строен. 6</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07026174000009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490,9</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599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строен.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07026174000008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298,8</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109,10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Алеутская улица, 24</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07026174000015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953,4</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объектами недвижимости (кадастровый номер 70:21:0100003:0602)</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Алеутская улица, 16а (установлено относительно ориентира, расположенного в границах участка)</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07026174000016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79625</w:t>
            </w:r>
          </w:p>
        </w:tc>
        <w:tc>
          <w:tcPr>
            <w:tcW w:w="82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96,3</w:t>
            </w: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общая площадь 1208,6 кв. м.</w:t>
            </w:r>
          </w:p>
        </w:tc>
        <w:tc>
          <w:tcPr>
            <w:tcW w:w="264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xml:space="preserve">. Томск, </w:t>
            </w:r>
            <w:proofErr w:type="spellStart"/>
            <w:r>
              <w:rPr>
                <w:rFonts w:ascii="Calibri" w:hAnsi="Calibri" w:cs="Calibri"/>
              </w:rPr>
              <w:t>Нижне-Луговая</w:t>
            </w:r>
            <w:proofErr w:type="spellEnd"/>
            <w:r>
              <w:rPr>
                <w:rFonts w:ascii="Calibri" w:hAnsi="Calibri" w:cs="Calibri"/>
              </w:rPr>
              <w:t xml:space="preserve"> улица, д. 16, стр. 1;</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07026042000020</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16317</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16365,3</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площадь 366,3 кв. м.</w:t>
            </w:r>
          </w:p>
        </w:tc>
        <w:tc>
          <w:tcPr>
            <w:tcW w:w="264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7</w:t>
            </w: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07026042000021</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5452</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5451,8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Земельные участки, занимаемые </w:t>
            </w:r>
            <w:r>
              <w:rPr>
                <w:rFonts w:ascii="Calibri" w:hAnsi="Calibri" w:cs="Calibri"/>
              </w:rPr>
              <w:lastRenderedPageBreak/>
              <w:t>объектами недвижимости (кадастровые номера 70:21:0100011:290;</w:t>
            </w:r>
          </w:p>
        </w:tc>
        <w:tc>
          <w:tcPr>
            <w:tcW w:w="264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w:t>
            </w:r>
            <w:proofErr w:type="gramStart"/>
            <w:r>
              <w:rPr>
                <w:rFonts w:ascii="Calibri" w:hAnsi="Calibri" w:cs="Calibri"/>
              </w:rPr>
              <w:t>г</w:t>
            </w:r>
            <w:proofErr w:type="gramEnd"/>
            <w:r>
              <w:rPr>
                <w:rFonts w:ascii="Calibri" w:hAnsi="Calibri" w:cs="Calibri"/>
              </w:rPr>
              <w:t xml:space="preserve">. Томск, </w:t>
            </w:r>
            <w:r>
              <w:rPr>
                <w:rFonts w:ascii="Calibri" w:hAnsi="Calibri" w:cs="Calibri"/>
              </w:rPr>
              <w:lastRenderedPageBreak/>
              <w:t xml:space="preserve">ул. </w:t>
            </w:r>
            <w:proofErr w:type="spellStart"/>
            <w:r>
              <w:rPr>
                <w:rFonts w:ascii="Calibri" w:hAnsi="Calibri" w:cs="Calibri"/>
              </w:rPr>
              <w:t>Нижне-Луговая</w:t>
            </w:r>
            <w:proofErr w:type="spellEnd"/>
            <w:r>
              <w:rPr>
                <w:rFonts w:ascii="Calibri" w:hAnsi="Calibri" w:cs="Calibri"/>
              </w:rPr>
              <w:t>, 16в</w:t>
            </w: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07026125001949</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969,0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70:21:0100011:289)</w:t>
            </w:r>
            <w:proofErr w:type="gramEnd"/>
          </w:p>
        </w:tc>
        <w:tc>
          <w:tcPr>
            <w:tcW w:w="264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xml:space="preserve">. Томск, ул. </w:t>
            </w:r>
            <w:proofErr w:type="spellStart"/>
            <w:r>
              <w:rPr>
                <w:rFonts w:ascii="Calibri" w:hAnsi="Calibri" w:cs="Calibri"/>
              </w:rPr>
              <w:t>Нижне-Луговая</w:t>
            </w:r>
            <w:proofErr w:type="spellEnd"/>
            <w:r>
              <w:rPr>
                <w:rFonts w:ascii="Calibri" w:hAnsi="Calibri" w:cs="Calibri"/>
              </w:rPr>
              <w:t>, 16/7</w:t>
            </w: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07026125001950</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653</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728,7</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Линейное сооружение - газопровод высокого давления, глубина заложения 1,8 - 2,5 м, протяженность 5860 п.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Обская улица,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Д7026125002358</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23432</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1985,8</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70:19:0000000:54)</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Д7026125004145</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Линейное сооружение - газопровод низкого давления, глубина заложения 1,8 - 2,5 м, протяженность 7772 п.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Юности улица,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Д7026125002360</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10540</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893,2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70:19:0000002:2678)</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Д7026125004147</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Линейное</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газопровод низкого давления, глубина заложения 1,8 - 2,5 м, протяженность 4520 п.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Чапаева переулок,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Д7026125002359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2740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232,2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Земельный участок, занимаемый объектом недвижимости (кадастровый номер </w:t>
            </w:r>
            <w:r>
              <w:rPr>
                <w:rFonts w:ascii="Calibri" w:hAnsi="Calibri" w:cs="Calibri"/>
              </w:rPr>
              <w:lastRenderedPageBreak/>
              <w:t>70:19:0000000:53)</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Д7026125004144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10</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370,0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Победы, Чапаева,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Д7026125002454</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3529</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299,0</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70:19:0000003:2366)</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Д7026125004082</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391,3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Комсомольская, Советский Север,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Д7026125002457</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3588</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304,0</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70:19:0000001:3757)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Д7026125004067</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1862,0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Обская, Дорожная, Портовая,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Д7026125002456</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11035</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935,2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70:19:0000000:47)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Д7026125004089</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279,5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Л.Толстого улица,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Д7026125002453</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1061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70:19:0000002:2676)</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Д7026125004239</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14</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w:t>
            </w:r>
            <w:r>
              <w:rPr>
                <w:rFonts w:ascii="Calibri" w:hAnsi="Calibri" w:cs="Calibri"/>
              </w:rPr>
              <w:lastRenderedPageBreak/>
              <w:t>протяженность 961,5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w:t>
            </w:r>
            <w:proofErr w:type="spellStart"/>
            <w:r>
              <w:rPr>
                <w:rFonts w:ascii="Calibri" w:hAnsi="Calibri" w:cs="Calibri"/>
              </w:rPr>
              <w:lastRenderedPageBreak/>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Обская, </w:t>
            </w:r>
            <w:proofErr w:type="spellStart"/>
            <w:r>
              <w:rPr>
                <w:rFonts w:ascii="Calibri" w:hAnsi="Calibri" w:cs="Calibri"/>
              </w:rPr>
              <w:t>Голещихина</w:t>
            </w:r>
            <w:proofErr w:type="spellEnd"/>
            <w:r>
              <w:rPr>
                <w:rFonts w:ascii="Calibri" w:hAnsi="Calibri" w:cs="Calibri"/>
              </w:rPr>
              <w:t>, Победы,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Д7026125002663</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2213</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2014 </w:t>
            </w:r>
            <w:r>
              <w:rPr>
                <w:rFonts w:ascii="Calibri" w:hAnsi="Calibri" w:cs="Calibri"/>
              </w:rPr>
              <w:lastRenderedPageBreak/>
              <w:t>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187,5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70:19:0000000:46)</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Д7026125004079</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15</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4022,7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Крупской, Обская, Кирпичная,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Д7026125002662</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9259</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784,7</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70:19:0000000:55)</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Д7026125004238</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16</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3537,76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Северная, Высоцкого, Клюева, Блока, Есенина, Цветаевой,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Д7026125002666</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5234</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443,6</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70:19:0000006:1611)</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Д7026125004080</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17</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4720,3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Северная, Юности, Тимирязева, Ремесленная, Парковая, Калинина, Пушкина,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Д7026125002667</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7814</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662,2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70:19:0000006:1617)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Д7026125004237</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18</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443,0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Дорожная, Береговая,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Д7026125002668</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660</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55,9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Земельный участок, занимаемый </w:t>
            </w:r>
            <w:r>
              <w:rPr>
                <w:rFonts w:ascii="Calibri" w:hAnsi="Calibri" w:cs="Calibri"/>
              </w:rPr>
              <w:lastRenderedPageBreak/>
              <w:t>объектом недвижимости (кадастровый номер 70:19:0000004:1837)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Д7026125004090</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19</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984,0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w:t>
            </w:r>
            <w:proofErr w:type="spellStart"/>
            <w:r>
              <w:rPr>
                <w:rFonts w:ascii="Calibri" w:hAnsi="Calibri" w:cs="Calibri"/>
              </w:rPr>
              <w:t>Лугинца</w:t>
            </w:r>
            <w:proofErr w:type="spellEnd"/>
            <w:r>
              <w:rPr>
                <w:rFonts w:ascii="Calibri" w:hAnsi="Calibri" w:cs="Calibri"/>
              </w:rPr>
              <w:t>, Победы, пер. Заводской,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Д7026125002669</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1465</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124,2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70:19:0000003:2382)</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Д7026125004241</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20</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4077,4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w:t>
            </w:r>
            <w:proofErr w:type="spellStart"/>
            <w:r>
              <w:rPr>
                <w:rFonts w:ascii="Calibri" w:hAnsi="Calibri" w:cs="Calibri"/>
              </w:rPr>
              <w:t>Лугинца</w:t>
            </w:r>
            <w:proofErr w:type="spellEnd"/>
            <w:r>
              <w:rPr>
                <w:rFonts w:ascii="Calibri" w:hAnsi="Calibri" w:cs="Calibri"/>
              </w:rPr>
              <w:t>, Победы, Титова, Чапаева, К.Маркса, О.Кошевого, Шевченко, Титова,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Д7026125002670</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6071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514,5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70:19:0000002:2664)</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Д7026125004083</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4732,0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Подгорная, Светлая, Дорожная, пер. Южный, пер. Западный,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Д7026125002671</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7046</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597,2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70:19:0000004:1855)</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Д7026125004264</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3563,7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по ул. Парковая, Мира, Калинина, Первомайская, Пушкина, пер. Фрунзе,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Д7026125002994</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4439</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376,2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70:19:0000006:1613)</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Д7026125004146</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23</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630,5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Мира, Парковая, сооружение 7/1</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Д7026125002995</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2135</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rPr>
                <w:rFonts w:ascii="Calibri" w:hAnsi="Calibri" w:cs="Calibri"/>
              </w:rPr>
            </w:pP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180,9</w:t>
            </w: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70:19:0000002:2817)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Д7026125004625</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2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24</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3171,4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Тимирязева, Северная, Блока, Первомайская, Крылова, пер. Чапаева, пер. Лазо, сооружение N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Д7026125003017</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16891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1431,4</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70:19:0000006:1612)</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Д7026125004081</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25</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4347,3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Мичурина, Энгельса, Кольцова, пер. Фрунзе,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Д7026125002844</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8783</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744,3</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70:19:0000005:3534)</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Д7026125004064</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26</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3390,3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Береговая, Пойменная, Песочная, Проточная,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Д7026125002828</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5048</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427,8</w:t>
            </w: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70:19:0000004:1838)</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Д7026125004066</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27</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5918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w:t>
            </w:r>
            <w:r>
              <w:rPr>
                <w:rFonts w:ascii="Calibri" w:hAnsi="Calibri" w:cs="Calibri"/>
              </w:rPr>
              <w:lastRenderedPageBreak/>
              <w:t>Колпашево, по ул. Ахматовой, ул. Тимирязева, ул. Ремесленная, ул. Калинина, ул. Пушкина, пер. Лазо,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Д7026125002829</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9568</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810,8</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70:19:0000006:1614)</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Д7026125004240</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28</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4229,51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по ул. Первомайская, Мира,</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Мирная, пер. Лазо, пер. Фрунзе,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Д7026125002830</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8207</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695,5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70:19:0000000:45)</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Д7026125004078</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29</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2282,0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Шевченко, Титова, Л.Толстого, Победы, Кирова,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Д7026125003247</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4111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348,4</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70:19:0000002:2699)</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Д7026125004220</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30</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3695,4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w:t>
            </w:r>
            <w:proofErr w:type="spellStart"/>
            <w:r>
              <w:rPr>
                <w:rFonts w:ascii="Calibri" w:hAnsi="Calibri" w:cs="Calibri"/>
              </w:rPr>
              <w:t>Голещихина</w:t>
            </w:r>
            <w:proofErr w:type="spellEnd"/>
            <w:r>
              <w:rPr>
                <w:rFonts w:ascii="Calibri" w:hAnsi="Calibri" w:cs="Calibri"/>
              </w:rPr>
              <w:t>, Кирова, Маяковского, Гроховского,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Д7026125003249</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7256</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614,9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70:19:0000002:2816)</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Д7026125004624</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31</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3730,4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Победы, К.Маркса, Чехова, </w:t>
            </w:r>
            <w:proofErr w:type="spellStart"/>
            <w:r>
              <w:rPr>
                <w:rFonts w:ascii="Calibri" w:hAnsi="Calibri" w:cs="Calibri"/>
              </w:rPr>
              <w:lastRenderedPageBreak/>
              <w:t>Курченко</w:t>
            </w:r>
            <w:proofErr w:type="spellEnd"/>
            <w:r>
              <w:rPr>
                <w:rFonts w:ascii="Calibri" w:hAnsi="Calibri" w:cs="Calibri"/>
              </w:rPr>
              <w:t xml:space="preserve">, ул. Трифонова, </w:t>
            </w:r>
            <w:proofErr w:type="spellStart"/>
            <w:r>
              <w:rPr>
                <w:rFonts w:ascii="Calibri" w:hAnsi="Calibri" w:cs="Calibri"/>
              </w:rPr>
              <w:t>Голещихина</w:t>
            </w:r>
            <w:proofErr w:type="spellEnd"/>
            <w:r>
              <w:rPr>
                <w:rFonts w:ascii="Calibri" w:hAnsi="Calibri" w:cs="Calibri"/>
              </w:rPr>
              <w:t>, Кошевого, пер. Цветочный,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Д7026125003251</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7917</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670,9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Земельный участок, занимаемый </w:t>
            </w:r>
            <w:r>
              <w:rPr>
                <w:rFonts w:ascii="Calibri" w:hAnsi="Calibri" w:cs="Calibri"/>
              </w:rPr>
              <w:lastRenderedPageBreak/>
              <w:t>объектом недвижимости (кадастровый номер 70:19:0000002:2818)</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Д7026125004626</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32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30,5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Обская,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33</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123 м.</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пер. Западный, Южный,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Д7026125003257</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70:19:0000004:1853)</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Д7026125004221</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34</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3689,3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w:t>
            </w:r>
            <w:proofErr w:type="spellStart"/>
            <w:r>
              <w:rPr>
                <w:rFonts w:ascii="Calibri" w:hAnsi="Calibri" w:cs="Calibri"/>
              </w:rPr>
              <w:t>Голещихина</w:t>
            </w:r>
            <w:proofErr w:type="spellEnd"/>
            <w:r>
              <w:rPr>
                <w:rFonts w:ascii="Calibri" w:hAnsi="Calibri" w:cs="Calibri"/>
              </w:rPr>
              <w:t>, Гроховского, Кирова, Маяковского,</w:t>
            </w:r>
            <w:proofErr w:type="gramEnd"/>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пер. </w:t>
            </w:r>
            <w:proofErr w:type="gramStart"/>
            <w:r>
              <w:rPr>
                <w:rFonts w:ascii="Calibri" w:hAnsi="Calibri" w:cs="Calibri"/>
              </w:rPr>
              <w:t>Цветочный</w:t>
            </w:r>
            <w:proofErr w:type="gramEnd"/>
            <w:r>
              <w:rPr>
                <w:rFonts w:ascii="Calibri" w:hAnsi="Calibri" w:cs="Calibri"/>
              </w:rPr>
              <w:t>,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Д7026125003056</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5297</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448,9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70:19:0000003:2398)</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Д7026125004222</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35</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282,0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Победы, Трифонова, сооружение 7/1</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Д7026125003061</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42,5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70:19:0000003:2511)</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Д7026125004627</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36</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w:t>
            </w:r>
            <w:r>
              <w:rPr>
                <w:rFonts w:ascii="Calibri" w:hAnsi="Calibri" w:cs="Calibri"/>
              </w:rPr>
              <w:lastRenderedPageBreak/>
              <w:t xml:space="preserve">протяженность 2863,6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w:t>
            </w:r>
            <w:proofErr w:type="spellStart"/>
            <w:r>
              <w:rPr>
                <w:rFonts w:ascii="Calibri" w:hAnsi="Calibri" w:cs="Calibri"/>
              </w:rPr>
              <w:lastRenderedPageBreak/>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Трифонова, </w:t>
            </w:r>
            <w:proofErr w:type="spellStart"/>
            <w:r>
              <w:rPr>
                <w:rFonts w:ascii="Calibri" w:hAnsi="Calibri" w:cs="Calibri"/>
              </w:rPr>
              <w:t>Курченко</w:t>
            </w:r>
            <w:proofErr w:type="spellEnd"/>
            <w:r>
              <w:rPr>
                <w:rFonts w:ascii="Calibri" w:hAnsi="Calibri" w:cs="Calibri"/>
              </w:rPr>
              <w:t xml:space="preserve">, </w:t>
            </w:r>
            <w:proofErr w:type="spellStart"/>
            <w:r>
              <w:rPr>
                <w:rFonts w:ascii="Calibri" w:hAnsi="Calibri" w:cs="Calibri"/>
              </w:rPr>
              <w:t>Голещихина</w:t>
            </w:r>
            <w:proofErr w:type="spellEnd"/>
            <w:r>
              <w:rPr>
                <w:rFonts w:ascii="Calibri" w:hAnsi="Calibri" w:cs="Calibri"/>
              </w:rPr>
              <w:t>, Победы, Чехова, сооружение 7</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Д7026125003059</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5092</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2014 </w:t>
            </w:r>
            <w:r>
              <w:rPr>
                <w:rFonts w:ascii="Calibri" w:hAnsi="Calibri" w:cs="Calibri"/>
              </w:rPr>
              <w:lastRenderedPageBreak/>
              <w:t>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431,5</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70:19:0000003:2367)</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Д7026125004065</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37</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3927,8 п. </w:t>
            </w:r>
            <w:proofErr w:type="gramStart"/>
            <w:r>
              <w:rPr>
                <w:rFonts w:ascii="Calibri" w:hAnsi="Calibri" w:cs="Calibri"/>
              </w:rPr>
              <w:t>м</w:t>
            </w:r>
            <w:proofErr w:type="gramEnd"/>
            <w:r>
              <w:rPr>
                <w:rFonts w:ascii="Calibri" w:hAnsi="Calibri" w:cs="Calibri"/>
              </w:rPr>
              <w:t>.</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Крупская, Обская, Л.Толстого, Шевченко, Кирпичная, </w:t>
            </w:r>
            <w:proofErr w:type="spellStart"/>
            <w:r>
              <w:rPr>
                <w:rFonts w:ascii="Calibri" w:hAnsi="Calibri" w:cs="Calibri"/>
              </w:rPr>
              <w:t>Голещихина</w:t>
            </w:r>
            <w:proofErr w:type="spellEnd"/>
            <w:r>
              <w:rPr>
                <w:rFonts w:ascii="Calibri" w:hAnsi="Calibri" w:cs="Calibri"/>
              </w:rPr>
              <w:t>, Сооружение 7</w:t>
            </w:r>
            <w:proofErr w:type="gramEnd"/>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Д7026125003065</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6315</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535,2</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70:19:0000000:48)</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Д7026125004088</w:t>
            </w: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340,3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Крупской, Обская, Кирпичная,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547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46,4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39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глубина забоя 3200 м,</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диаметр скважины 146 мм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Парабельский район, </w:t>
            </w:r>
            <w:proofErr w:type="spellStart"/>
            <w:r>
              <w:rPr>
                <w:rFonts w:ascii="Calibri" w:hAnsi="Calibri" w:cs="Calibri"/>
              </w:rPr>
              <w:t>Кулгинская</w:t>
            </w:r>
            <w:proofErr w:type="spellEnd"/>
            <w:r>
              <w:rPr>
                <w:rFonts w:ascii="Calibri" w:hAnsi="Calibri" w:cs="Calibri"/>
              </w:rPr>
              <w:t xml:space="preserve"> площадь, скважина 144 </w:t>
            </w:r>
            <w:proofErr w:type="spellStart"/>
            <w:r>
              <w:rPr>
                <w:rFonts w:ascii="Calibri" w:hAnsi="Calibri" w:cs="Calibri"/>
              </w:rPr>
              <w:t>Кулгинской</w:t>
            </w:r>
            <w:proofErr w:type="spellEnd"/>
            <w:r>
              <w:rPr>
                <w:rFonts w:ascii="Calibri" w:hAnsi="Calibri" w:cs="Calibri"/>
              </w:rPr>
              <w:t xml:space="preserve"> площади</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Д7026125000399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129616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диаметром 168,0 мм, глубина забоя 2281,0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w:t>
            </w:r>
            <w:proofErr w:type="spellStart"/>
            <w:r>
              <w:rPr>
                <w:rFonts w:ascii="Calibri" w:hAnsi="Calibri" w:cs="Calibri"/>
              </w:rPr>
              <w:t>Средневасюганская</w:t>
            </w:r>
            <w:proofErr w:type="spellEnd"/>
            <w:r>
              <w:rPr>
                <w:rFonts w:ascii="Calibri" w:hAnsi="Calibri" w:cs="Calibri"/>
              </w:rPr>
              <w:t xml:space="preserve"> площадь, скважина 19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Д7026125000224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63181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 скважины 146,0 мм, глубина забоя 2800,0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w:t>
            </w:r>
            <w:proofErr w:type="spellStart"/>
            <w:r>
              <w:rPr>
                <w:rFonts w:ascii="Calibri" w:hAnsi="Calibri" w:cs="Calibri"/>
              </w:rPr>
              <w:t>Северо-Мелимовская</w:t>
            </w:r>
            <w:proofErr w:type="spellEnd"/>
            <w:r>
              <w:rPr>
                <w:rFonts w:ascii="Calibri" w:hAnsi="Calibri" w:cs="Calibri"/>
              </w:rPr>
              <w:t xml:space="preserve"> </w:t>
            </w:r>
            <w:r>
              <w:rPr>
                <w:rFonts w:ascii="Calibri" w:hAnsi="Calibri" w:cs="Calibri"/>
              </w:rPr>
              <w:lastRenderedPageBreak/>
              <w:t>площадь, скважина 28</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Д7026125000221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107323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42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 скважины 146,0 мм, глубина забоя 2800,0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w:t>
            </w:r>
            <w:proofErr w:type="spellStart"/>
            <w:r>
              <w:rPr>
                <w:rFonts w:ascii="Calibri" w:hAnsi="Calibri" w:cs="Calibri"/>
              </w:rPr>
              <w:t>Двуреченско-Мелимовская</w:t>
            </w:r>
            <w:proofErr w:type="spellEnd"/>
            <w:r>
              <w:rPr>
                <w:rFonts w:ascii="Calibri" w:hAnsi="Calibri" w:cs="Calibri"/>
              </w:rPr>
              <w:t xml:space="preserve"> площадь, скважина 29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Д7026125000223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60387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диаметром 146,00 мм, глубина забоя 2750,0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w:t>
            </w:r>
            <w:proofErr w:type="spellStart"/>
            <w:r>
              <w:rPr>
                <w:rFonts w:ascii="Calibri" w:hAnsi="Calibri" w:cs="Calibri"/>
              </w:rPr>
              <w:t>Западно-Моисеевское</w:t>
            </w:r>
            <w:proofErr w:type="spellEnd"/>
            <w:r>
              <w:rPr>
                <w:rFonts w:ascii="Calibri" w:hAnsi="Calibri" w:cs="Calibri"/>
              </w:rPr>
              <w:t xml:space="preserve"> нефтяное месторождение, скважина 25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Д7026125000018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36512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 скважины 168 мм, глубина забоя 3085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Парабельский район, Казанская площадь, скважина 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Д7026125000272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113994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диаметром 146,0 мм, глубина забоя 2800,0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Васюганский лесхоз, </w:t>
            </w:r>
            <w:proofErr w:type="spellStart"/>
            <w:r>
              <w:rPr>
                <w:rFonts w:ascii="Calibri" w:hAnsi="Calibri" w:cs="Calibri"/>
              </w:rPr>
              <w:t>Черталинское</w:t>
            </w:r>
            <w:proofErr w:type="spellEnd"/>
            <w:r>
              <w:rPr>
                <w:rFonts w:ascii="Calibri" w:hAnsi="Calibri" w:cs="Calibri"/>
              </w:rPr>
              <w:t xml:space="preserve"> лесничество, </w:t>
            </w:r>
            <w:proofErr w:type="spellStart"/>
            <w:r>
              <w:rPr>
                <w:rFonts w:ascii="Calibri" w:hAnsi="Calibri" w:cs="Calibri"/>
              </w:rPr>
              <w:t>Лесмуровская</w:t>
            </w:r>
            <w:proofErr w:type="spellEnd"/>
            <w:r>
              <w:rPr>
                <w:rFonts w:ascii="Calibri" w:hAnsi="Calibri" w:cs="Calibri"/>
              </w:rPr>
              <w:t xml:space="preserve"> площадь, 83-й квартал, скважина 26</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Д7026125000019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41913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диаметром 146 мм, глубиной забоя 2803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Парабельский район, </w:t>
            </w:r>
            <w:proofErr w:type="spellStart"/>
            <w:r>
              <w:rPr>
                <w:rFonts w:ascii="Calibri" w:hAnsi="Calibri" w:cs="Calibri"/>
              </w:rPr>
              <w:t>Болтная</w:t>
            </w:r>
            <w:proofErr w:type="spellEnd"/>
            <w:r>
              <w:rPr>
                <w:rFonts w:ascii="Calibri" w:hAnsi="Calibri" w:cs="Calibri"/>
              </w:rPr>
              <w:t xml:space="preserve"> площадь, скважина N 3 </w:t>
            </w:r>
            <w:proofErr w:type="spellStart"/>
            <w:r>
              <w:rPr>
                <w:rFonts w:ascii="Calibri" w:hAnsi="Calibri" w:cs="Calibri"/>
              </w:rPr>
              <w:t>Болтной</w:t>
            </w:r>
            <w:proofErr w:type="spellEnd"/>
            <w:r>
              <w:rPr>
                <w:rFonts w:ascii="Calibri" w:hAnsi="Calibri" w:cs="Calibri"/>
              </w:rPr>
              <w:t xml:space="preserve"> площади</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Д7026125000222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105657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 скважина диаметром 146 мм, глубина забоя </w:t>
            </w:r>
            <w:r>
              <w:rPr>
                <w:rFonts w:ascii="Calibri" w:hAnsi="Calibri" w:cs="Calibri"/>
              </w:rPr>
              <w:lastRenderedPageBreak/>
              <w:t>2400,0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Александровский район, </w:t>
            </w:r>
            <w:r>
              <w:rPr>
                <w:rFonts w:ascii="Calibri" w:hAnsi="Calibri" w:cs="Calibri"/>
              </w:rPr>
              <w:lastRenderedPageBreak/>
              <w:t xml:space="preserve">Александровский лесхоз, </w:t>
            </w:r>
            <w:proofErr w:type="spellStart"/>
            <w:r>
              <w:rPr>
                <w:rFonts w:ascii="Calibri" w:hAnsi="Calibri" w:cs="Calibri"/>
              </w:rPr>
              <w:t>Стрежевское</w:t>
            </w:r>
            <w:proofErr w:type="spellEnd"/>
            <w:r>
              <w:rPr>
                <w:rFonts w:ascii="Calibri" w:hAnsi="Calibri" w:cs="Calibri"/>
              </w:rPr>
              <w:t xml:space="preserve"> лесничество, Приграничная площадь, 38, 77 кварталы, скважина 6</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Д7026125000020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35348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48</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Объект незавершенного строительства</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Каргасокский район, </w:t>
            </w:r>
            <w:proofErr w:type="spellStart"/>
            <w:r>
              <w:rPr>
                <w:rFonts w:ascii="Calibri" w:hAnsi="Calibri" w:cs="Calibri"/>
              </w:rPr>
              <w:t>Западно-Двуреченская</w:t>
            </w:r>
            <w:proofErr w:type="spellEnd"/>
            <w:r>
              <w:rPr>
                <w:rFonts w:ascii="Calibri" w:hAnsi="Calibri" w:cs="Calibri"/>
              </w:rPr>
              <w:t xml:space="preserve"> площадь, скважина 14</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Д7026125000171</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32764</w:t>
            </w: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70:06:0100027:0115)</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Д7026125001918</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3600</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49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скважина диаметром 146 мм, глубина забоя 2505,0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Александровский район, Григорьевская площадь, скважина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Д7026125000227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57901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50</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Имущественный комплекс в составе:</w:t>
            </w:r>
          </w:p>
        </w:tc>
        <w:tc>
          <w:tcPr>
            <w:tcW w:w="264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общая площадь 11916 кв. м;</w:t>
            </w:r>
          </w:p>
        </w:tc>
        <w:tc>
          <w:tcPr>
            <w:tcW w:w="264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Мичурина, д. 110, стр. 15;</w:t>
            </w: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07026029000043</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18950</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19283,0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(скважина артезианская);</w:t>
            </w:r>
          </w:p>
        </w:tc>
        <w:tc>
          <w:tcPr>
            <w:tcW w:w="264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14</w:t>
            </w: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В7026029000040</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333</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земельные участки, занимаемые объектами недвижимости (кадастровые номера:</w:t>
            </w:r>
            <w:proofErr w:type="gramEnd"/>
          </w:p>
        </w:tc>
        <w:tc>
          <w:tcPr>
            <w:tcW w:w="2640" w:type="dxa"/>
            <w:vMerge w:val="restart"/>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Мичурина, 110/1; ул. Мичурина, 110/2</w:t>
            </w: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70:21:0100010:880,</w:t>
            </w:r>
          </w:p>
        </w:tc>
        <w:tc>
          <w:tcPr>
            <w:tcW w:w="264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Д7026125003764 - Д7026125003773,</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25214</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70:21:0100010:887);</w:t>
            </w:r>
            <w:proofErr w:type="gramEnd"/>
          </w:p>
        </w:tc>
        <w:tc>
          <w:tcPr>
            <w:tcW w:w="264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Д7026125003775 - Д7026125003789,</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2124</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64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07026125Д00939</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35906</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Имущественный комплекс в составе:</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xml:space="preserve">. Томск, ул. </w:t>
            </w:r>
            <w:proofErr w:type="spellStart"/>
            <w:r>
              <w:rPr>
                <w:rFonts w:ascii="Calibri" w:hAnsi="Calibri" w:cs="Calibri"/>
              </w:rPr>
              <w:t>Угрюмова</w:t>
            </w:r>
            <w:proofErr w:type="spellEnd"/>
            <w:r>
              <w:rPr>
                <w:rFonts w:ascii="Calibri" w:hAnsi="Calibri" w:cs="Calibri"/>
              </w:rPr>
              <w:t xml:space="preserve"> Александра,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(газораспределительный пункт), общая площадь</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27,60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3</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728,0</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(насосная станция), общая площадь 57,9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572</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1518,0</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w:t>
            </w:r>
            <w:proofErr w:type="spellStart"/>
            <w:r>
              <w:rPr>
                <w:rFonts w:ascii="Calibri" w:hAnsi="Calibri" w:cs="Calibri"/>
              </w:rPr>
              <w:t>автовесовая</w:t>
            </w:r>
            <w:proofErr w:type="spellEnd"/>
            <w:r>
              <w:rPr>
                <w:rFonts w:ascii="Calibri" w:hAnsi="Calibri" w:cs="Calibri"/>
              </w:rPr>
              <w:t>), общая площадь 17,6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13</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128</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310,0</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(контрольно-пропускной пункт 1), общая площадь 26,8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18</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Д7026125001311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299</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480,0</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(стрелочный пост), общая площадь 66,1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35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Д7026125001357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352</w:t>
            </w:r>
          </w:p>
        </w:tc>
        <w:tc>
          <w:tcPr>
            <w:tcW w:w="181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1390,0</w:t>
            </w:r>
          </w:p>
        </w:tc>
        <w:tc>
          <w:tcPr>
            <w:tcW w:w="2145" w:type="dxa"/>
            <w:vMerge/>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(контрольно-пропускной пункт 2), общая площадь 26,4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33</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Д7026125001356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16157</w:t>
            </w:r>
          </w:p>
        </w:tc>
        <w:tc>
          <w:tcPr>
            <w:tcW w:w="1815" w:type="dxa"/>
            <w:vMerge w:val="restart"/>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550,0</w:t>
            </w:r>
          </w:p>
        </w:tc>
        <w:tc>
          <w:tcPr>
            <w:tcW w:w="2145" w:type="dxa"/>
            <w:vMerge w:val="restart"/>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(полигон с двумя пропарочными камерами)</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5530</w:t>
            </w:r>
          </w:p>
        </w:tc>
        <w:tc>
          <w:tcPr>
            <w:tcW w:w="181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1834,7</w:t>
            </w:r>
          </w:p>
        </w:tc>
        <w:tc>
          <w:tcPr>
            <w:tcW w:w="214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градирня площадью 51,4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10</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Д7026125001313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641</w:t>
            </w:r>
          </w:p>
        </w:tc>
        <w:tc>
          <w:tcPr>
            <w:tcW w:w="181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340,0</w:t>
            </w:r>
          </w:p>
        </w:tc>
        <w:tc>
          <w:tcPr>
            <w:tcW w:w="214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протяженность 710,22 м (соединительный путь от стрелки N 1 до N 20)</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23</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660</w:t>
            </w:r>
          </w:p>
        </w:tc>
        <w:tc>
          <w:tcPr>
            <w:tcW w:w="181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960,0</w:t>
            </w:r>
          </w:p>
        </w:tc>
        <w:tc>
          <w:tcPr>
            <w:tcW w:w="214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путь от стрелки N 19 до стрелки N 21</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24</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791</w:t>
            </w:r>
          </w:p>
        </w:tc>
        <w:tc>
          <w:tcPr>
            <w:tcW w:w="181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566,3</w:t>
            </w:r>
          </w:p>
        </w:tc>
        <w:tc>
          <w:tcPr>
            <w:tcW w:w="214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путь N 2 от стрелки N 18 до стрелки N 22</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1171</w:t>
            </w:r>
          </w:p>
        </w:tc>
        <w:tc>
          <w:tcPr>
            <w:tcW w:w="181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710,1</w:t>
            </w:r>
          </w:p>
        </w:tc>
        <w:tc>
          <w:tcPr>
            <w:tcW w:w="2145" w:type="dxa"/>
            <w:vMerge/>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тупик N 3</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26</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435</w:t>
            </w:r>
          </w:p>
        </w:tc>
        <w:tc>
          <w:tcPr>
            <w:tcW w:w="1815"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274,7</w:t>
            </w:r>
          </w:p>
        </w:tc>
        <w:tc>
          <w:tcPr>
            <w:tcW w:w="2145"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тупик N 4</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919</w:t>
            </w: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430,0</w:t>
            </w: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тупик N 5</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28</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391</w:t>
            </w: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200,0</w:t>
            </w: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тупик N 6</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29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681</w:t>
            </w: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480,0</w:t>
            </w: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 железнодорожный тупик N 7</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30</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Д7026125001301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504</w:t>
            </w: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350,0</w:t>
            </w: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сооружение, общая площадь 1432,8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стр. 37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Д7026125001359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1603</w:t>
            </w: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1060,0</w:t>
            </w: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земельные участки, занимаемые объектами недвижимости</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52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spellStart"/>
            <w:r>
              <w:rPr>
                <w:rFonts w:ascii="Calibri" w:hAnsi="Calibri" w:cs="Calibri"/>
              </w:rPr>
              <w:t>Электрохимзащита</w:t>
            </w:r>
            <w:proofErr w:type="spellEnd"/>
            <w:r>
              <w:rPr>
                <w:rFonts w:ascii="Calibri" w:hAnsi="Calibri" w:cs="Calibri"/>
              </w:rPr>
              <w:t xml:space="preserve"> газопроводов, протяженность 0,874 км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Победы, К.Маркса, </w:t>
            </w:r>
            <w:proofErr w:type="spellStart"/>
            <w:r>
              <w:rPr>
                <w:rFonts w:ascii="Calibri" w:hAnsi="Calibri" w:cs="Calibri"/>
              </w:rPr>
              <w:t>Голещихина</w:t>
            </w:r>
            <w:proofErr w:type="spellEnd"/>
            <w:r>
              <w:rPr>
                <w:rFonts w:ascii="Calibri" w:hAnsi="Calibri" w:cs="Calibri"/>
              </w:rPr>
              <w:t>, Трифонова, Кирова, Крупской, Обская, Кирпичная, от СКЗ по ул. Обская до ГРПШ NN 4, 5, 7, 8, 9, 10 сооружение N 7/2</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Д7026125003544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3408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288,8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139,0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Титова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Д7026125002455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1326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112,4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5326,0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по ул. Октябрьская, Восточная, Королева, Первомайская, Тургенева,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11126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942,9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1123,0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по ул. Октябрьская,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Д7026125002665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2346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198,8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4,0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Советская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3209</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lastRenderedPageBreak/>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r>
              <w:rPr>
                <w:rFonts w:ascii="Calibri" w:hAnsi="Calibri" w:cs="Calibri"/>
              </w:rPr>
              <w:lastRenderedPageBreak/>
              <w:t>Тогур, ул. Советская, Сибирская, Набережная, Сосновая,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Д7026125002673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4778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404,9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58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97,8</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Тургенева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59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3396,9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Тургенева, Некрасова, Лермонтова,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5057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428,6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3690,4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Сосновая, Сибирская, Совхозная, Мичурина, Колхозная, пер. Сибирский,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5495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465,7</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3068,0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Советская, Сибирская, пер. Торговый, пер. Заводской,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Д7026125002677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4568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387,1</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40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Советская, сооружение N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Д7026125003020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63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6,5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Сибирская улица, сооружение N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Д7026125003018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 газопровод высокого давления, протяженность 6574 п. </w:t>
            </w:r>
            <w:proofErr w:type="gramStart"/>
            <w:r>
              <w:rPr>
                <w:rFonts w:ascii="Calibri" w:hAnsi="Calibri" w:cs="Calibri"/>
              </w:rPr>
              <w:t>м</w:t>
            </w:r>
            <w:proofErr w:type="gramEnd"/>
            <w:r>
              <w:rPr>
                <w:rFonts w:ascii="Calibri" w:hAnsi="Calibri" w:cs="Calibri"/>
              </w:rPr>
              <w:t>, глубина заложения 1,8 - 2,5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Сибирская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Д7026125002402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21936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1859,0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5486,0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по ул. Парковая, Мирная, Мичурина, Энгельса, Кольцова, Базарная, пер. Фрунзе,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Д7026125002993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6473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548,6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4121,42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по ул. Кольцова, Базарная, Крылова, Школьная, пер. Фрунзе, Весенний, Ракетный, С.Лазо,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Д7026125002845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10626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900,5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spellStart"/>
            <w:r>
              <w:rPr>
                <w:rFonts w:ascii="Calibri" w:hAnsi="Calibri" w:cs="Calibri"/>
              </w:rPr>
              <w:t>Электрохимзащита</w:t>
            </w:r>
            <w:proofErr w:type="spellEnd"/>
            <w:r>
              <w:rPr>
                <w:rFonts w:ascii="Calibri" w:hAnsi="Calibri" w:cs="Calibri"/>
              </w:rPr>
              <w:t xml:space="preserve"> газопроводов, протяженность 0,676 км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г. Колпашево, ул. Мичурина, Парковая, Мира, Пушкина, сооружение 7/2</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Д7026125003554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2636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223,4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68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199,5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w:t>
            </w:r>
            <w:r>
              <w:rPr>
                <w:rFonts w:ascii="Calibri" w:hAnsi="Calibri" w:cs="Calibri"/>
              </w:rPr>
              <w:lastRenderedPageBreak/>
              <w:t>Колпашево, ул. Подгорная, Светлая,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Д7026125003258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67,0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69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71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Северная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20,3</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протяженность 2,0</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Кирова улица,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204,2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К.Маркса улица,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433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36,7</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13,0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Ремесленная улица, сооружение</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15,6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Победы улица,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65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Советская улица,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257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75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88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Лермонтова, Советская, сооружение 7</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Д7026125003256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25,2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95,5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xml:space="preserve">. Колпашево, ул. Кирова, </w:t>
            </w:r>
            <w:proofErr w:type="spellStart"/>
            <w:r>
              <w:rPr>
                <w:rFonts w:ascii="Calibri" w:hAnsi="Calibri" w:cs="Calibri"/>
              </w:rPr>
              <w:t>Голещихина</w:t>
            </w:r>
            <w:proofErr w:type="spellEnd"/>
            <w:r>
              <w:rPr>
                <w:rFonts w:ascii="Calibri" w:hAnsi="Calibri" w:cs="Calibri"/>
              </w:rPr>
              <w:t>,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Д7026125003054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137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95,4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Первомайская, Октябрьская, от существующего газопровода высокого давления на проезде ул. Октябрьская до ГРПШ 7.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Д7026125003487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176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3781,5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Первомайская, Белинского, Октябрьская, газопровод низкого давления от ГРПШ 7 до вводов в жилые дома по ул. Первомайская NN 69, 123; ул. Белинского N 19/1; ул. Октябрьская N 71, 101.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Д7026125003489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10188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863,4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79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w:t>
            </w:r>
            <w:r>
              <w:rPr>
                <w:rFonts w:ascii="Calibri" w:hAnsi="Calibri" w:cs="Calibri"/>
              </w:rPr>
              <w:lastRenderedPageBreak/>
              <w:t xml:space="preserve">протяженность 4188,7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w:t>
            </w:r>
            <w:proofErr w:type="spellStart"/>
            <w:r>
              <w:rPr>
                <w:rFonts w:ascii="Calibri" w:hAnsi="Calibri" w:cs="Calibri"/>
              </w:rPr>
              <w:lastRenderedPageBreak/>
              <w:t>Колпашевский</w:t>
            </w:r>
            <w:proofErr w:type="spellEnd"/>
            <w:r>
              <w:rPr>
                <w:rFonts w:ascii="Calibri" w:hAnsi="Calibri" w:cs="Calibri"/>
              </w:rPr>
              <w:t xml:space="preserve"> район,</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 Тогур, </w:t>
            </w:r>
            <w:proofErr w:type="gramStart"/>
            <w:r>
              <w:rPr>
                <w:rFonts w:ascii="Calibri" w:hAnsi="Calibri" w:cs="Calibri"/>
              </w:rPr>
              <w:t>Первомайская</w:t>
            </w:r>
            <w:proofErr w:type="gramEnd"/>
            <w:r>
              <w:rPr>
                <w:rFonts w:ascii="Calibri" w:hAnsi="Calibri" w:cs="Calibri"/>
              </w:rPr>
              <w:t>, Болотная, Белинского, Октябрьская, пер. Болотный, газопровод низкого давления от ГРПШ 5 на проезде ул. Октябрьская до вводов в жилые дома по ул. Первомайская NN 32, 67; ул. Болотная N 11; ул. Белинского NN 1, 27;</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ул. Октябрьская N 47, 90;</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пер. Болотный NN 7/2, 8/1.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Д7026125003490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11169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2015 </w:t>
            </w:r>
            <w:r>
              <w:rPr>
                <w:rFonts w:ascii="Calibri" w:hAnsi="Calibri" w:cs="Calibri"/>
              </w:rPr>
              <w:lastRenderedPageBreak/>
              <w:t>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946,5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80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43,0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Тогур, ул. Октябрьская. Сооружение 7/1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Д7026125003491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высота прокладки 2,2 м, протяженность 234,0 п.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Магистральная улица, сооружение 7, газопровод низкого давления от ГРПШ 12 до жилого дома по ул. Магистральная</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Д7026125003755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глубина заложения 1,80 - 2,50 м, протяженность 525,5 п.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xml:space="preserve">, Ленина улица, пер. Солнечный, </w:t>
            </w:r>
            <w:r>
              <w:rPr>
                <w:rFonts w:ascii="Calibri" w:hAnsi="Calibri" w:cs="Calibri"/>
              </w:rPr>
              <w:lastRenderedPageBreak/>
              <w:t>сооружение 7, газопровод низкого давления от ГРПШ 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Д7026125003756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767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65,0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83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363,0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Ветеранов улица, сооружение 7, газопровод низкого давления по ул. Ветеранов</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Д7026125003757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422,0 п. </w:t>
            </w:r>
            <w:proofErr w:type="gramStart"/>
            <w:r>
              <w:rPr>
                <w:rFonts w:ascii="Calibri" w:hAnsi="Calibri" w:cs="Calibri"/>
              </w:rPr>
              <w:t>м</w:t>
            </w:r>
            <w:proofErr w:type="gramEnd"/>
            <w:r>
              <w:rPr>
                <w:rFonts w:ascii="Calibri" w:hAnsi="Calibri" w:cs="Calibri"/>
              </w:rPr>
              <w:t>, глубина заложения 1,80 - 2,50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xml:space="preserve">, Фестивальная улица, пер. Солнечный, сооружение 7, газопровод высокого давления по ул. Фестивальная от ШРУ N 5 до ГРПШ N 9 </w:t>
            </w:r>
            <w:proofErr w:type="gramStart"/>
            <w:r>
              <w:rPr>
                <w:rFonts w:ascii="Calibri" w:hAnsi="Calibri" w:cs="Calibri"/>
              </w:rPr>
              <w:t>по</w:t>
            </w:r>
            <w:proofErr w:type="gramEnd"/>
            <w:r>
              <w:rPr>
                <w:rFonts w:ascii="Calibri" w:hAnsi="Calibri" w:cs="Calibri"/>
              </w:rPr>
              <w:t xml:space="preserve"> пер. Солнечный</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616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высокого давления, глубина заложения 1,890 - 2,50 м, протяженность 9,6 п.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сооружение 7, газопровод высокого давления к ГРПШ 12</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высота прокладки 5,0 - 2,2 м, протяженность 180,0 п.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Курортная улица, сооружение 7, газопровод низкого давления</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263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22,3</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87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3951 п. </w:t>
            </w:r>
            <w:proofErr w:type="gramStart"/>
            <w:r>
              <w:rPr>
                <w:rFonts w:ascii="Calibri" w:hAnsi="Calibri" w:cs="Calibri"/>
              </w:rPr>
              <w:t>м</w:t>
            </w:r>
            <w:proofErr w:type="gramEnd"/>
            <w:r>
              <w:rPr>
                <w:rFonts w:ascii="Calibri" w:hAnsi="Calibri" w:cs="Calibri"/>
              </w:rPr>
              <w:t>, глубина заложения 1,80 - 2,50</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с. </w:t>
            </w:r>
            <w:proofErr w:type="spellStart"/>
            <w:r>
              <w:rPr>
                <w:rFonts w:ascii="Calibri" w:hAnsi="Calibri" w:cs="Calibri"/>
              </w:rPr>
              <w:t>Чажемто</w:t>
            </w:r>
            <w:proofErr w:type="spellEnd"/>
            <w:r>
              <w:rPr>
                <w:rFonts w:ascii="Calibri" w:hAnsi="Calibri" w:cs="Calibri"/>
              </w:rPr>
              <w:t>, ул. Ленина, Молодежная, сооружение 7, газопровод низкого давления от ГРПШ N 9</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Д7026125003761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5768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488,8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377,0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д. </w:t>
            </w:r>
            <w:proofErr w:type="spellStart"/>
            <w:r>
              <w:rPr>
                <w:rFonts w:ascii="Calibri" w:hAnsi="Calibri" w:cs="Calibri"/>
              </w:rPr>
              <w:t>Аркадьево</w:t>
            </w:r>
            <w:proofErr w:type="spell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07026176000040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702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59,5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89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185,5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д. </w:t>
            </w:r>
            <w:proofErr w:type="spellStart"/>
            <w:r>
              <w:rPr>
                <w:rFonts w:ascii="Calibri" w:hAnsi="Calibri" w:cs="Calibri"/>
              </w:rPr>
              <w:t>Аркадьево</w:t>
            </w:r>
            <w:proofErr w:type="spellEnd"/>
            <w:r>
              <w:rPr>
                <w:rFonts w:ascii="Calibri" w:hAnsi="Calibri" w:cs="Calibri"/>
              </w:rPr>
              <w:t xml:space="preserve">, от задвижки </w:t>
            </w:r>
            <w:proofErr w:type="spellStart"/>
            <w:r>
              <w:rPr>
                <w:rFonts w:ascii="Calibri" w:hAnsi="Calibri" w:cs="Calibri"/>
              </w:rPr>
              <w:t>Ду</w:t>
            </w:r>
            <w:proofErr w:type="spellEnd"/>
            <w:r>
              <w:rPr>
                <w:rFonts w:ascii="Calibri" w:hAnsi="Calibri" w:cs="Calibri"/>
              </w:rPr>
              <w:t xml:space="preserve"> 100 ПКО+00,40 ГРПШ-0,5-2У1 </w:t>
            </w:r>
            <w:proofErr w:type="spellStart"/>
            <w:r>
              <w:rPr>
                <w:rFonts w:ascii="Calibri" w:hAnsi="Calibri" w:cs="Calibri"/>
              </w:rPr>
              <w:t>ГРПШ-0,5-2У1</w:t>
            </w:r>
            <w:proofErr w:type="spell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Д7026125003387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343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29,1</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2060,0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Кожевниковский район, д. </w:t>
            </w:r>
            <w:proofErr w:type="spellStart"/>
            <w:r>
              <w:rPr>
                <w:rFonts w:ascii="Calibri" w:hAnsi="Calibri" w:cs="Calibri"/>
              </w:rPr>
              <w:t>Аркадьево</w:t>
            </w:r>
            <w:proofErr w:type="spellEnd"/>
            <w:r>
              <w:rPr>
                <w:rFonts w:ascii="Calibri" w:hAnsi="Calibri" w:cs="Calibri"/>
              </w:rPr>
              <w:t>, ул. Октябрьская, ул. Дорожная, ул. Торфяников, ул. Центральная, ул. 8-го Марта, пер. Пионерский</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Д7026125003390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3806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322,5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Надземный и подземный газопровод высокого и низкого давления (2 очередь), протяженность 7122,06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Кожевниковский район, с. </w:t>
            </w:r>
            <w:proofErr w:type="spellStart"/>
            <w:r>
              <w:rPr>
                <w:rFonts w:ascii="Calibri" w:hAnsi="Calibri" w:cs="Calibri"/>
              </w:rPr>
              <w:t>Десятово</w:t>
            </w:r>
            <w:proofErr w:type="spellEnd"/>
            <w:r>
              <w:rPr>
                <w:rFonts w:ascii="Calibri" w:hAnsi="Calibri" w:cs="Calibri"/>
              </w:rPr>
              <w:t xml:space="preserve">, ул. Школьная, Зеленая, Заречная, Советская, Новая, </w:t>
            </w:r>
            <w:proofErr w:type="spellStart"/>
            <w:r>
              <w:rPr>
                <w:rFonts w:ascii="Calibri" w:hAnsi="Calibri" w:cs="Calibri"/>
              </w:rPr>
              <w:t>Тайгинская</w:t>
            </w:r>
            <w:proofErr w:type="spellEnd"/>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Д7026125003386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17218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1459,2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1532,0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д. </w:t>
            </w:r>
            <w:proofErr w:type="spellStart"/>
            <w:r>
              <w:rPr>
                <w:rFonts w:ascii="Calibri" w:hAnsi="Calibri" w:cs="Calibri"/>
              </w:rPr>
              <w:lastRenderedPageBreak/>
              <w:t>Сафроновка</w:t>
            </w:r>
            <w:proofErr w:type="spellEnd"/>
            <w:r>
              <w:rPr>
                <w:rFonts w:ascii="Calibri" w:hAnsi="Calibri" w:cs="Calibri"/>
              </w:rPr>
              <w:t>, от точки врезки до ГРПШ типа ГРПШ-072У, ГРПШ-072У-1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Д7026125003396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3131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265,4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93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2198,5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д. </w:t>
            </w:r>
            <w:proofErr w:type="spellStart"/>
            <w:r>
              <w:rPr>
                <w:rFonts w:ascii="Calibri" w:hAnsi="Calibri" w:cs="Calibri"/>
              </w:rPr>
              <w:t>Сафроновка</w:t>
            </w:r>
            <w:proofErr w:type="spellEnd"/>
            <w:r>
              <w:rPr>
                <w:rFonts w:ascii="Calibri" w:hAnsi="Calibri" w:cs="Calibri"/>
              </w:rPr>
              <w:t>, ул. Молодежная, ул. Таежная</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Д7026125003397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4493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380,8</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2 очередь, 1 этап, протяженность 2317,5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с. </w:t>
            </w:r>
            <w:proofErr w:type="spellStart"/>
            <w:r>
              <w:rPr>
                <w:rFonts w:ascii="Calibri" w:hAnsi="Calibri" w:cs="Calibri"/>
              </w:rPr>
              <w:t>Кожевниково</w:t>
            </w:r>
            <w:proofErr w:type="spellEnd"/>
            <w:r>
              <w:rPr>
                <w:rFonts w:ascii="Calibri" w:hAnsi="Calibri" w:cs="Calibri"/>
              </w:rPr>
              <w:t>, Дзержинского переулок</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07026176000038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336,1</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и низкого давления, протяженность 13829,8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Кожевниковский район, с. </w:t>
            </w:r>
            <w:proofErr w:type="spellStart"/>
            <w:r>
              <w:rPr>
                <w:rFonts w:ascii="Calibri" w:hAnsi="Calibri" w:cs="Calibri"/>
              </w:rPr>
              <w:t>Кожевниково</w:t>
            </w:r>
            <w:proofErr w:type="spell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07026176000039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23670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2005,9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(газопровод низкого давления), протяженность 3680,8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Кривошеинский район, с. </w:t>
            </w:r>
            <w:proofErr w:type="spellStart"/>
            <w:r>
              <w:rPr>
                <w:rFonts w:ascii="Calibri" w:hAnsi="Calibri" w:cs="Calibri"/>
              </w:rPr>
              <w:t>Пудовка</w:t>
            </w:r>
            <w:proofErr w:type="spellEnd"/>
            <w:r>
              <w:rPr>
                <w:rFonts w:ascii="Calibri" w:hAnsi="Calibri" w:cs="Calibri"/>
              </w:rPr>
              <w:t xml:space="preserve">, от ГРПШ N 1 до отводов к жилым домам по ул. </w:t>
            </w:r>
            <w:proofErr w:type="gramStart"/>
            <w:r>
              <w:rPr>
                <w:rFonts w:ascii="Calibri" w:hAnsi="Calibri" w:cs="Calibri"/>
              </w:rPr>
              <w:t>Центральной</w:t>
            </w:r>
            <w:proofErr w:type="gramEnd"/>
            <w:r>
              <w:rPr>
                <w:rFonts w:ascii="Calibri" w:hAnsi="Calibri" w:cs="Calibri"/>
              </w:rPr>
              <w:t xml:space="preserve"> и ул. Зеленой, сооружение N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Д7026125002682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3932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333,2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(газопровод низкого давления), протяженность 2358,9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Кривошеинский район, с. </w:t>
            </w:r>
            <w:proofErr w:type="spellStart"/>
            <w:r>
              <w:rPr>
                <w:rFonts w:ascii="Calibri" w:hAnsi="Calibri" w:cs="Calibri"/>
              </w:rPr>
              <w:t>Пудовка</w:t>
            </w:r>
            <w:proofErr w:type="spellEnd"/>
            <w:r>
              <w:rPr>
                <w:rFonts w:ascii="Calibri" w:hAnsi="Calibri" w:cs="Calibri"/>
              </w:rPr>
              <w:t>, от ГРПШ N 1 по ул. Зеленая до отводов в жилые дома, сооружение N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Д7026125002683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2520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213,6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98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(газопровод низкого давления), протяженность 1413,7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Кривошеинский район, с. </w:t>
            </w:r>
            <w:proofErr w:type="spellStart"/>
            <w:r>
              <w:rPr>
                <w:rFonts w:ascii="Calibri" w:hAnsi="Calibri" w:cs="Calibri"/>
              </w:rPr>
              <w:t>Пудовка</w:t>
            </w:r>
            <w:proofErr w:type="spellEnd"/>
            <w:r>
              <w:rPr>
                <w:rFonts w:ascii="Calibri" w:hAnsi="Calibri" w:cs="Calibri"/>
              </w:rPr>
              <w:t xml:space="preserve">, ул. Гагарина, </w:t>
            </w:r>
            <w:r>
              <w:rPr>
                <w:rFonts w:ascii="Calibri" w:hAnsi="Calibri" w:cs="Calibri"/>
              </w:rPr>
              <w:lastRenderedPageBreak/>
              <w:t>ГРПШ N 2 - ул. Гагарина, сооружение N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Д7026125002684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128,0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99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(газопровод низкого давления), протяженность 2103,05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Кривошеинский район, с. </w:t>
            </w:r>
            <w:proofErr w:type="spellStart"/>
            <w:r>
              <w:rPr>
                <w:rFonts w:ascii="Calibri" w:hAnsi="Calibri" w:cs="Calibri"/>
              </w:rPr>
              <w:t>Пудовка</w:t>
            </w:r>
            <w:proofErr w:type="spellEnd"/>
            <w:r>
              <w:rPr>
                <w:rFonts w:ascii="Calibri" w:hAnsi="Calibri" w:cs="Calibri"/>
              </w:rPr>
              <w:t xml:space="preserve">. От задвижки Ду-150 по ул. </w:t>
            </w:r>
            <w:proofErr w:type="gramStart"/>
            <w:r>
              <w:rPr>
                <w:rFonts w:ascii="Calibri" w:hAnsi="Calibri" w:cs="Calibri"/>
              </w:rPr>
              <w:t>Зеленая</w:t>
            </w:r>
            <w:proofErr w:type="gramEnd"/>
            <w:r>
              <w:rPr>
                <w:rFonts w:ascii="Calibri" w:hAnsi="Calibri" w:cs="Calibri"/>
              </w:rPr>
              <w:t xml:space="preserve"> до ГРПШ N 1 и ГРПШ N 2, сооружение 1</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Д7026125002827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2247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190,4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912,00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Кривошеинский район, с. Володино, подземный газопровод: от точки врезки ПК</w:t>
            </w:r>
            <w:proofErr w:type="gramStart"/>
            <w:r>
              <w:rPr>
                <w:rFonts w:ascii="Calibri" w:hAnsi="Calibri" w:cs="Calibri"/>
              </w:rPr>
              <w:t>1</w:t>
            </w:r>
            <w:proofErr w:type="gramEnd"/>
            <w:r>
              <w:rPr>
                <w:rFonts w:ascii="Calibri" w:hAnsi="Calibri" w:cs="Calibri"/>
              </w:rPr>
              <w:t xml:space="preserve"> 0 до задвижки </w:t>
            </w:r>
            <w:proofErr w:type="spellStart"/>
            <w:r>
              <w:rPr>
                <w:rFonts w:ascii="Calibri" w:hAnsi="Calibri" w:cs="Calibri"/>
              </w:rPr>
              <w:t>Ду</w:t>
            </w:r>
            <w:proofErr w:type="spellEnd"/>
            <w:r>
              <w:rPr>
                <w:rFonts w:ascii="Calibri" w:hAnsi="Calibri" w:cs="Calibri"/>
              </w:rPr>
              <w:t xml:space="preserve"> 150 (включая ее) ПК1 2+92,7; от точки врезки ПК2 0 до жилого дома по пер. Кольцевой ПК2 3+58,0</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Д7026125003732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92,4</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532,9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Кривошеинский район, с. Володино, подземный газопровод: от точки врезки ПК 0 до жилого дома N 12 по ул. Дорожная ПК</w:t>
            </w:r>
            <w:proofErr w:type="gramStart"/>
            <w:r>
              <w:rPr>
                <w:rFonts w:ascii="Calibri" w:hAnsi="Calibri" w:cs="Calibri"/>
              </w:rPr>
              <w:t>2</w:t>
            </w:r>
            <w:proofErr w:type="gramEnd"/>
            <w:r>
              <w:rPr>
                <w:rFonts w:ascii="Calibri" w:hAnsi="Calibri" w:cs="Calibri"/>
              </w:rPr>
              <w:t xml:space="preserve"> 1+87,5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Д7026125003733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1466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124,2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730,75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Кривошеинский район, с. </w:t>
            </w:r>
            <w:proofErr w:type="gramStart"/>
            <w:r>
              <w:rPr>
                <w:rFonts w:ascii="Calibri" w:hAnsi="Calibri" w:cs="Calibri"/>
              </w:rPr>
              <w:t>Володино</w:t>
            </w:r>
            <w:proofErr w:type="gramEnd"/>
            <w:r>
              <w:rPr>
                <w:rFonts w:ascii="Calibri" w:hAnsi="Calibri" w:cs="Calibri"/>
              </w:rPr>
              <w:t xml:space="preserve">, подземный газопровод: от ПК 0+10,2 до ПК 0+67,6;, от ПК </w:t>
            </w:r>
            <w:r>
              <w:rPr>
                <w:rFonts w:ascii="Calibri" w:hAnsi="Calibri" w:cs="Calibri"/>
              </w:rPr>
              <w:lastRenderedPageBreak/>
              <w:t>4+25,4 до ПК 4+46,4, надземный газопровод: от точки врезки ПК 0 до ПК 0+10,2; ПК 0+67,6 до пекарни ПК 5+28,65</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Д7026125003734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1050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89,0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103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Газоснабжение IV очереди с. </w:t>
            </w:r>
            <w:proofErr w:type="spellStart"/>
            <w:r>
              <w:rPr>
                <w:rFonts w:ascii="Calibri" w:hAnsi="Calibri" w:cs="Calibri"/>
              </w:rPr>
              <w:t>Нарга</w:t>
            </w:r>
            <w:proofErr w:type="spellEnd"/>
            <w:r>
              <w:rPr>
                <w:rFonts w:ascii="Calibri" w:hAnsi="Calibri" w:cs="Calibri"/>
              </w:rPr>
              <w:t xml:space="preserve"> </w:t>
            </w:r>
            <w:proofErr w:type="spellStart"/>
            <w:r>
              <w:rPr>
                <w:rFonts w:ascii="Calibri" w:hAnsi="Calibri" w:cs="Calibri"/>
              </w:rPr>
              <w:t>Молчановского</w:t>
            </w:r>
            <w:proofErr w:type="spellEnd"/>
            <w:r>
              <w:rPr>
                <w:rFonts w:ascii="Calibri" w:hAnsi="Calibri" w:cs="Calibri"/>
              </w:rPr>
              <w:t xml:space="preserve"> района Томской области.</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Первый пусковой комплекс, протяженность 3025,8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Молчановский район, с. </w:t>
            </w:r>
            <w:proofErr w:type="spellStart"/>
            <w:r>
              <w:rPr>
                <w:rFonts w:ascii="Calibri" w:hAnsi="Calibri" w:cs="Calibri"/>
              </w:rPr>
              <w:t>Нарга</w:t>
            </w:r>
            <w:proofErr w:type="spellEnd"/>
            <w:r>
              <w:rPr>
                <w:rFonts w:ascii="Calibri" w:hAnsi="Calibri" w:cs="Calibri"/>
              </w:rPr>
              <w:t>, ул. Ленина (к домам N 9, 11, 13, 15), ул. Горького (к домам 8, 10, 12, 14, 16а), ул. Пушкина, ул. Дубинина, ул. Гоголя, ул. Свердлова, ул. Папанина, ул. Чапаева (к домам N 7, 8, с 11 до конца улицы), ул. Лазо (к домам N 11, 12)</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Д7026125002482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5359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454,2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104</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1366,7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Молчановский район, с. Молчаново, сооружение N 3. От точки врезки в действующий газопровод </w:t>
            </w:r>
            <w:proofErr w:type="spellStart"/>
            <w:r>
              <w:rPr>
                <w:rFonts w:ascii="Calibri" w:hAnsi="Calibri" w:cs="Calibri"/>
              </w:rPr>
              <w:t>Ду</w:t>
            </w:r>
            <w:proofErr w:type="spellEnd"/>
            <w:r>
              <w:rPr>
                <w:rFonts w:ascii="Calibri" w:hAnsi="Calibri" w:cs="Calibri"/>
              </w:rPr>
              <w:t xml:space="preserve"> 108 до кранов Ду25 на вводах в дома N 5, 7, 9, 11, 13, 15, 17, 19, 21, 23, 25, 27, 6, 8, 10, 12, 14, 16, 18 - ул. </w:t>
            </w:r>
            <w:proofErr w:type="gramStart"/>
            <w:r>
              <w:rPr>
                <w:rFonts w:ascii="Calibri" w:hAnsi="Calibri" w:cs="Calibri"/>
              </w:rPr>
              <w:t>Кооперативная</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Д7026125003068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3292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279,0</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высокого давления, протяженность 164,5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Молчановский район, с. Молчаново, сооружение N 2. От врезки в </w:t>
            </w:r>
            <w:r>
              <w:rPr>
                <w:rFonts w:ascii="Calibri" w:hAnsi="Calibri" w:cs="Calibri"/>
              </w:rPr>
              <w:lastRenderedPageBreak/>
              <w:t xml:space="preserve">существующий газопровод до ГРПШ-04-2У, ГРПШ-042У - ул. </w:t>
            </w:r>
            <w:proofErr w:type="gramStart"/>
            <w:r>
              <w:rPr>
                <w:rFonts w:ascii="Calibri" w:hAnsi="Calibri" w:cs="Calibri"/>
              </w:rPr>
              <w:t>Западная</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Д7026125003069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33,6</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106</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631,7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Молчановский район, с. Молчаново, сооружение N 1. От ГРПШ-04-02У до кранов Ду25 на вводах в дома NN 2, 4, 6, 8, 10, 12, 7, 9, 11, 13, 17, 19 - ул. </w:t>
            </w:r>
            <w:proofErr w:type="gramStart"/>
            <w:r>
              <w:rPr>
                <w:rFonts w:ascii="Calibri" w:hAnsi="Calibri" w:cs="Calibri"/>
              </w:rPr>
              <w:t>Западная</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1521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128,9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107</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Газопровод низкого давления, протяженность 672,4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Томская область, Молчановский район, с. Молчаново, сооружение N 4. От точки врезки в действующий газопровод (ПК</w:t>
            </w:r>
            <w:proofErr w:type="gramStart"/>
            <w:r>
              <w:rPr>
                <w:rFonts w:ascii="Calibri" w:hAnsi="Calibri" w:cs="Calibri"/>
              </w:rPr>
              <w:t>0</w:t>
            </w:r>
            <w:proofErr w:type="gramEnd"/>
            <w:r>
              <w:rPr>
                <w:rFonts w:ascii="Calibri" w:hAnsi="Calibri" w:cs="Calibri"/>
              </w:rPr>
              <w:t>) до кранов Ду25 на вводах в дома NN 6, 8, 10, 12, 14 - пер. Полевой</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Д7026125003071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1620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137,3</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108</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Сооружение - подземный, надземный газопровод низкого давления на опорах от пункта шкафного газорегуляторного до потребителей, протяженность 1412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 xml:space="preserve">Томская область, Парабельский район, с. </w:t>
            </w:r>
            <w:proofErr w:type="spellStart"/>
            <w:r>
              <w:rPr>
                <w:rFonts w:ascii="Calibri" w:hAnsi="Calibri" w:cs="Calibri"/>
              </w:rPr>
              <w:t>Парабель</w:t>
            </w:r>
            <w:proofErr w:type="spellEnd"/>
            <w:r>
              <w:rPr>
                <w:rFonts w:ascii="Calibri" w:hAnsi="Calibri" w:cs="Calibri"/>
              </w:rPr>
              <w:t>, ул. Мира, Октябрьская, Юбилейная, Транспортная</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Д7026125003246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8514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721,5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109</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Газоснабжение с. </w:t>
            </w:r>
            <w:proofErr w:type="spellStart"/>
            <w:r>
              <w:rPr>
                <w:rFonts w:ascii="Calibri" w:hAnsi="Calibri" w:cs="Calibri"/>
              </w:rPr>
              <w:t>Леботер</w:t>
            </w:r>
            <w:proofErr w:type="spellEnd"/>
            <w:r>
              <w:rPr>
                <w:rFonts w:ascii="Calibri" w:hAnsi="Calibri" w:cs="Calibri"/>
              </w:rPr>
              <w:t xml:space="preserve"> </w:t>
            </w:r>
            <w:proofErr w:type="spellStart"/>
            <w:r>
              <w:rPr>
                <w:rFonts w:ascii="Calibri" w:hAnsi="Calibri" w:cs="Calibri"/>
              </w:rPr>
              <w:t>Чаинского</w:t>
            </w:r>
            <w:proofErr w:type="spellEnd"/>
            <w:r>
              <w:rPr>
                <w:rFonts w:ascii="Calibri" w:hAnsi="Calibri" w:cs="Calibri"/>
              </w:rPr>
              <w:t xml:space="preserve"> района Томской области (на 1-й пусковой комплекс), протяженность 958,0 м </w:t>
            </w:r>
            <w:r>
              <w:rPr>
                <w:rFonts w:ascii="Calibri" w:hAnsi="Calibri" w:cs="Calibri"/>
              </w:rPr>
              <w:lastRenderedPageBreak/>
              <w:t>(от ШРП 1 по ул. Пролетарская жилые дома N 1, 1а, 4, 5, 7, 9, 11, 21, 25; по ул. Набережная жилые дома N 24, 26)</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Томская область, Чаинский район, с. </w:t>
            </w:r>
            <w:proofErr w:type="spellStart"/>
            <w:r>
              <w:rPr>
                <w:rFonts w:ascii="Calibri" w:hAnsi="Calibri" w:cs="Calibri"/>
              </w:rPr>
              <w:t>Леботер</w:t>
            </w:r>
            <w:proofErr w:type="spellEnd"/>
            <w:r>
              <w:rPr>
                <w:rFonts w:ascii="Calibri" w:hAnsi="Calibri" w:cs="Calibri"/>
              </w:rPr>
              <w:t>, Пролетарская улица, ул. Набережная</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Д7026125004055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3935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333,5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110</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Газоснабжение с. Кривошеино, протяженность 5778,9 п. </w:t>
            </w:r>
            <w:proofErr w:type="gramStart"/>
            <w:r>
              <w:rPr>
                <w:rFonts w:ascii="Calibri" w:hAnsi="Calibri" w:cs="Calibri"/>
              </w:rPr>
              <w:t>м</w:t>
            </w:r>
            <w:proofErr w:type="gramEnd"/>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roofErr w:type="gramStart"/>
            <w:r>
              <w:rPr>
                <w:rFonts w:ascii="Calibri" w:hAnsi="Calibri" w:cs="Calibri"/>
              </w:rPr>
              <w:t>Томская область, Кривошеинский район, с. Кривошеино, ул. Западная, улица Дзержинского, улица Рабочая, улица Ломоносова, улица Победы</w:t>
            </w:r>
            <w:proofErr w:type="gramEnd"/>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11791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999,2</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111</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(мастерская), общая площадь 189 кв.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Чаинский район, с. </w:t>
            </w:r>
            <w:proofErr w:type="gramStart"/>
            <w:r>
              <w:rPr>
                <w:rFonts w:ascii="Calibri" w:hAnsi="Calibri" w:cs="Calibri"/>
              </w:rPr>
              <w:t>Обское</w:t>
            </w:r>
            <w:proofErr w:type="gramEnd"/>
            <w:r>
              <w:rPr>
                <w:rFonts w:ascii="Calibri" w:hAnsi="Calibri" w:cs="Calibri"/>
              </w:rPr>
              <w:t>, Набережная улица, 27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07028012000004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112</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строение (котельная), общая площадь 333,6 кв. м. Земельный участок, занимаемый объектом недвижимости</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Томский район, с. </w:t>
            </w:r>
            <w:proofErr w:type="spellStart"/>
            <w:r>
              <w:rPr>
                <w:rFonts w:ascii="Calibri" w:hAnsi="Calibri" w:cs="Calibri"/>
              </w:rPr>
              <w:t>Корнилово</w:t>
            </w:r>
            <w:proofErr w:type="spellEnd"/>
            <w:r>
              <w:rPr>
                <w:rFonts w:ascii="Calibri" w:hAnsi="Calibri" w:cs="Calibri"/>
              </w:rPr>
              <w:t>, Кедровая улица, 13/4</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07027037000008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180,5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113</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Газопровод низкого давления, протяженность 68 м</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spellStart"/>
            <w:r>
              <w:rPr>
                <w:rFonts w:ascii="Calibri" w:hAnsi="Calibri" w:cs="Calibri"/>
              </w:rPr>
              <w:t>Колпашевский</w:t>
            </w:r>
            <w:proofErr w:type="spellEnd"/>
            <w:r>
              <w:rPr>
                <w:rFonts w:ascii="Calibri" w:hAnsi="Calibri" w:cs="Calibri"/>
              </w:rPr>
              <w:t xml:space="preserve"> район, </w:t>
            </w:r>
            <w:proofErr w:type="gramStart"/>
            <w:r>
              <w:rPr>
                <w:rFonts w:ascii="Calibri" w:hAnsi="Calibri" w:cs="Calibri"/>
              </w:rPr>
              <w:t>г</w:t>
            </w:r>
            <w:proofErr w:type="gramEnd"/>
            <w:r>
              <w:rPr>
                <w:rFonts w:ascii="Calibri" w:hAnsi="Calibri" w:cs="Calibri"/>
              </w:rPr>
              <w:t>. Колпашево, ул. Л.Толстого, сооружение 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Д7026125003260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114</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Имущественный комплекс в составе:</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Пушкина, 63, стр. 25</w:t>
            </w:r>
          </w:p>
        </w:tc>
        <w:tc>
          <w:tcPr>
            <w:tcW w:w="280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86F83" w:rsidRDefault="00C86F83">
            <w:pPr>
              <w:widowControl w:val="0"/>
              <w:autoSpaceDE w:val="0"/>
              <w:autoSpaceDN w:val="0"/>
              <w:adjustRightInd w:val="0"/>
              <w:spacing w:after="0" w:line="240" w:lineRule="auto"/>
              <w:jc w:val="center"/>
              <w:rPr>
                <w:rFonts w:ascii="Calibri" w:hAnsi="Calibri" w:cs="Calibri"/>
              </w:rPr>
            </w:pP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нежилое здание, общая площадь 969,3 кв. м;</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Д7026125004658</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946</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1506,8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земельный участок, занимаемый объектом недвижимости (кадастровый номер 70:21:0100054:0043);</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07026214000007</w:t>
            </w: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2187</w:t>
            </w: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3265,0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движимое имущество в составе 16 единиц оборудования</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81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328,8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r>
              <w:rPr>
                <w:rFonts w:ascii="Calibri" w:hAnsi="Calibri" w:cs="Calibri"/>
              </w:rPr>
              <w:t>115</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Нежилые помещения, общая площадь 306 кв. м, этаж 1, номера на поэтажном плане: 1023 - 1041</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 xml:space="preserve">Томская область, </w:t>
            </w:r>
            <w:proofErr w:type="gramStart"/>
            <w:r>
              <w:rPr>
                <w:rFonts w:ascii="Calibri" w:hAnsi="Calibri" w:cs="Calibri"/>
              </w:rPr>
              <w:t>г</w:t>
            </w:r>
            <w:proofErr w:type="gramEnd"/>
            <w:r>
              <w:rPr>
                <w:rFonts w:ascii="Calibri" w:hAnsi="Calibri" w:cs="Calibri"/>
              </w:rPr>
              <w:t>. Томск, ул. Новгородская, 37</w:t>
            </w:r>
          </w:p>
        </w:tc>
        <w:tc>
          <w:tcPr>
            <w:tcW w:w="2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Д7026125004636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2571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6644,9</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ИТОГО 2014 год:</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84492,9</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акции (доли)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388,1</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объекты недвижимости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78520,8</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5584,0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имущественные права</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ИТОГО 2015 год:</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30990,7</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акции (доли)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объекты недвижимости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30990,7</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имущественные права</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ИТОГО 2016 год:</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both"/>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акции (доли)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объекты недвижимости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r w:rsidR="00C86F83">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ind w:left="540"/>
              <w:jc w:val="both"/>
              <w:rPr>
                <w:rFonts w:ascii="Calibri" w:hAnsi="Calibri" w:cs="Calibri"/>
              </w:rPr>
            </w:pP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имущественные права</w:t>
            </w: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rPr>
                <w:rFonts w:ascii="Calibri" w:hAnsi="Calibri" w:cs="Calibri"/>
              </w:rPr>
            </w:pP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21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86F83" w:rsidRDefault="00C86F83">
            <w:pPr>
              <w:widowControl w:val="0"/>
              <w:autoSpaceDE w:val="0"/>
              <w:autoSpaceDN w:val="0"/>
              <w:adjustRightInd w:val="0"/>
              <w:spacing w:after="0" w:line="240" w:lineRule="auto"/>
              <w:jc w:val="center"/>
              <w:rPr>
                <w:rFonts w:ascii="Calibri" w:hAnsi="Calibri" w:cs="Calibri"/>
              </w:rPr>
            </w:pPr>
          </w:p>
        </w:tc>
      </w:tr>
    </w:tbl>
    <w:p w:rsidR="00C86F83" w:rsidRDefault="00C86F83">
      <w:pPr>
        <w:widowControl w:val="0"/>
        <w:autoSpaceDE w:val="0"/>
        <w:autoSpaceDN w:val="0"/>
        <w:adjustRightInd w:val="0"/>
        <w:spacing w:after="0" w:line="240" w:lineRule="auto"/>
        <w:ind w:firstLine="540"/>
        <w:jc w:val="both"/>
        <w:rPr>
          <w:rFonts w:ascii="Calibri" w:hAnsi="Calibri" w:cs="Calibri"/>
        </w:rPr>
      </w:pPr>
    </w:p>
    <w:p w:rsidR="00C86F83" w:rsidRDefault="00C86F83">
      <w:pPr>
        <w:widowControl w:val="0"/>
        <w:autoSpaceDE w:val="0"/>
        <w:autoSpaceDN w:val="0"/>
        <w:adjustRightInd w:val="0"/>
        <w:spacing w:after="0" w:line="240" w:lineRule="auto"/>
        <w:ind w:firstLine="540"/>
        <w:jc w:val="both"/>
        <w:outlineLvl w:val="0"/>
        <w:rPr>
          <w:rFonts w:ascii="Calibri" w:hAnsi="Calibri" w:cs="Calibri"/>
        </w:rPr>
      </w:pPr>
      <w:bookmarkStart w:id="1" w:name="Par1700"/>
      <w:bookmarkEnd w:id="1"/>
      <w:r>
        <w:rPr>
          <w:rFonts w:ascii="Calibri" w:hAnsi="Calibri" w:cs="Calibri"/>
        </w:rPr>
        <w:t>Статья 2</w:t>
      </w:r>
    </w:p>
    <w:p w:rsidR="00C86F83" w:rsidRDefault="00C86F83">
      <w:pPr>
        <w:widowControl w:val="0"/>
        <w:autoSpaceDE w:val="0"/>
        <w:autoSpaceDN w:val="0"/>
        <w:adjustRightInd w:val="0"/>
        <w:spacing w:after="0" w:line="240" w:lineRule="auto"/>
        <w:ind w:firstLine="540"/>
        <w:jc w:val="both"/>
        <w:rPr>
          <w:rFonts w:ascii="Calibri" w:hAnsi="Calibri" w:cs="Calibri"/>
        </w:rPr>
      </w:pPr>
    </w:p>
    <w:p w:rsidR="00C86F83" w:rsidRDefault="00C86F8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со дня его официального опубликования.</w:t>
      </w:r>
    </w:p>
    <w:p w:rsidR="00C86F83" w:rsidRDefault="00C86F83">
      <w:pPr>
        <w:widowControl w:val="0"/>
        <w:autoSpaceDE w:val="0"/>
        <w:autoSpaceDN w:val="0"/>
        <w:adjustRightInd w:val="0"/>
        <w:spacing w:after="0" w:line="240" w:lineRule="auto"/>
        <w:ind w:firstLine="540"/>
        <w:jc w:val="both"/>
        <w:rPr>
          <w:rFonts w:ascii="Calibri" w:hAnsi="Calibri" w:cs="Calibri"/>
        </w:rPr>
      </w:pP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И.о. Губернатора</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C86F83" w:rsidRDefault="00C86F83">
      <w:pPr>
        <w:widowControl w:val="0"/>
        <w:autoSpaceDE w:val="0"/>
        <w:autoSpaceDN w:val="0"/>
        <w:adjustRightInd w:val="0"/>
        <w:spacing w:after="0" w:line="240" w:lineRule="auto"/>
        <w:jc w:val="right"/>
        <w:rPr>
          <w:rFonts w:ascii="Calibri" w:hAnsi="Calibri" w:cs="Calibri"/>
        </w:rPr>
      </w:pPr>
      <w:r>
        <w:rPr>
          <w:rFonts w:ascii="Calibri" w:hAnsi="Calibri" w:cs="Calibri"/>
        </w:rPr>
        <w:t>А.Ф.КНОРР</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Томск</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14 февраля 2014 года</w:t>
      </w:r>
    </w:p>
    <w:p w:rsidR="00C86F83" w:rsidRDefault="00C86F83">
      <w:pPr>
        <w:widowControl w:val="0"/>
        <w:autoSpaceDE w:val="0"/>
        <w:autoSpaceDN w:val="0"/>
        <w:adjustRightInd w:val="0"/>
        <w:spacing w:after="0" w:line="240" w:lineRule="auto"/>
        <w:rPr>
          <w:rFonts w:ascii="Calibri" w:hAnsi="Calibri" w:cs="Calibri"/>
        </w:rPr>
      </w:pPr>
      <w:r>
        <w:rPr>
          <w:rFonts w:ascii="Calibri" w:hAnsi="Calibri" w:cs="Calibri"/>
        </w:rPr>
        <w:t>N 4-ОЗ</w:t>
      </w: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autoSpaceDE w:val="0"/>
        <w:autoSpaceDN w:val="0"/>
        <w:adjustRightInd w:val="0"/>
        <w:spacing w:after="0" w:line="240" w:lineRule="auto"/>
        <w:rPr>
          <w:rFonts w:ascii="Calibri" w:hAnsi="Calibri" w:cs="Calibri"/>
        </w:rPr>
      </w:pPr>
    </w:p>
    <w:p w:rsidR="00C86F83" w:rsidRDefault="00C86F8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36722" w:rsidRDefault="00D36722"/>
    <w:sectPr w:rsidR="00D36722">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6F83"/>
    <w:rsid w:val="00001458"/>
    <w:rsid w:val="00001BD4"/>
    <w:rsid w:val="00002E36"/>
    <w:rsid w:val="00004BA2"/>
    <w:rsid w:val="00004E4E"/>
    <w:rsid w:val="00005806"/>
    <w:rsid w:val="00006AFD"/>
    <w:rsid w:val="00006FC6"/>
    <w:rsid w:val="00010CCF"/>
    <w:rsid w:val="0001212A"/>
    <w:rsid w:val="00012B39"/>
    <w:rsid w:val="00013B46"/>
    <w:rsid w:val="00016196"/>
    <w:rsid w:val="00020C4A"/>
    <w:rsid w:val="00023F71"/>
    <w:rsid w:val="000253C5"/>
    <w:rsid w:val="00027FA7"/>
    <w:rsid w:val="00031D55"/>
    <w:rsid w:val="000331E7"/>
    <w:rsid w:val="00033575"/>
    <w:rsid w:val="00033EC0"/>
    <w:rsid w:val="000344EF"/>
    <w:rsid w:val="00034776"/>
    <w:rsid w:val="00035B67"/>
    <w:rsid w:val="00040A31"/>
    <w:rsid w:val="00042669"/>
    <w:rsid w:val="00042899"/>
    <w:rsid w:val="00043FD4"/>
    <w:rsid w:val="00044F66"/>
    <w:rsid w:val="00047514"/>
    <w:rsid w:val="00050249"/>
    <w:rsid w:val="00051242"/>
    <w:rsid w:val="00053840"/>
    <w:rsid w:val="000539FA"/>
    <w:rsid w:val="00053D21"/>
    <w:rsid w:val="00053D53"/>
    <w:rsid w:val="00053D5A"/>
    <w:rsid w:val="00053F36"/>
    <w:rsid w:val="00053FE5"/>
    <w:rsid w:val="00054EE1"/>
    <w:rsid w:val="00055864"/>
    <w:rsid w:val="00055F77"/>
    <w:rsid w:val="00056635"/>
    <w:rsid w:val="00056C53"/>
    <w:rsid w:val="00057021"/>
    <w:rsid w:val="000574F0"/>
    <w:rsid w:val="0005757F"/>
    <w:rsid w:val="000605DD"/>
    <w:rsid w:val="00061244"/>
    <w:rsid w:val="00061ADF"/>
    <w:rsid w:val="00061ECE"/>
    <w:rsid w:val="00062BFA"/>
    <w:rsid w:val="00063BA9"/>
    <w:rsid w:val="00063F0F"/>
    <w:rsid w:val="000648D5"/>
    <w:rsid w:val="000717F9"/>
    <w:rsid w:val="000746E4"/>
    <w:rsid w:val="00075521"/>
    <w:rsid w:val="00075B83"/>
    <w:rsid w:val="00077EAB"/>
    <w:rsid w:val="00080B2A"/>
    <w:rsid w:val="00081553"/>
    <w:rsid w:val="00081BB4"/>
    <w:rsid w:val="00081DBD"/>
    <w:rsid w:val="00081DE6"/>
    <w:rsid w:val="00083647"/>
    <w:rsid w:val="00083A8E"/>
    <w:rsid w:val="00084541"/>
    <w:rsid w:val="00085912"/>
    <w:rsid w:val="00090A72"/>
    <w:rsid w:val="00090D64"/>
    <w:rsid w:val="000930A0"/>
    <w:rsid w:val="00093670"/>
    <w:rsid w:val="00093A4D"/>
    <w:rsid w:val="00095113"/>
    <w:rsid w:val="00095937"/>
    <w:rsid w:val="00095CD8"/>
    <w:rsid w:val="00095CFE"/>
    <w:rsid w:val="00095D68"/>
    <w:rsid w:val="00096531"/>
    <w:rsid w:val="0009763A"/>
    <w:rsid w:val="00097CD2"/>
    <w:rsid w:val="000A49CB"/>
    <w:rsid w:val="000A66A4"/>
    <w:rsid w:val="000A7A0E"/>
    <w:rsid w:val="000B07ED"/>
    <w:rsid w:val="000B1714"/>
    <w:rsid w:val="000B2FF3"/>
    <w:rsid w:val="000B32E4"/>
    <w:rsid w:val="000B3AFA"/>
    <w:rsid w:val="000B5C6A"/>
    <w:rsid w:val="000B6367"/>
    <w:rsid w:val="000B6A3A"/>
    <w:rsid w:val="000B6ED2"/>
    <w:rsid w:val="000C0776"/>
    <w:rsid w:val="000C496C"/>
    <w:rsid w:val="000C5057"/>
    <w:rsid w:val="000C5C81"/>
    <w:rsid w:val="000C6E60"/>
    <w:rsid w:val="000D0073"/>
    <w:rsid w:val="000D1419"/>
    <w:rsid w:val="000D4C78"/>
    <w:rsid w:val="000D4DCB"/>
    <w:rsid w:val="000D50C0"/>
    <w:rsid w:val="000D512F"/>
    <w:rsid w:val="000D581E"/>
    <w:rsid w:val="000D6CBA"/>
    <w:rsid w:val="000E1A50"/>
    <w:rsid w:val="000E1F3D"/>
    <w:rsid w:val="000E2D29"/>
    <w:rsid w:val="000E3D2D"/>
    <w:rsid w:val="000E4F02"/>
    <w:rsid w:val="000E56D4"/>
    <w:rsid w:val="000E65AB"/>
    <w:rsid w:val="000E6A92"/>
    <w:rsid w:val="000E6A95"/>
    <w:rsid w:val="000E6C3B"/>
    <w:rsid w:val="000E76E1"/>
    <w:rsid w:val="000E7C4E"/>
    <w:rsid w:val="000F08FC"/>
    <w:rsid w:val="000F1ACC"/>
    <w:rsid w:val="000F1D7B"/>
    <w:rsid w:val="000F2BFF"/>
    <w:rsid w:val="000F3A04"/>
    <w:rsid w:val="000F3AE3"/>
    <w:rsid w:val="000F437F"/>
    <w:rsid w:val="000F43C8"/>
    <w:rsid w:val="000F6415"/>
    <w:rsid w:val="00101844"/>
    <w:rsid w:val="00102670"/>
    <w:rsid w:val="00103E2C"/>
    <w:rsid w:val="00103EFF"/>
    <w:rsid w:val="001049BF"/>
    <w:rsid w:val="00105AF4"/>
    <w:rsid w:val="00105F6A"/>
    <w:rsid w:val="0010798C"/>
    <w:rsid w:val="00111103"/>
    <w:rsid w:val="00114475"/>
    <w:rsid w:val="001144E7"/>
    <w:rsid w:val="00114DE0"/>
    <w:rsid w:val="001166A7"/>
    <w:rsid w:val="00117B9A"/>
    <w:rsid w:val="00120F74"/>
    <w:rsid w:val="00121481"/>
    <w:rsid w:val="0012153E"/>
    <w:rsid w:val="00122C20"/>
    <w:rsid w:val="00122F51"/>
    <w:rsid w:val="00123F1B"/>
    <w:rsid w:val="0012451B"/>
    <w:rsid w:val="00124E34"/>
    <w:rsid w:val="00126E01"/>
    <w:rsid w:val="001274E1"/>
    <w:rsid w:val="00127CEF"/>
    <w:rsid w:val="00130940"/>
    <w:rsid w:val="0013149F"/>
    <w:rsid w:val="001326E4"/>
    <w:rsid w:val="00133763"/>
    <w:rsid w:val="00135E27"/>
    <w:rsid w:val="00137AB4"/>
    <w:rsid w:val="0014150A"/>
    <w:rsid w:val="00141DA3"/>
    <w:rsid w:val="001430E5"/>
    <w:rsid w:val="001457BD"/>
    <w:rsid w:val="00146881"/>
    <w:rsid w:val="00147056"/>
    <w:rsid w:val="00147BB5"/>
    <w:rsid w:val="00150323"/>
    <w:rsid w:val="00150E6D"/>
    <w:rsid w:val="001516DE"/>
    <w:rsid w:val="00151A24"/>
    <w:rsid w:val="00151F95"/>
    <w:rsid w:val="00153CF4"/>
    <w:rsid w:val="0015414E"/>
    <w:rsid w:val="001579EF"/>
    <w:rsid w:val="0016003E"/>
    <w:rsid w:val="00161015"/>
    <w:rsid w:val="00162631"/>
    <w:rsid w:val="00163976"/>
    <w:rsid w:val="001646BA"/>
    <w:rsid w:val="00164E48"/>
    <w:rsid w:val="00164EFA"/>
    <w:rsid w:val="00165C5A"/>
    <w:rsid w:val="00166F52"/>
    <w:rsid w:val="001676FF"/>
    <w:rsid w:val="00171878"/>
    <w:rsid w:val="0017192F"/>
    <w:rsid w:val="00173208"/>
    <w:rsid w:val="00175130"/>
    <w:rsid w:val="00175A06"/>
    <w:rsid w:val="001765EA"/>
    <w:rsid w:val="00177419"/>
    <w:rsid w:val="00181EE0"/>
    <w:rsid w:val="00182CCC"/>
    <w:rsid w:val="001831F6"/>
    <w:rsid w:val="0018364B"/>
    <w:rsid w:val="00184CF4"/>
    <w:rsid w:val="00186015"/>
    <w:rsid w:val="001903C6"/>
    <w:rsid w:val="00191CCE"/>
    <w:rsid w:val="00191EE0"/>
    <w:rsid w:val="001945ED"/>
    <w:rsid w:val="001954AC"/>
    <w:rsid w:val="001956A4"/>
    <w:rsid w:val="001960C3"/>
    <w:rsid w:val="00196564"/>
    <w:rsid w:val="001967D4"/>
    <w:rsid w:val="001971A9"/>
    <w:rsid w:val="001978A5"/>
    <w:rsid w:val="001A2916"/>
    <w:rsid w:val="001A3EA7"/>
    <w:rsid w:val="001A61F4"/>
    <w:rsid w:val="001B03FB"/>
    <w:rsid w:val="001B11C8"/>
    <w:rsid w:val="001B14E0"/>
    <w:rsid w:val="001B22CE"/>
    <w:rsid w:val="001B2678"/>
    <w:rsid w:val="001B2A5A"/>
    <w:rsid w:val="001B3593"/>
    <w:rsid w:val="001B5E68"/>
    <w:rsid w:val="001C0179"/>
    <w:rsid w:val="001C1C93"/>
    <w:rsid w:val="001C2AAF"/>
    <w:rsid w:val="001C2B4C"/>
    <w:rsid w:val="001C416F"/>
    <w:rsid w:val="001D1303"/>
    <w:rsid w:val="001D14FC"/>
    <w:rsid w:val="001D17E5"/>
    <w:rsid w:val="001D1B2E"/>
    <w:rsid w:val="001D32A1"/>
    <w:rsid w:val="001D3529"/>
    <w:rsid w:val="001D40BD"/>
    <w:rsid w:val="001D7616"/>
    <w:rsid w:val="001D77F0"/>
    <w:rsid w:val="001E11A3"/>
    <w:rsid w:val="001E173D"/>
    <w:rsid w:val="001E19FC"/>
    <w:rsid w:val="001E2F4C"/>
    <w:rsid w:val="001E3FA2"/>
    <w:rsid w:val="001E4B2B"/>
    <w:rsid w:val="001E55A4"/>
    <w:rsid w:val="001E5DFF"/>
    <w:rsid w:val="001E734C"/>
    <w:rsid w:val="001E7D3F"/>
    <w:rsid w:val="001E7F28"/>
    <w:rsid w:val="001F1764"/>
    <w:rsid w:val="001F24DB"/>
    <w:rsid w:val="001F38CB"/>
    <w:rsid w:val="001F46F0"/>
    <w:rsid w:val="001F4AD5"/>
    <w:rsid w:val="001F5293"/>
    <w:rsid w:val="00200174"/>
    <w:rsid w:val="002009C2"/>
    <w:rsid w:val="00205B0A"/>
    <w:rsid w:val="00206A14"/>
    <w:rsid w:val="002072A1"/>
    <w:rsid w:val="00207774"/>
    <w:rsid w:val="002115E1"/>
    <w:rsid w:val="00212D09"/>
    <w:rsid w:val="00213A9C"/>
    <w:rsid w:val="0021413C"/>
    <w:rsid w:val="002152CD"/>
    <w:rsid w:val="00215E60"/>
    <w:rsid w:val="00217FB8"/>
    <w:rsid w:val="00220D39"/>
    <w:rsid w:val="00223826"/>
    <w:rsid w:val="002246A6"/>
    <w:rsid w:val="00226638"/>
    <w:rsid w:val="00226D23"/>
    <w:rsid w:val="00226D86"/>
    <w:rsid w:val="00227877"/>
    <w:rsid w:val="002314BB"/>
    <w:rsid w:val="0023192A"/>
    <w:rsid w:val="00232853"/>
    <w:rsid w:val="002328E4"/>
    <w:rsid w:val="0023347E"/>
    <w:rsid w:val="00234684"/>
    <w:rsid w:val="0024062B"/>
    <w:rsid w:val="00240CBF"/>
    <w:rsid w:val="00241542"/>
    <w:rsid w:val="00245838"/>
    <w:rsid w:val="002470E4"/>
    <w:rsid w:val="00251B02"/>
    <w:rsid w:val="00251DCD"/>
    <w:rsid w:val="00251F05"/>
    <w:rsid w:val="0025386F"/>
    <w:rsid w:val="002546BB"/>
    <w:rsid w:val="00255DCB"/>
    <w:rsid w:val="002574CF"/>
    <w:rsid w:val="0025779F"/>
    <w:rsid w:val="00257D20"/>
    <w:rsid w:val="002607BA"/>
    <w:rsid w:val="002612A6"/>
    <w:rsid w:val="00261696"/>
    <w:rsid w:val="002618AF"/>
    <w:rsid w:val="00263866"/>
    <w:rsid w:val="00263A3F"/>
    <w:rsid w:val="002648BB"/>
    <w:rsid w:val="0026652D"/>
    <w:rsid w:val="00267C83"/>
    <w:rsid w:val="00270080"/>
    <w:rsid w:val="00270DAC"/>
    <w:rsid w:val="00274283"/>
    <w:rsid w:val="002748A7"/>
    <w:rsid w:val="002755E3"/>
    <w:rsid w:val="00276C79"/>
    <w:rsid w:val="00276DA6"/>
    <w:rsid w:val="00276E6A"/>
    <w:rsid w:val="00280295"/>
    <w:rsid w:val="0028298F"/>
    <w:rsid w:val="002834DD"/>
    <w:rsid w:val="002843FD"/>
    <w:rsid w:val="00286B66"/>
    <w:rsid w:val="00287BD1"/>
    <w:rsid w:val="002901F6"/>
    <w:rsid w:val="002907F2"/>
    <w:rsid w:val="00291696"/>
    <w:rsid w:val="002933C8"/>
    <w:rsid w:val="00293A15"/>
    <w:rsid w:val="00295556"/>
    <w:rsid w:val="00295718"/>
    <w:rsid w:val="0029713D"/>
    <w:rsid w:val="002A04F0"/>
    <w:rsid w:val="002A058C"/>
    <w:rsid w:val="002A4323"/>
    <w:rsid w:val="002A4471"/>
    <w:rsid w:val="002A603F"/>
    <w:rsid w:val="002A61F1"/>
    <w:rsid w:val="002A63CC"/>
    <w:rsid w:val="002A6F47"/>
    <w:rsid w:val="002B19BA"/>
    <w:rsid w:val="002B5206"/>
    <w:rsid w:val="002B66A2"/>
    <w:rsid w:val="002B7253"/>
    <w:rsid w:val="002B7A52"/>
    <w:rsid w:val="002B7AC5"/>
    <w:rsid w:val="002C0855"/>
    <w:rsid w:val="002C0D71"/>
    <w:rsid w:val="002C0E56"/>
    <w:rsid w:val="002C28EF"/>
    <w:rsid w:val="002C2BF6"/>
    <w:rsid w:val="002C41DE"/>
    <w:rsid w:val="002C4782"/>
    <w:rsid w:val="002C5CE3"/>
    <w:rsid w:val="002C6A04"/>
    <w:rsid w:val="002C7050"/>
    <w:rsid w:val="002C7B52"/>
    <w:rsid w:val="002C7CB2"/>
    <w:rsid w:val="002D005B"/>
    <w:rsid w:val="002D0C1E"/>
    <w:rsid w:val="002D0F55"/>
    <w:rsid w:val="002D24F6"/>
    <w:rsid w:val="002D29A1"/>
    <w:rsid w:val="002D5357"/>
    <w:rsid w:val="002D7F8A"/>
    <w:rsid w:val="002E066E"/>
    <w:rsid w:val="002E0A97"/>
    <w:rsid w:val="002E1CAF"/>
    <w:rsid w:val="002E26B2"/>
    <w:rsid w:val="002E2E10"/>
    <w:rsid w:val="002E49CF"/>
    <w:rsid w:val="002E54A6"/>
    <w:rsid w:val="002E7B4F"/>
    <w:rsid w:val="002F2B2C"/>
    <w:rsid w:val="002F2CF2"/>
    <w:rsid w:val="002F3DD4"/>
    <w:rsid w:val="002F41A5"/>
    <w:rsid w:val="002F62AA"/>
    <w:rsid w:val="002F74B4"/>
    <w:rsid w:val="0030070B"/>
    <w:rsid w:val="00301160"/>
    <w:rsid w:val="00301E77"/>
    <w:rsid w:val="00303671"/>
    <w:rsid w:val="003036FB"/>
    <w:rsid w:val="0030466F"/>
    <w:rsid w:val="003053A2"/>
    <w:rsid w:val="00307E6A"/>
    <w:rsid w:val="00311166"/>
    <w:rsid w:val="003120AB"/>
    <w:rsid w:val="00312744"/>
    <w:rsid w:val="003130CE"/>
    <w:rsid w:val="00317C14"/>
    <w:rsid w:val="00317DFB"/>
    <w:rsid w:val="00317FF5"/>
    <w:rsid w:val="00320730"/>
    <w:rsid w:val="0032127D"/>
    <w:rsid w:val="00321772"/>
    <w:rsid w:val="003217A1"/>
    <w:rsid w:val="00321C96"/>
    <w:rsid w:val="0032298E"/>
    <w:rsid w:val="00322C2D"/>
    <w:rsid w:val="00322D75"/>
    <w:rsid w:val="0032499E"/>
    <w:rsid w:val="0032513C"/>
    <w:rsid w:val="003267D8"/>
    <w:rsid w:val="00326DB4"/>
    <w:rsid w:val="00327CD0"/>
    <w:rsid w:val="00330FF6"/>
    <w:rsid w:val="00331228"/>
    <w:rsid w:val="0033142B"/>
    <w:rsid w:val="00332655"/>
    <w:rsid w:val="0033303D"/>
    <w:rsid w:val="00334173"/>
    <w:rsid w:val="00335583"/>
    <w:rsid w:val="00336D6E"/>
    <w:rsid w:val="00337C11"/>
    <w:rsid w:val="0034021F"/>
    <w:rsid w:val="00341B7C"/>
    <w:rsid w:val="003420D8"/>
    <w:rsid w:val="00342181"/>
    <w:rsid w:val="0034245E"/>
    <w:rsid w:val="00342AFA"/>
    <w:rsid w:val="003454D8"/>
    <w:rsid w:val="00345DCC"/>
    <w:rsid w:val="00346038"/>
    <w:rsid w:val="0035106C"/>
    <w:rsid w:val="00353621"/>
    <w:rsid w:val="003571EE"/>
    <w:rsid w:val="0036016A"/>
    <w:rsid w:val="00362B91"/>
    <w:rsid w:val="00363EE5"/>
    <w:rsid w:val="00364503"/>
    <w:rsid w:val="00364C5E"/>
    <w:rsid w:val="00365F0D"/>
    <w:rsid w:val="003667A4"/>
    <w:rsid w:val="00366E05"/>
    <w:rsid w:val="00367639"/>
    <w:rsid w:val="00371C39"/>
    <w:rsid w:val="003725F2"/>
    <w:rsid w:val="00372CB0"/>
    <w:rsid w:val="00372F22"/>
    <w:rsid w:val="00377758"/>
    <w:rsid w:val="00380422"/>
    <w:rsid w:val="00382F33"/>
    <w:rsid w:val="003841B5"/>
    <w:rsid w:val="00386988"/>
    <w:rsid w:val="00391B43"/>
    <w:rsid w:val="00392340"/>
    <w:rsid w:val="003924F6"/>
    <w:rsid w:val="0039280D"/>
    <w:rsid w:val="003928E8"/>
    <w:rsid w:val="00392B0C"/>
    <w:rsid w:val="0039306C"/>
    <w:rsid w:val="0039374E"/>
    <w:rsid w:val="003937A8"/>
    <w:rsid w:val="003944A6"/>
    <w:rsid w:val="00394561"/>
    <w:rsid w:val="003953AC"/>
    <w:rsid w:val="003A3F61"/>
    <w:rsid w:val="003A5698"/>
    <w:rsid w:val="003A76BB"/>
    <w:rsid w:val="003A795A"/>
    <w:rsid w:val="003A7FF8"/>
    <w:rsid w:val="003B12B6"/>
    <w:rsid w:val="003B1DD3"/>
    <w:rsid w:val="003B2F6E"/>
    <w:rsid w:val="003B31B2"/>
    <w:rsid w:val="003B61C7"/>
    <w:rsid w:val="003B6585"/>
    <w:rsid w:val="003B76EF"/>
    <w:rsid w:val="003C00A9"/>
    <w:rsid w:val="003C0B2A"/>
    <w:rsid w:val="003C0F58"/>
    <w:rsid w:val="003C156E"/>
    <w:rsid w:val="003C3BA6"/>
    <w:rsid w:val="003C527B"/>
    <w:rsid w:val="003C5D9A"/>
    <w:rsid w:val="003C65DD"/>
    <w:rsid w:val="003C682F"/>
    <w:rsid w:val="003C6BD3"/>
    <w:rsid w:val="003C6BF9"/>
    <w:rsid w:val="003C7701"/>
    <w:rsid w:val="003D0F84"/>
    <w:rsid w:val="003D0FB9"/>
    <w:rsid w:val="003D1CD5"/>
    <w:rsid w:val="003D29FF"/>
    <w:rsid w:val="003D2F3A"/>
    <w:rsid w:val="003D331B"/>
    <w:rsid w:val="003D4CF2"/>
    <w:rsid w:val="003D585D"/>
    <w:rsid w:val="003D6AA0"/>
    <w:rsid w:val="003D7DE5"/>
    <w:rsid w:val="003E0B07"/>
    <w:rsid w:val="003E1DA0"/>
    <w:rsid w:val="003E2DCD"/>
    <w:rsid w:val="003E3B78"/>
    <w:rsid w:val="003E4D0F"/>
    <w:rsid w:val="003E4F97"/>
    <w:rsid w:val="003E7508"/>
    <w:rsid w:val="003F0EA6"/>
    <w:rsid w:val="003F28B3"/>
    <w:rsid w:val="003F3268"/>
    <w:rsid w:val="003F536F"/>
    <w:rsid w:val="003F56DC"/>
    <w:rsid w:val="00402A75"/>
    <w:rsid w:val="00402BE8"/>
    <w:rsid w:val="00404D19"/>
    <w:rsid w:val="00405470"/>
    <w:rsid w:val="004057C5"/>
    <w:rsid w:val="004061C3"/>
    <w:rsid w:val="00407D75"/>
    <w:rsid w:val="00411804"/>
    <w:rsid w:val="00411C49"/>
    <w:rsid w:val="00412332"/>
    <w:rsid w:val="00413C82"/>
    <w:rsid w:val="00416284"/>
    <w:rsid w:val="00416A2A"/>
    <w:rsid w:val="00417DF6"/>
    <w:rsid w:val="0042102D"/>
    <w:rsid w:val="00421289"/>
    <w:rsid w:val="0042139D"/>
    <w:rsid w:val="00421AD8"/>
    <w:rsid w:val="00421CEF"/>
    <w:rsid w:val="00421DB6"/>
    <w:rsid w:val="00422D2D"/>
    <w:rsid w:val="00422F05"/>
    <w:rsid w:val="0042463F"/>
    <w:rsid w:val="00424AE2"/>
    <w:rsid w:val="00425457"/>
    <w:rsid w:val="004274B9"/>
    <w:rsid w:val="004317D8"/>
    <w:rsid w:val="00431B53"/>
    <w:rsid w:val="0043200D"/>
    <w:rsid w:val="00432A39"/>
    <w:rsid w:val="00432BB6"/>
    <w:rsid w:val="00432CDA"/>
    <w:rsid w:val="00433800"/>
    <w:rsid w:val="00435207"/>
    <w:rsid w:val="00443F11"/>
    <w:rsid w:val="004445BA"/>
    <w:rsid w:val="0044483C"/>
    <w:rsid w:val="00444936"/>
    <w:rsid w:val="00445AEC"/>
    <w:rsid w:val="00446344"/>
    <w:rsid w:val="004466A4"/>
    <w:rsid w:val="004466CA"/>
    <w:rsid w:val="00446F3D"/>
    <w:rsid w:val="0045107B"/>
    <w:rsid w:val="00451BB0"/>
    <w:rsid w:val="00454206"/>
    <w:rsid w:val="00454B5D"/>
    <w:rsid w:val="00456D35"/>
    <w:rsid w:val="004572FD"/>
    <w:rsid w:val="00457E60"/>
    <w:rsid w:val="00460D43"/>
    <w:rsid w:val="004612A9"/>
    <w:rsid w:val="004615E8"/>
    <w:rsid w:val="00464B38"/>
    <w:rsid w:val="0046692E"/>
    <w:rsid w:val="00471091"/>
    <w:rsid w:val="00472E97"/>
    <w:rsid w:val="00474132"/>
    <w:rsid w:val="00476393"/>
    <w:rsid w:val="00476528"/>
    <w:rsid w:val="00476BAC"/>
    <w:rsid w:val="00476D94"/>
    <w:rsid w:val="004777DF"/>
    <w:rsid w:val="00477AE5"/>
    <w:rsid w:val="00482B25"/>
    <w:rsid w:val="004830CE"/>
    <w:rsid w:val="00483F50"/>
    <w:rsid w:val="00485784"/>
    <w:rsid w:val="00485C99"/>
    <w:rsid w:val="00485D25"/>
    <w:rsid w:val="0048709B"/>
    <w:rsid w:val="0048712C"/>
    <w:rsid w:val="00487E92"/>
    <w:rsid w:val="0049066A"/>
    <w:rsid w:val="004927C5"/>
    <w:rsid w:val="00492C1F"/>
    <w:rsid w:val="00493F95"/>
    <w:rsid w:val="00497701"/>
    <w:rsid w:val="004A00EA"/>
    <w:rsid w:val="004A147D"/>
    <w:rsid w:val="004A23D3"/>
    <w:rsid w:val="004A25DD"/>
    <w:rsid w:val="004A3A0F"/>
    <w:rsid w:val="004A3DC5"/>
    <w:rsid w:val="004A4D6C"/>
    <w:rsid w:val="004A55F3"/>
    <w:rsid w:val="004A73C6"/>
    <w:rsid w:val="004A74DA"/>
    <w:rsid w:val="004A7E06"/>
    <w:rsid w:val="004B2537"/>
    <w:rsid w:val="004B4AB1"/>
    <w:rsid w:val="004B52DD"/>
    <w:rsid w:val="004B53BB"/>
    <w:rsid w:val="004B5541"/>
    <w:rsid w:val="004B6B53"/>
    <w:rsid w:val="004B6DB7"/>
    <w:rsid w:val="004C02E2"/>
    <w:rsid w:val="004C0A6D"/>
    <w:rsid w:val="004C287C"/>
    <w:rsid w:val="004C4E28"/>
    <w:rsid w:val="004C6027"/>
    <w:rsid w:val="004C6287"/>
    <w:rsid w:val="004C6305"/>
    <w:rsid w:val="004D0064"/>
    <w:rsid w:val="004D1312"/>
    <w:rsid w:val="004D16D3"/>
    <w:rsid w:val="004D3342"/>
    <w:rsid w:val="004D3444"/>
    <w:rsid w:val="004D3722"/>
    <w:rsid w:val="004D3D72"/>
    <w:rsid w:val="004D3E28"/>
    <w:rsid w:val="004D6CF6"/>
    <w:rsid w:val="004D79E8"/>
    <w:rsid w:val="004E000B"/>
    <w:rsid w:val="004E1485"/>
    <w:rsid w:val="004E1926"/>
    <w:rsid w:val="004E20D5"/>
    <w:rsid w:val="004E2248"/>
    <w:rsid w:val="004E3035"/>
    <w:rsid w:val="004E3483"/>
    <w:rsid w:val="004E42FA"/>
    <w:rsid w:val="004F049C"/>
    <w:rsid w:val="004F13E3"/>
    <w:rsid w:val="004F1D10"/>
    <w:rsid w:val="004F2A9A"/>
    <w:rsid w:val="004F3529"/>
    <w:rsid w:val="004F4371"/>
    <w:rsid w:val="004F55FA"/>
    <w:rsid w:val="004F624A"/>
    <w:rsid w:val="004F7E46"/>
    <w:rsid w:val="005013EC"/>
    <w:rsid w:val="00501731"/>
    <w:rsid w:val="005039FE"/>
    <w:rsid w:val="00503FA1"/>
    <w:rsid w:val="005041A7"/>
    <w:rsid w:val="00504F8D"/>
    <w:rsid w:val="00505147"/>
    <w:rsid w:val="00506792"/>
    <w:rsid w:val="00506B97"/>
    <w:rsid w:val="00507237"/>
    <w:rsid w:val="0051111D"/>
    <w:rsid w:val="00511DF8"/>
    <w:rsid w:val="00512877"/>
    <w:rsid w:val="00513817"/>
    <w:rsid w:val="00514357"/>
    <w:rsid w:val="0051559A"/>
    <w:rsid w:val="00520805"/>
    <w:rsid w:val="005214A8"/>
    <w:rsid w:val="005244CE"/>
    <w:rsid w:val="00524F3F"/>
    <w:rsid w:val="005257E0"/>
    <w:rsid w:val="005257E1"/>
    <w:rsid w:val="00526F90"/>
    <w:rsid w:val="00527DB8"/>
    <w:rsid w:val="00530B3A"/>
    <w:rsid w:val="00530B66"/>
    <w:rsid w:val="00531D7F"/>
    <w:rsid w:val="0053580C"/>
    <w:rsid w:val="0053647A"/>
    <w:rsid w:val="0054412D"/>
    <w:rsid w:val="0054559A"/>
    <w:rsid w:val="00545E9D"/>
    <w:rsid w:val="00546780"/>
    <w:rsid w:val="00547258"/>
    <w:rsid w:val="00551F7D"/>
    <w:rsid w:val="005534B7"/>
    <w:rsid w:val="005537D1"/>
    <w:rsid w:val="00553ED5"/>
    <w:rsid w:val="00554294"/>
    <w:rsid w:val="0055481C"/>
    <w:rsid w:val="00556366"/>
    <w:rsid w:val="00557712"/>
    <w:rsid w:val="00557A23"/>
    <w:rsid w:val="00560D4B"/>
    <w:rsid w:val="00562781"/>
    <w:rsid w:val="005644BA"/>
    <w:rsid w:val="00564678"/>
    <w:rsid w:val="005673B1"/>
    <w:rsid w:val="0057008C"/>
    <w:rsid w:val="005705F5"/>
    <w:rsid w:val="00570F48"/>
    <w:rsid w:val="00571AA6"/>
    <w:rsid w:val="00573724"/>
    <w:rsid w:val="0057440D"/>
    <w:rsid w:val="00574884"/>
    <w:rsid w:val="00574892"/>
    <w:rsid w:val="00574C9D"/>
    <w:rsid w:val="005803FF"/>
    <w:rsid w:val="0058227E"/>
    <w:rsid w:val="00582CB2"/>
    <w:rsid w:val="00582CBF"/>
    <w:rsid w:val="00583FF6"/>
    <w:rsid w:val="0058457D"/>
    <w:rsid w:val="005861F0"/>
    <w:rsid w:val="005866B4"/>
    <w:rsid w:val="0058712D"/>
    <w:rsid w:val="005877F1"/>
    <w:rsid w:val="005900BC"/>
    <w:rsid w:val="00590711"/>
    <w:rsid w:val="00591582"/>
    <w:rsid w:val="00592316"/>
    <w:rsid w:val="00592358"/>
    <w:rsid w:val="005962E2"/>
    <w:rsid w:val="00596675"/>
    <w:rsid w:val="005970C9"/>
    <w:rsid w:val="005A03E6"/>
    <w:rsid w:val="005A06A9"/>
    <w:rsid w:val="005A0D5C"/>
    <w:rsid w:val="005A0F2C"/>
    <w:rsid w:val="005A29DB"/>
    <w:rsid w:val="005A2A08"/>
    <w:rsid w:val="005A2B99"/>
    <w:rsid w:val="005A31E1"/>
    <w:rsid w:val="005A3CC8"/>
    <w:rsid w:val="005A4D13"/>
    <w:rsid w:val="005A4EA2"/>
    <w:rsid w:val="005A6091"/>
    <w:rsid w:val="005A7DFC"/>
    <w:rsid w:val="005B07B2"/>
    <w:rsid w:val="005B0897"/>
    <w:rsid w:val="005B1874"/>
    <w:rsid w:val="005B2AE7"/>
    <w:rsid w:val="005B3753"/>
    <w:rsid w:val="005B576F"/>
    <w:rsid w:val="005B5A8F"/>
    <w:rsid w:val="005B6607"/>
    <w:rsid w:val="005C0556"/>
    <w:rsid w:val="005C0A36"/>
    <w:rsid w:val="005C0A8A"/>
    <w:rsid w:val="005C177C"/>
    <w:rsid w:val="005C24B1"/>
    <w:rsid w:val="005C64B1"/>
    <w:rsid w:val="005C70DB"/>
    <w:rsid w:val="005D3765"/>
    <w:rsid w:val="005D5FDB"/>
    <w:rsid w:val="005E462B"/>
    <w:rsid w:val="005E4AD4"/>
    <w:rsid w:val="005E5A13"/>
    <w:rsid w:val="005E6AE6"/>
    <w:rsid w:val="005F15E8"/>
    <w:rsid w:val="005F203F"/>
    <w:rsid w:val="005F2AF7"/>
    <w:rsid w:val="005F3BA2"/>
    <w:rsid w:val="005F40C7"/>
    <w:rsid w:val="005F6B44"/>
    <w:rsid w:val="005F71AD"/>
    <w:rsid w:val="00600305"/>
    <w:rsid w:val="00602460"/>
    <w:rsid w:val="00605AC2"/>
    <w:rsid w:val="00606313"/>
    <w:rsid w:val="0061000F"/>
    <w:rsid w:val="006100FA"/>
    <w:rsid w:val="006120C8"/>
    <w:rsid w:val="00612EFB"/>
    <w:rsid w:val="00613567"/>
    <w:rsid w:val="00613D18"/>
    <w:rsid w:val="00614308"/>
    <w:rsid w:val="00614AA9"/>
    <w:rsid w:val="006200C9"/>
    <w:rsid w:val="00620A95"/>
    <w:rsid w:val="00622815"/>
    <w:rsid w:val="006248B0"/>
    <w:rsid w:val="006259EA"/>
    <w:rsid w:val="00626021"/>
    <w:rsid w:val="00626148"/>
    <w:rsid w:val="00626747"/>
    <w:rsid w:val="00627826"/>
    <w:rsid w:val="00630264"/>
    <w:rsid w:val="00631C69"/>
    <w:rsid w:val="0063246D"/>
    <w:rsid w:val="00635700"/>
    <w:rsid w:val="00635EFA"/>
    <w:rsid w:val="006403FC"/>
    <w:rsid w:val="006419CA"/>
    <w:rsid w:val="00644491"/>
    <w:rsid w:val="00652C39"/>
    <w:rsid w:val="00652C45"/>
    <w:rsid w:val="00653680"/>
    <w:rsid w:val="00653F77"/>
    <w:rsid w:val="0065421D"/>
    <w:rsid w:val="00657404"/>
    <w:rsid w:val="006575AB"/>
    <w:rsid w:val="00657E22"/>
    <w:rsid w:val="006600DB"/>
    <w:rsid w:val="00660671"/>
    <w:rsid w:val="006608D5"/>
    <w:rsid w:val="00660D90"/>
    <w:rsid w:val="00661270"/>
    <w:rsid w:val="006618C0"/>
    <w:rsid w:val="00664111"/>
    <w:rsid w:val="0066460D"/>
    <w:rsid w:val="00665643"/>
    <w:rsid w:val="006665C6"/>
    <w:rsid w:val="00666D43"/>
    <w:rsid w:val="00670333"/>
    <w:rsid w:val="00670978"/>
    <w:rsid w:val="00670DC0"/>
    <w:rsid w:val="00670E7B"/>
    <w:rsid w:val="00670EF3"/>
    <w:rsid w:val="0067157D"/>
    <w:rsid w:val="00671AC0"/>
    <w:rsid w:val="006744B7"/>
    <w:rsid w:val="00675850"/>
    <w:rsid w:val="006778EA"/>
    <w:rsid w:val="0068063D"/>
    <w:rsid w:val="006809BA"/>
    <w:rsid w:val="00682AC8"/>
    <w:rsid w:val="00682C61"/>
    <w:rsid w:val="00683A34"/>
    <w:rsid w:val="00685E0E"/>
    <w:rsid w:val="00685E49"/>
    <w:rsid w:val="00686986"/>
    <w:rsid w:val="00686BBF"/>
    <w:rsid w:val="00687AC2"/>
    <w:rsid w:val="00690702"/>
    <w:rsid w:val="00693657"/>
    <w:rsid w:val="00693801"/>
    <w:rsid w:val="006978F1"/>
    <w:rsid w:val="00697F66"/>
    <w:rsid w:val="006A2874"/>
    <w:rsid w:val="006A6044"/>
    <w:rsid w:val="006A67D0"/>
    <w:rsid w:val="006A7F04"/>
    <w:rsid w:val="006B0E00"/>
    <w:rsid w:val="006B15B9"/>
    <w:rsid w:val="006B21FB"/>
    <w:rsid w:val="006B22B0"/>
    <w:rsid w:val="006B3117"/>
    <w:rsid w:val="006B4097"/>
    <w:rsid w:val="006B5265"/>
    <w:rsid w:val="006B6428"/>
    <w:rsid w:val="006B6E23"/>
    <w:rsid w:val="006B7F5A"/>
    <w:rsid w:val="006C09F2"/>
    <w:rsid w:val="006C1BA6"/>
    <w:rsid w:val="006C20C5"/>
    <w:rsid w:val="006C2A66"/>
    <w:rsid w:val="006C2B90"/>
    <w:rsid w:val="006C316F"/>
    <w:rsid w:val="006C45A8"/>
    <w:rsid w:val="006C5D37"/>
    <w:rsid w:val="006C7451"/>
    <w:rsid w:val="006C78D9"/>
    <w:rsid w:val="006D21AC"/>
    <w:rsid w:val="006D3B38"/>
    <w:rsid w:val="006D4919"/>
    <w:rsid w:val="006D4C20"/>
    <w:rsid w:val="006D6D65"/>
    <w:rsid w:val="006D6E35"/>
    <w:rsid w:val="006E0A25"/>
    <w:rsid w:val="006E0D82"/>
    <w:rsid w:val="006E1FFF"/>
    <w:rsid w:val="006E5456"/>
    <w:rsid w:val="006E624A"/>
    <w:rsid w:val="006E75D4"/>
    <w:rsid w:val="006F0F79"/>
    <w:rsid w:val="006F1489"/>
    <w:rsid w:val="006F1D35"/>
    <w:rsid w:val="006F2069"/>
    <w:rsid w:val="006F305B"/>
    <w:rsid w:val="006F441F"/>
    <w:rsid w:val="006F57D1"/>
    <w:rsid w:val="00701B1E"/>
    <w:rsid w:val="00702627"/>
    <w:rsid w:val="00702ECF"/>
    <w:rsid w:val="007030C8"/>
    <w:rsid w:val="007038BA"/>
    <w:rsid w:val="00704137"/>
    <w:rsid w:val="007074DD"/>
    <w:rsid w:val="0071096B"/>
    <w:rsid w:val="00710EF5"/>
    <w:rsid w:val="007119A1"/>
    <w:rsid w:val="0071218F"/>
    <w:rsid w:val="00714412"/>
    <w:rsid w:val="0071624D"/>
    <w:rsid w:val="0071770E"/>
    <w:rsid w:val="00717867"/>
    <w:rsid w:val="007204A2"/>
    <w:rsid w:val="00721370"/>
    <w:rsid w:val="00722E31"/>
    <w:rsid w:val="00722E4D"/>
    <w:rsid w:val="00723320"/>
    <w:rsid w:val="007334EC"/>
    <w:rsid w:val="00735484"/>
    <w:rsid w:val="00735D1D"/>
    <w:rsid w:val="007365DC"/>
    <w:rsid w:val="0074016F"/>
    <w:rsid w:val="00740888"/>
    <w:rsid w:val="00741643"/>
    <w:rsid w:val="0074425D"/>
    <w:rsid w:val="00744D8C"/>
    <w:rsid w:val="00745D30"/>
    <w:rsid w:val="007503BA"/>
    <w:rsid w:val="00752294"/>
    <w:rsid w:val="007525F0"/>
    <w:rsid w:val="00755A3F"/>
    <w:rsid w:val="00756A72"/>
    <w:rsid w:val="00756CF3"/>
    <w:rsid w:val="007614B3"/>
    <w:rsid w:val="007620DA"/>
    <w:rsid w:val="00762A29"/>
    <w:rsid w:val="00762E26"/>
    <w:rsid w:val="0076375D"/>
    <w:rsid w:val="00766002"/>
    <w:rsid w:val="0076640A"/>
    <w:rsid w:val="007706D2"/>
    <w:rsid w:val="0077286C"/>
    <w:rsid w:val="00777246"/>
    <w:rsid w:val="00777C22"/>
    <w:rsid w:val="00780248"/>
    <w:rsid w:val="007808D0"/>
    <w:rsid w:val="007869E4"/>
    <w:rsid w:val="00791BAA"/>
    <w:rsid w:val="0079243F"/>
    <w:rsid w:val="00793A73"/>
    <w:rsid w:val="007A0BE0"/>
    <w:rsid w:val="007A0C86"/>
    <w:rsid w:val="007A196A"/>
    <w:rsid w:val="007A372B"/>
    <w:rsid w:val="007A3E0F"/>
    <w:rsid w:val="007A6140"/>
    <w:rsid w:val="007A76D2"/>
    <w:rsid w:val="007A7BEE"/>
    <w:rsid w:val="007B174D"/>
    <w:rsid w:val="007B1995"/>
    <w:rsid w:val="007B2998"/>
    <w:rsid w:val="007B2BE1"/>
    <w:rsid w:val="007B3C1F"/>
    <w:rsid w:val="007B60E4"/>
    <w:rsid w:val="007B6A55"/>
    <w:rsid w:val="007C0D79"/>
    <w:rsid w:val="007C0E8F"/>
    <w:rsid w:val="007C12F0"/>
    <w:rsid w:val="007C166E"/>
    <w:rsid w:val="007C17D5"/>
    <w:rsid w:val="007C33AE"/>
    <w:rsid w:val="007C383F"/>
    <w:rsid w:val="007C4072"/>
    <w:rsid w:val="007C7865"/>
    <w:rsid w:val="007D059A"/>
    <w:rsid w:val="007D1685"/>
    <w:rsid w:val="007D1A62"/>
    <w:rsid w:val="007D1EEC"/>
    <w:rsid w:val="007D25F5"/>
    <w:rsid w:val="007D3451"/>
    <w:rsid w:val="007D42BD"/>
    <w:rsid w:val="007D43AC"/>
    <w:rsid w:val="007D45DA"/>
    <w:rsid w:val="007D4751"/>
    <w:rsid w:val="007D4EDA"/>
    <w:rsid w:val="007D768F"/>
    <w:rsid w:val="007E25A2"/>
    <w:rsid w:val="007E2D95"/>
    <w:rsid w:val="007E539E"/>
    <w:rsid w:val="007E5796"/>
    <w:rsid w:val="007F1A6A"/>
    <w:rsid w:val="007F2CE6"/>
    <w:rsid w:val="007F30CA"/>
    <w:rsid w:val="007F3386"/>
    <w:rsid w:val="007F385A"/>
    <w:rsid w:val="007F76B3"/>
    <w:rsid w:val="00800B23"/>
    <w:rsid w:val="00800CF9"/>
    <w:rsid w:val="00803EF7"/>
    <w:rsid w:val="00804198"/>
    <w:rsid w:val="00805A70"/>
    <w:rsid w:val="008064B5"/>
    <w:rsid w:val="00810E29"/>
    <w:rsid w:val="00811A49"/>
    <w:rsid w:val="00811ABC"/>
    <w:rsid w:val="008123B3"/>
    <w:rsid w:val="00813B6B"/>
    <w:rsid w:val="008166DE"/>
    <w:rsid w:val="00817F51"/>
    <w:rsid w:val="00820651"/>
    <w:rsid w:val="00821948"/>
    <w:rsid w:val="00821F89"/>
    <w:rsid w:val="00822E3F"/>
    <w:rsid w:val="0082378B"/>
    <w:rsid w:val="00826E8F"/>
    <w:rsid w:val="00826F73"/>
    <w:rsid w:val="00827148"/>
    <w:rsid w:val="00832DE6"/>
    <w:rsid w:val="0083342F"/>
    <w:rsid w:val="00834BAE"/>
    <w:rsid w:val="00835396"/>
    <w:rsid w:val="00835A24"/>
    <w:rsid w:val="00837A38"/>
    <w:rsid w:val="00837B6F"/>
    <w:rsid w:val="008423D3"/>
    <w:rsid w:val="008449C0"/>
    <w:rsid w:val="00844C81"/>
    <w:rsid w:val="00844C87"/>
    <w:rsid w:val="008474CB"/>
    <w:rsid w:val="0085118B"/>
    <w:rsid w:val="00851C98"/>
    <w:rsid w:val="0085287E"/>
    <w:rsid w:val="008557CB"/>
    <w:rsid w:val="008577DE"/>
    <w:rsid w:val="00857FD9"/>
    <w:rsid w:val="00860B19"/>
    <w:rsid w:val="00861827"/>
    <w:rsid w:val="00861CE2"/>
    <w:rsid w:val="0086462A"/>
    <w:rsid w:val="00867212"/>
    <w:rsid w:val="008672E8"/>
    <w:rsid w:val="00867A4C"/>
    <w:rsid w:val="00870396"/>
    <w:rsid w:val="00871808"/>
    <w:rsid w:val="008725E5"/>
    <w:rsid w:val="008752AB"/>
    <w:rsid w:val="008754AE"/>
    <w:rsid w:val="008756CD"/>
    <w:rsid w:val="00876256"/>
    <w:rsid w:val="00876508"/>
    <w:rsid w:val="00877855"/>
    <w:rsid w:val="0088191B"/>
    <w:rsid w:val="008826B6"/>
    <w:rsid w:val="00882A1B"/>
    <w:rsid w:val="00883E1B"/>
    <w:rsid w:val="008841CE"/>
    <w:rsid w:val="0088470A"/>
    <w:rsid w:val="008851EE"/>
    <w:rsid w:val="00885262"/>
    <w:rsid w:val="0088534A"/>
    <w:rsid w:val="008853C9"/>
    <w:rsid w:val="00886395"/>
    <w:rsid w:val="00886C99"/>
    <w:rsid w:val="00895CED"/>
    <w:rsid w:val="00896A60"/>
    <w:rsid w:val="00897F1E"/>
    <w:rsid w:val="008A45C3"/>
    <w:rsid w:val="008A66E7"/>
    <w:rsid w:val="008A745B"/>
    <w:rsid w:val="008B1677"/>
    <w:rsid w:val="008B2CFB"/>
    <w:rsid w:val="008B38B0"/>
    <w:rsid w:val="008B5ED2"/>
    <w:rsid w:val="008B60C4"/>
    <w:rsid w:val="008C0685"/>
    <w:rsid w:val="008C095C"/>
    <w:rsid w:val="008C121A"/>
    <w:rsid w:val="008C1B46"/>
    <w:rsid w:val="008C2071"/>
    <w:rsid w:val="008C3569"/>
    <w:rsid w:val="008C3C0C"/>
    <w:rsid w:val="008C5212"/>
    <w:rsid w:val="008C69AB"/>
    <w:rsid w:val="008C7389"/>
    <w:rsid w:val="008C7CD7"/>
    <w:rsid w:val="008D002D"/>
    <w:rsid w:val="008D28F8"/>
    <w:rsid w:val="008E0516"/>
    <w:rsid w:val="008E189F"/>
    <w:rsid w:val="008E1E65"/>
    <w:rsid w:val="008E41F8"/>
    <w:rsid w:val="008E6CAB"/>
    <w:rsid w:val="008E72F6"/>
    <w:rsid w:val="008E764B"/>
    <w:rsid w:val="008F0863"/>
    <w:rsid w:val="008F0935"/>
    <w:rsid w:val="008F17FF"/>
    <w:rsid w:val="008F39D6"/>
    <w:rsid w:val="008F4B69"/>
    <w:rsid w:val="008F4C37"/>
    <w:rsid w:val="008F4D47"/>
    <w:rsid w:val="008F530D"/>
    <w:rsid w:val="008F72FC"/>
    <w:rsid w:val="00900160"/>
    <w:rsid w:val="00903A49"/>
    <w:rsid w:val="00903A94"/>
    <w:rsid w:val="00903DEC"/>
    <w:rsid w:val="00906014"/>
    <w:rsid w:val="009065BF"/>
    <w:rsid w:val="00907947"/>
    <w:rsid w:val="009119A6"/>
    <w:rsid w:val="009132A3"/>
    <w:rsid w:val="0091386A"/>
    <w:rsid w:val="009141CD"/>
    <w:rsid w:val="00915AFE"/>
    <w:rsid w:val="00916310"/>
    <w:rsid w:val="009164DC"/>
    <w:rsid w:val="00916809"/>
    <w:rsid w:val="009174DC"/>
    <w:rsid w:val="00920169"/>
    <w:rsid w:val="009204EF"/>
    <w:rsid w:val="00921E9F"/>
    <w:rsid w:val="0092226A"/>
    <w:rsid w:val="0092614A"/>
    <w:rsid w:val="00926E2A"/>
    <w:rsid w:val="009275E4"/>
    <w:rsid w:val="00927DF5"/>
    <w:rsid w:val="009320B4"/>
    <w:rsid w:val="00933584"/>
    <w:rsid w:val="00933EAE"/>
    <w:rsid w:val="00934F9E"/>
    <w:rsid w:val="00935463"/>
    <w:rsid w:val="00936D37"/>
    <w:rsid w:val="00937D81"/>
    <w:rsid w:val="00940394"/>
    <w:rsid w:val="0094044D"/>
    <w:rsid w:val="009407E4"/>
    <w:rsid w:val="00941104"/>
    <w:rsid w:val="00942A84"/>
    <w:rsid w:val="00944313"/>
    <w:rsid w:val="0094434F"/>
    <w:rsid w:val="00944F8D"/>
    <w:rsid w:val="009453CC"/>
    <w:rsid w:val="0094583B"/>
    <w:rsid w:val="00946ECA"/>
    <w:rsid w:val="00946FB2"/>
    <w:rsid w:val="009472F2"/>
    <w:rsid w:val="0095144C"/>
    <w:rsid w:val="00951948"/>
    <w:rsid w:val="00953841"/>
    <w:rsid w:val="0095417A"/>
    <w:rsid w:val="00954C73"/>
    <w:rsid w:val="00955B30"/>
    <w:rsid w:val="00961225"/>
    <w:rsid w:val="0096214E"/>
    <w:rsid w:val="00962E79"/>
    <w:rsid w:val="009633E7"/>
    <w:rsid w:val="00963C80"/>
    <w:rsid w:val="009656FF"/>
    <w:rsid w:val="0096721C"/>
    <w:rsid w:val="00970D6A"/>
    <w:rsid w:val="00971F0E"/>
    <w:rsid w:val="00972599"/>
    <w:rsid w:val="00972CE3"/>
    <w:rsid w:val="009733AB"/>
    <w:rsid w:val="0097485F"/>
    <w:rsid w:val="00977EB2"/>
    <w:rsid w:val="00980E67"/>
    <w:rsid w:val="00983569"/>
    <w:rsid w:val="00983D93"/>
    <w:rsid w:val="00986363"/>
    <w:rsid w:val="00992738"/>
    <w:rsid w:val="00992B80"/>
    <w:rsid w:val="009932EC"/>
    <w:rsid w:val="00993AAD"/>
    <w:rsid w:val="00994612"/>
    <w:rsid w:val="009946A7"/>
    <w:rsid w:val="00995BCB"/>
    <w:rsid w:val="00996197"/>
    <w:rsid w:val="009A2182"/>
    <w:rsid w:val="009A3850"/>
    <w:rsid w:val="009A4C3F"/>
    <w:rsid w:val="009A56A6"/>
    <w:rsid w:val="009A60FC"/>
    <w:rsid w:val="009A6710"/>
    <w:rsid w:val="009A67E5"/>
    <w:rsid w:val="009A6AD3"/>
    <w:rsid w:val="009A6F63"/>
    <w:rsid w:val="009B07AF"/>
    <w:rsid w:val="009B4C26"/>
    <w:rsid w:val="009B51EB"/>
    <w:rsid w:val="009B5FF6"/>
    <w:rsid w:val="009B685D"/>
    <w:rsid w:val="009C17DB"/>
    <w:rsid w:val="009C1C93"/>
    <w:rsid w:val="009C1F81"/>
    <w:rsid w:val="009C23CC"/>
    <w:rsid w:val="009C2D51"/>
    <w:rsid w:val="009C4A42"/>
    <w:rsid w:val="009C4BB0"/>
    <w:rsid w:val="009C625B"/>
    <w:rsid w:val="009C71EB"/>
    <w:rsid w:val="009C7AFB"/>
    <w:rsid w:val="009C7C71"/>
    <w:rsid w:val="009D028E"/>
    <w:rsid w:val="009D0755"/>
    <w:rsid w:val="009D105C"/>
    <w:rsid w:val="009D1E8D"/>
    <w:rsid w:val="009D2CD5"/>
    <w:rsid w:val="009D3D29"/>
    <w:rsid w:val="009D44D1"/>
    <w:rsid w:val="009D5EB1"/>
    <w:rsid w:val="009D7038"/>
    <w:rsid w:val="009D71B2"/>
    <w:rsid w:val="009D7E58"/>
    <w:rsid w:val="009E0289"/>
    <w:rsid w:val="009E354D"/>
    <w:rsid w:val="009E36BF"/>
    <w:rsid w:val="009E4E9C"/>
    <w:rsid w:val="009F218F"/>
    <w:rsid w:val="009F275E"/>
    <w:rsid w:val="009F3653"/>
    <w:rsid w:val="009F6304"/>
    <w:rsid w:val="009F693E"/>
    <w:rsid w:val="009F6CC0"/>
    <w:rsid w:val="009F7446"/>
    <w:rsid w:val="009F78CC"/>
    <w:rsid w:val="00A000E6"/>
    <w:rsid w:val="00A01AD8"/>
    <w:rsid w:val="00A056F7"/>
    <w:rsid w:val="00A05809"/>
    <w:rsid w:val="00A05C23"/>
    <w:rsid w:val="00A06EE4"/>
    <w:rsid w:val="00A10E95"/>
    <w:rsid w:val="00A119A2"/>
    <w:rsid w:val="00A11AAF"/>
    <w:rsid w:val="00A123CE"/>
    <w:rsid w:val="00A137E3"/>
    <w:rsid w:val="00A153AD"/>
    <w:rsid w:val="00A208BF"/>
    <w:rsid w:val="00A2185C"/>
    <w:rsid w:val="00A21A5B"/>
    <w:rsid w:val="00A23418"/>
    <w:rsid w:val="00A304BC"/>
    <w:rsid w:val="00A30B86"/>
    <w:rsid w:val="00A313DF"/>
    <w:rsid w:val="00A31F3E"/>
    <w:rsid w:val="00A32052"/>
    <w:rsid w:val="00A34880"/>
    <w:rsid w:val="00A36806"/>
    <w:rsid w:val="00A36B62"/>
    <w:rsid w:val="00A3775C"/>
    <w:rsid w:val="00A40297"/>
    <w:rsid w:val="00A406F1"/>
    <w:rsid w:val="00A414F0"/>
    <w:rsid w:val="00A425CD"/>
    <w:rsid w:val="00A429EB"/>
    <w:rsid w:val="00A43566"/>
    <w:rsid w:val="00A441B7"/>
    <w:rsid w:val="00A4705C"/>
    <w:rsid w:val="00A53216"/>
    <w:rsid w:val="00A532BE"/>
    <w:rsid w:val="00A54C5D"/>
    <w:rsid w:val="00A5537F"/>
    <w:rsid w:val="00A55C9A"/>
    <w:rsid w:val="00A55CB9"/>
    <w:rsid w:val="00A5602B"/>
    <w:rsid w:val="00A566ED"/>
    <w:rsid w:val="00A56741"/>
    <w:rsid w:val="00A56AE1"/>
    <w:rsid w:val="00A64770"/>
    <w:rsid w:val="00A65D58"/>
    <w:rsid w:val="00A65FE3"/>
    <w:rsid w:val="00A71159"/>
    <w:rsid w:val="00A73069"/>
    <w:rsid w:val="00A75522"/>
    <w:rsid w:val="00A759B2"/>
    <w:rsid w:val="00A75E27"/>
    <w:rsid w:val="00A75F4D"/>
    <w:rsid w:val="00A7600F"/>
    <w:rsid w:val="00A8051F"/>
    <w:rsid w:val="00A811F4"/>
    <w:rsid w:val="00A818D8"/>
    <w:rsid w:val="00A81F26"/>
    <w:rsid w:val="00A835AC"/>
    <w:rsid w:val="00A83EE1"/>
    <w:rsid w:val="00A842C7"/>
    <w:rsid w:val="00A87C7B"/>
    <w:rsid w:val="00A9360E"/>
    <w:rsid w:val="00A93838"/>
    <w:rsid w:val="00A93CEC"/>
    <w:rsid w:val="00A944CF"/>
    <w:rsid w:val="00A94BD2"/>
    <w:rsid w:val="00A96AA4"/>
    <w:rsid w:val="00AA0A7A"/>
    <w:rsid w:val="00AA0DFB"/>
    <w:rsid w:val="00AA31AA"/>
    <w:rsid w:val="00AA56FF"/>
    <w:rsid w:val="00AA659C"/>
    <w:rsid w:val="00AB00DD"/>
    <w:rsid w:val="00AB0A59"/>
    <w:rsid w:val="00AB17AB"/>
    <w:rsid w:val="00AB3054"/>
    <w:rsid w:val="00AB5B1E"/>
    <w:rsid w:val="00AC03A4"/>
    <w:rsid w:val="00AC15E8"/>
    <w:rsid w:val="00AC3472"/>
    <w:rsid w:val="00AC71A9"/>
    <w:rsid w:val="00AC7255"/>
    <w:rsid w:val="00AD08A8"/>
    <w:rsid w:val="00AD32A6"/>
    <w:rsid w:val="00AD337E"/>
    <w:rsid w:val="00AD3CA6"/>
    <w:rsid w:val="00AD55C5"/>
    <w:rsid w:val="00AD579A"/>
    <w:rsid w:val="00AD59B4"/>
    <w:rsid w:val="00AD5F4F"/>
    <w:rsid w:val="00AD6874"/>
    <w:rsid w:val="00AD7E62"/>
    <w:rsid w:val="00AE09B4"/>
    <w:rsid w:val="00AE1BA6"/>
    <w:rsid w:val="00AE1CA7"/>
    <w:rsid w:val="00AE2721"/>
    <w:rsid w:val="00AE3913"/>
    <w:rsid w:val="00AE6E88"/>
    <w:rsid w:val="00AE6FA9"/>
    <w:rsid w:val="00AF0048"/>
    <w:rsid w:val="00AF0A96"/>
    <w:rsid w:val="00AF16CA"/>
    <w:rsid w:val="00AF2608"/>
    <w:rsid w:val="00AF3493"/>
    <w:rsid w:val="00AF38D4"/>
    <w:rsid w:val="00AF4646"/>
    <w:rsid w:val="00AF4857"/>
    <w:rsid w:val="00AF623B"/>
    <w:rsid w:val="00AF75E3"/>
    <w:rsid w:val="00AF7715"/>
    <w:rsid w:val="00AF7C37"/>
    <w:rsid w:val="00B006A4"/>
    <w:rsid w:val="00B02748"/>
    <w:rsid w:val="00B056BE"/>
    <w:rsid w:val="00B06F37"/>
    <w:rsid w:val="00B10AD3"/>
    <w:rsid w:val="00B10CF8"/>
    <w:rsid w:val="00B1548E"/>
    <w:rsid w:val="00B15605"/>
    <w:rsid w:val="00B15ACA"/>
    <w:rsid w:val="00B1634F"/>
    <w:rsid w:val="00B209AD"/>
    <w:rsid w:val="00B2277B"/>
    <w:rsid w:val="00B34530"/>
    <w:rsid w:val="00B35699"/>
    <w:rsid w:val="00B37DE4"/>
    <w:rsid w:val="00B41CB0"/>
    <w:rsid w:val="00B45D0F"/>
    <w:rsid w:val="00B468D1"/>
    <w:rsid w:val="00B46C77"/>
    <w:rsid w:val="00B50184"/>
    <w:rsid w:val="00B50CF0"/>
    <w:rsid w:val="00B51191"/>
    <w:rsid w:val="00B53342"/>
    <w:rsid w:val="00B54A47"/>
    <w:rsid w:val="00B56396"/>
    <w:rsid w:val="00B56F96"/>
    <w:rsid w:val="00B60090"/>
    <w:rsid w:val="00B60444"/>
    <w:rsid w:val="00B60B31"/>
    <w:rsid w:val="00B60C56"/>
    <w:rsid w:val="00B61287"/>
    <w:rsid w:val="00B6639A"/>
    <w:rsid w:val="00B6788A"/>
    <w:rsid w:val="00B67E1A"/>
    <w:rsid w:val="00B67FA9"/>
    <w:rsid w:val="00B67FB4"/>
    <w:rsid w:val="00B702AD"/>
    <w:rsid w:val="00B712D9"/>
    <w:rsid w:val="00B7156F"/>
    <w:rsid w:val="00B7253F"/>
    <w:rsid w:val="00B7538A"/>
    <w:rsid w:val="00B757FF"/>
    <w:rsid w:val="00B776B0"/>
    <w:rsid w:val="00B81C63"/>
    <w:rsid w:val="00B83CD9"/>
    <w:rsid w:val="00B83E5A"/>
    <w:rsid w:val="00B83EA6"/>
    <w:rsid w:val="00B87A6A"/>
    <w:rsid w:val="00B90083"/>
    <w:rsid w:val="00B900E0"/>
    <w:rsid w:val="00B90278"/>
    <w:rsid w:val="00B90AAE"/>
    <w:rsid w:val="00B90CB2"/>
    <w:rsid w:val="00B91F67"/>
    <w:rsid w:val="00B9202A"/>
    <w:rsid w:val="00B93F27"/>
    <w:rsid w:val="00B9589C"/>
    <w:rsid w:val="00B96A68"/>
    <w:rsid w:val="00B97EF9"/>
    <w:rsid w:val="00BA04F6"/>
    <w:rsid w:val="00BA109F"/>
    <w:rsid w:val="00BA2AD4"/>
    <w:rsid w:val="00BA2E51"/>
    <w:rsid w:val="00BA3C9E"/>
    <w:rsid w:val="00BA4875"/>
    <w:rsid w:val="00BA62B7"/>
    <w:rsid w:val="00BA6567"/>
    <w:rsid w:val="00BB21B3"/>
    <w:rsid w:val="00BB3F12"/>
    <w:rsid w:val="00BB45B0"/>
    <w:rsid w:val="00BB4D85"/>
    <w:rsid w:val="00BB4FB7"/>
    <w:rsid w:val="00BB5C99"/>
    <w:rsid w:val="00BB615E"/>
    <w:rsid w:val="00BC22BA"/>
    <w:rsid w:val="00BC2D49"/>
    <w:rsid w:val="00BC2E49"/>
    <w:rsid w:val="00BC30E3"/>
    <w:rsid w:val="00BC3FF7"/>
    <w:rsid w:val="00BC48CA"/>
    <w:rsid w:val="00BC51A0"/>
    <w:rsid w:val="00BD12CD"/>
    <w:rsid w:val="00BD1900"/>
    <w:rsid w:val="00BD3392"/>
    <w:rsid w:val="00BD3B72"/>
    <w:rsid w:val="00BD3BEC"/>
    <w:rsid w:val="00BD41B3"/>
    <w:rsid w:val="00BD420C"/>
    <w:rsid w:val="00BD5313"/>
    <w:rsid w:val="00BD5775"/>
    <w:rsid w:val="00BE0424"/>
    <w:rsid w:val="00BE1521"/>
    <w:rsid w:val="00BE17A7"/>
    <w:rsid w:val="00BE3214"/>
    <w:rsid w:val="00BE4B7F"/>
    <w:rsid w:val="00BE6852"/>
    <w:rsid w:val="00BF094B"/>
    <w:rsid w:val="00BF1481"/>
    <w:rsid w:val="00BF1A32"/>
    <w:rsid w:val="00BF2BDB"/>
    <w:rsid w:val="00BF3AE2"/>
    <w:rsid w:val="00BF5EB2"/>
    <w:rsid w:val="00BF6CD9"/>
    <w:rsid w:val="00BF7374"/>
    <w:rsid w:val="00C0027E"/>
    <w:rsid w:val="00C0161F"/>
    <w:rsid w:val="00C016A3"/>
    <w:rsid w:val="00C02247"/>
    <w:rsid w:val="00C03172"/>
    <w:rsid w:val="00C0399B"/>
    <w:rsid w:val="00C03A4D"/>
    <w:rsid w:val="00C04C64"/>
    <w:rsid w:val="00C0528E"/>
    <w:rsid w:val="00C058DD"/>
    <w:rsid w:val="00C06847"/>
    <w:rsid w:val="00C07589"/>
    <w:rsid w:val="00C102F3"/>
    <w:rsid w:val="00C104A5"/>
    <w:rsid w:val="00C11421"/>
    <w:rsid w:val="00C12333"/>
    <w:rsid w:val="00C135D7"/>
    <w:rsid w:val="00C13C33"/>
    <w:rsid w:val="00C151B9"/>
    <w:rsid w:val="00C16912"/>
    <w:rsid w:val="00C16C50"/>
    <w:rsid w:val="00C238BA"/>
    <w:rsid w:val="00C25755"/>
    <w:rsid w:val="00C26164"/>
    <w:rsid w:val="00C266B3"/>
    <w:rsid w:val="00C27C2C"/>
    <w:rsid w:val="00C30893"/>
    <w:rsid w:val="00C317ED"/>
    <w:rsid w:val="00C34DD8"/>
    <w:rsid w:val="00C358C6"/>
    <w:rsid w:val="00C36CA3"/>
    <w:rsid w:val="00C401B4"/>
    <w:rsid w:val="00C4329D"/>
    <w:rsid w:val="00C4374B"/>
    <w:rsid w:val="00C45814"/>
    <w:rsid w:val="00C45B7C"/>
    <w:rsid w:val="00C51A29"/>
    <w:rsid w:val="00C527A5"/>
    <w:rsid w:val="00C5358C"/>
    <w:rsid w:val="00C55266"/>
    <w:rsid w:val="00C60EDC"/>
    <w:rsid w:val="00C61681"/>
    <w:rsid w:val="00C61AD2"/>
    <w:rsid w:val="00C61DA5"/>
    <w:rsid w:val="00C62924"/>
    <w:rsid w:val="00C62A9D"/>
    <w:rsid w:val="00C64485"/>
    <w:rsid w:val="00C658A6"/>
    <w:rsid w:val="00C66519"/>
    <w:rsid w:val="00C66694"/>
    <w:rsid w:val="00C7197B"/>
    <w:rsid w:val="00C73106"/>
    <w:rsid w:val="00C73935"/>
    <w:rsid w:val="00C74DC0"/>
    <w:rsid w:val="00C75D16"/>
    <w:rsid w:val="00C80532"/>
    <w:rsid w:val="00C821FE"/>
    <w:rsid w:val="00C83A9D"/>
    <w:rsid w:val="00C860D2"/>
    <w:rsid w:val="00C86EE6"/>
    <w:rsid w:val="00C86F83"/>
    <w:rsid w:val="00C90750"/>
    <w:rsid w:val="00C90A55"/>
    <w:rsid w:val="00C931B1"/>
    <w:rsid w:val="00C93829"/>
    <w:rsid w:val="00C93B8A"/>
    <w:rsid w:val="00C95047"/>
    <w:rsid w:val="00C95A23"/>
    <w:rsid w:val="00C97B09"/>
    <w:rsid w:val="00CA1510"/>
    <w:rsid w:val="00CA2874"/>
    <w:rsid w:val="00CA3929"/>
    <w:rsid w:val="00CA4873"/>
    <w:rsid w:val="00CA646F"/>
    <w:rsid w:val="00CA786A"/>
    <w:rsid w:val="00CB2274"/>
    <w:rsid w:val="00CB2CDC"/>
    <w:rsid w:val="00CB45FB"/>
    <w:rsid w:val="00CB4F40"/>
    <w:rsid w:val="00CB6A5D"/>
    <w:rsid w:val="00CC0E85"/>
    <w:rsid w:val="00CC322D"/>
    <w:rsid w:val="00CC3413"/>
    <w:rsid w:val="00CC7053"/>
    <w:rsid w:val="00CD01C5"/>
    <w:rsid w:val="00CD0C52"/>
    <w:rsid w:val="00CD144C"/>
    <w:rsid w:val="00CD48FA"/>
    <w:rsid w:val="00CD6B48"/>
    <w:rsid w:val="00CE0976"/>
    <w:rsid w:val="00CE2FA1"/>
    <w:rsid w:val="00CE4E04"/>
    <w:rsid w:val="00CE62B0"/>
    <w:rsid w:val="00CF2129"/>
    <w:rsid w:val="00CF351E"/>
    <w:rsid w:val="00CF3F0A"/>
    <w:rsid w:val="00CF4448"/>
    <w:rsid w:val="00CF4CB3"/>
    <w:rsid w:val="00CF6AC2"/>
    <w:rsid w:val="00D00318"/>
    <w:rsid w:val="00D00BA5"/>
    <w:rsid w:val="00D027B5"/>
    <w:rsid w:val="00D040E1"/>
    <w:rsid w:val="00D06665"/>
    <w:rsid w:val="00D06C70"/>
    <w:rsid w:val="00D07F5D"/>
    <w:rsid w:val="00D12684"/>
    <w:rsid w:val="00D133AA"/>
    <w:rsid w:val="00D134AD"/>
    <w:rsid w:val="00D148B7"/>
    <w:rsid w:val="00D14C65"/>
    <w:rsid w:val="00D14DC4"/>
    <w:rsid w:val="00D1542F"/>
    <w:rsid w:val="00D16536"/>
    <w:rsid w:val="00D1664A"/>
    <w:rsid w:val="00D16CD7"/>
    <w:rsid w:val="00D17D0A"/>
    <w:rsid w:val="00D204C8"/>
    <w:rsid w:val="00D22F15"/>
    <w:rsid w:val="00D255B7"/>
    <w:rsid w:val="00D25F44"/>
    <w:rsid w:val="00D262B8"/>
    <w:rsid w:val="00D3180A"/>
    <w:rsid w:val="00D31949"/>
    <w:rsid w:val="00D356F3"/>
    <w:rsid w:val="00D35A07"/>
    <w:rsid w:val="00D35DD6"/>
    <w:rsid w:val="00D362D2"/>
    <w:rsid w:val="00D36722"/>
    <w:rsid w:val="00D371C0"/>
    <w:rsid w:val="00D414E5"/>
    <w:rsid w:val="00D41B26"/>
    <w:rsid w:val="00D43DE9"/>
    <w:rsid w:val="00D45E59"/>
    <w:rsid w:val="00D51406"/>
    <w:rsid w:val="00D52305"/>
    <w:rsid w:val="00D528B7"/>
    <w:rsid w:val="00D55D12"/>
    <w:rsid w:val="00D56553"/>
    <w:rsid w:val="00D60D96"/>
    <w:rsid w:val="00D60FB1"/>
    <w:rsid w:val="00D6109B"/>
    <w:rsid w:val="00D62769"/>
    <w:rsid w:val="00D62F70"/>
    <w:rsid w:val="00D631A2"/>
    <w:rsid w:val="00D64E93"/>
    <w:rsid w:val="00D654F5"/>
    <w:rsid w:val="00D656ED"/>
    <w:rsid w:val="00D66DEB"/>
    <w:rsid w:val="00D676F3"/>
    <w:rsid w:val="00D71AE7"/>
    <w:rsid w:val="00D72616"/>
    <w:rsid w:val="00D72D1B"/>
    <w:rsid w:val="00D72FBC"/>
    <w:rsid w:val="00D74015"/>
    <w:rsid w:val="00D75953"/>
    <w:rsid w:val="00D77522"/>
    <w:rsid w:val="00D84216"/>
    <w:rsid w:val="00D84E83"/>
    <w:rsid w:val="00D850E4"/>
    <w:rsid w:val="00D8606E"/>
    <w:rsid w:val="00D86139"/>
    <w:rsid w:val="00D86EA1"/>
    <w:rsid w:val="00D876BD"/>
    <w:rsid w:val="00D877B9"/>
    <w:rsid w:val="00D919D4"/>
    <w:rsid w:val="00D91BB7"/>
    <w:rsid w:val="00D91C1D"/>
    <w:rsid w:val="00D92A36"/>
    <w:rsid w:val="00D94214"/>
    <w:rsid w:val="00D95B63"/>
    <w:rsid w:val="00D96A00"/>
    <w:rsid w:val="00D97C4E"/>
    <w:rsid w:val="00DA014A"/>
    <w:rsid w:val="00DA02BE"/>
    <w:rsid w:val="00DA068B"/>
    <w:rsid w:val="00DA2E93"/>
    <w:rsid w:val="00DA3BF6"/>
    <w:rsid w:val="00DA53DA"/>
    <w:rsid w:val="00DA565B"/>
    <w:rsid w:val="00DA5E63"/>
    <w:rsid w:val="00DA6315"/>
    <w:rsid w:val="00DA78A6"/>
    <w:rsid w:val="00DB2CC6"/>
    <w:rsid w:val="00DB547F"/>
    <w:rsid w:val="00DB5A02"/>
    <w:rsid w:val="00DB5D62"/>
    <w:rsid w:val="00DC0602"/>
    <w:rsid w:val="00DC1293"/>
    <w:rsid w:val="00DC2B67"/>
    <w:rsid w:val="00DC48C4"/>
    <w:rsid w:val="00DC6C14"/>
    <w:rsid w:val="00DC7972"/>
    <w:rsid w:val="00DD0DE1"/>
    <w:rsid w:val="00DD1730"/>
    <w:rsid w:val="00DD2290"/>
    <w:rsid w:val="00DD2809"/>
    <w:rsid w:val="00DD5B67"/>
    <w:rsid w:val="00DD6666"/>
    <w:rsid w:val="00DE1848"/>
    <w:rsid w:val="00DE2301"/>
    <w:rsid w:val="00DE2351"/>
    <w:rsid w:val="00DE4793"/>
    <w:rsid w:val="00DE4A1A"/>
    <w:rsid w:val="00DE51BB"/>
    <w:rsid w:val="00DE5222"/>
    <w:rsid w:val="00DE5433"/>
    <w:rsid w:val="00DE64A8"/>
    <w:rsid w:val="00DF0C29"/>
    <w:rsid w:val="00DF380F"/>
    <w:rsid w:val="00DF7806"/>
    <w:rsid w:val="00E019D4"/>
    <w:rsid w:val="00E01DEA"/>
    <w:rsid w:val="00E03A56"/>
    <w:rsid w:val="00E045D6"/>
    <w:rsid w:val="00E05123"/>
    <w:rsid w:val="00E056C5"/>
    <w:rsid w:val="00E06019"/>
    <w:rsid w:val="00E06EB2"/>
    <w:rsid w:val="00E07615"/>
    <w:rsid w:val="00E0786F"/>
    <w:rsid w:val="00E12A06"/>
    <w:rsid w:val="00E13588"/>
    <w:rsid w:val="00E15715"/>
    <w:rsid w:val="00E15946"/>
    <w:rsid w:val="00E1745E"/>
    <w:rsid w:val="00E20BA0"/>
    <w:rsid w:val="00E20F8A"/>
    <w:rsid w:val="00E21D26"/>
    <w:rsid w:val="00E23884"/>
    <w:rsid w:val="00E241BE"/>
    <w:rsid w:val="00E253FE"/>
    <w:rsid w:val="00E25C6E"/>
    <w:rsid w:val="00E25D91"/>
    <w:rsid w:val="00E2638F"/>
    <w:rsid w:val="00E26973"/>
    <w:rsid w:val="00E271A6"/>
    <w:rsid w:val="00E271C1"/>
    <w:rsid w:val="00E27713"/>
    <w:rsid w:val="00E3054C"/>
    <w:rsid w:val="00E30CBD"/>
    <w:rsid w:val="00E31BDD"/>
    <w:rsid w:val="00E32D41"/>
    <w:rsid w:val="00E33975"/>
    <w:rsid w:val="00E33FAE"/>
    <w:rsid w:val="00E34979"/>
    <w:rsid w:val="00E406C1"/>
    <w:rsid w:val="00E41286"/>
    <w:rsid w:val="00E41854"/>
    <w:rsid w:val="00E4270A"/>
    <w:rsid w:val="00E4292A"/>
    <w:rsid w:val="00E4362E"/>
    <w:rsid w:val="00E43D6A"/>
    <w:rsid w:val="00E44713"/>
    <w:rsid w:val="00E451A0"/>
    <w:rsid w:val="00E45965"/>
    <w:rsid w:val="00E46056"/>
    <w:rsid w:val="00E47271"/>
    <w:rsid w:val="00E472F9"/>
    <w:rsid w:val="00E505CD"/>
    <w:rsid w:val="00E5637E"/>
    <w:rsid w:val="00E57BA2"/>
    <w:rsid w:val="00E62253"/>
    <w:rsid w:val="00E6229C"/>
    <w:rsid w:val="00E63082"/>
    <w:rsid w:val="00E6362B"/>
    <w:rsid w:val="00E64D31"/>
    <w:rsid w:val="00E64DFF"/>
    <w:rsid w:val="00E65424"/>
    <w:rsid w:val="00E65E40"/>
    <w:rsid w:val="00E65F16"/>
    <w:rsid w:val="00E66FBE"/>
    <w:rsid w:val="00E676C1"/>
    <w:rsid w:val="00E703CB"/>
    <w:rsid w:val="00E705FC"/>
    <w:rsid w:val="00E706BF"/>
    <w:rsid w:val="00E734EA"/>
    <w:rsid w:val="00E769BC"/>
    <w:rsid w:val="00E77F96"/>
    <w:rsid w:val="00E90ACE"/>
    <w:rsid w:val="00E92B3B"/>
    <w:rsid w:val="00E947C1"/>
    <w:rsid w:val="00E94C32"/>
    <w:rsid w:val="00E95094"/>
    <w:rsid w:val="00E952F9"/>
    <w:rsid w:val="00E97558"/>
    <w:rsid w:val="00E97C96"/>
    <w:rsid w:val="00EA333E"/>
    <w:rsid w:val="00EA425D"/>
    <w:rsid w:val="00EA42B4"/>
    <w:rsid w:val="00EA62C0"/>
    <w:rsid w:val="00EA7E02"/>
    <w:rsid w:val="00EB1D3E"/>
    <w:rsid w:val="00EB2530"/>
    <w:rsid w:val="00EB2EC3"/>
    <w:rsid w:val="00EB3BC5"/>
    <w:rsid w:val="00EC161C"/>
    <w:rsid w:val="00EC197E"/>
    <w:rsid w:val="00EC20C6"/>
    <w:rsid w:val="00EC2665"/>
    <w:rsid w:val="00EC648F"/>
    <w:rsid w:val="00EC7102"/>
    <w:rsid w:val="00ED03DD"/>
    <w:rsid w:val="00ED1BD6"/>
    <w:rsid w:val="00ED1D0E"/>
    <w:rsid w:val="00ED226D"/>
    <w:rsid w:val="00ED4B45"/>
    <w:rsid w:val="00ED4C8F"/>
    <w:rsid w:val="00ED5151"/>
    <w:rsid w:val="00ED6344"/>
    <w:rsid w:val="00ED7B1E"/>
    <w:rsid w:val="00EE1AE4"/>
    <w:rsid w:val="00EE2112"/>
    <w:rsid w:val="00EE25BB"/>
    <w:rsid w:val="00EE3A9F"/>
    <w:rsid w:val="00EE58FD"/>
    <w:rsid w:val="00EE6FC9"/>
    <w:rsid w:val="00EE7C75"/>
    <w:rsid w:val="00EE7D30"/>
    <w:rsid w:val="00EF0082"/>
    <w:rsid w:val="00EF125B"/>
    <w:rsid w:val="00EF1D54"/>
    <w:rsid w:val="00EF1E1E"/>
    <w:rsid w:val="00EF3279"/>
    <w:rsid w:val="00EF5927"/>
    <w:rsid w:val="00EF6EB1"/>
    <w:rsid w:val="00EF72CC"/>
    <w:rsid w:val="00F00EBD"/>
    <w:rsid w:val="00F021D7"/>
    <w:rsid w:val="00F02317"/>
    <w:rsid w:val="00F0263F"/>
    <w:rsid w:val="00F03E0E"/>
    <w:rsid w:val="00F0593E"/>
    <w:rsid w:val="00F06FB0"/>
    <w:rsid w:val="00F07570"/>
    <w:rsid w:val="00F07D2B"/>
    <w:rsid w:val="00F1103B"/>
    <w:rsid w:val="00F11DF9"/>
    <w:rsid w:val="00F14D3C"/>
    <w:rsid w:val="00F14EC1"/>
    <w:rsid w:val="00F1553E"/>
    <w:rsid w:val="00F21812"/>
    <w:rsid w:val="00F22105"/>
    <w:rsid w:val="00F225C1"/>
    <w:rsid w:val="00F2306F"/>
    <w:rsid w:val="00F231F2"/>
    <w:rsid w:val="00F24A11"/>
    <w:rsid w:val="00F261EB"/>
    <w:rsid w:val="00F32BC3"/>
    <w:rsid w:val="00F34174"/>
    <w:rsid w:val="00F363D0"/>
    <w:rsid w:val="00F36427"/>
    <w:rsid w:val="00F37749"/>
    <w:rsid w:val="00F41EA9"/>
    <w:rsid w:val="00F4312F"/>
    <w:rsid w:val="00F4383A"/>
    <w:rsid w:val="00F43E4B"/>
    <w:rsid w:val="00F44810"/>
    <w:rsid w:val="00F44CB5"/>
    <w:rsid w:val="00F45D58"/>
    <w:rsid w:val="00F46708"/>
    <w:rsid w:val="00F47CEC"/>
    <w:rsid w:val="00F50511"/>
    <w:rsid w:val="00F545E5"/>
    <w:rsid w:val="00F54CCF"/>
    <w:rsid w:val="00F55D7D"/>
    <w:rsid w:val="00F568EB"/>
    <w:rsid w:val="00F60282"/>
    <w:rsid w:val="00F62755"/>
    <w:rsid w:val="00F643F0"/>
    <w:rsid w:val="00F65BD4"/>
    <w:rsid w:val="00F66EB9"/>
    <w:rsid w:val="00F6767F"/>
    <w:rsid w:val="00F704FD"/>
    <w:rsid w:val="00F70E35"/>
    <w:rsid w:val="00F70F2D"/>
    <w:rsid w:val="00F716AD"/>
    <w:rsid w:val="00F72327"/>
    <w:rsid w:val="00F75563"/>
    <w:rsid w:val="00F75AB4"/>
    <w:rsid w:val="00F76544"/>
    <w:rsid w:val="00F772DA"/>
    <w:rsid w:val="00F7794A"/>
    <w:rsid w:val="00F80355"/>
    <w:rsid w:val="00F84334"/>
    <w:rsid w:val="00F8673B"/>
    <w:rsid w:val="00F87049"/>
    <w:rsid w:val="00F907B5"/>
    <w:rsid w:val="00F91046"/>
    <w:rsid w:val="00F92BD0"/>
    <w:rsid w:val="00F92E8A"/>
    <w:rsid w:val="00F956A4"/>
    <w:rsid w:val="00F964FC"/>
    <w:rsid w:val="00FA0237"/>
    <w:rsid w:val="00FA1894"/>
    <w:rsid w:val="00FA200B"/>
    <w:rsid w:val="00FA3561"/>
    <w:rsid w:val="00FA40AE"/>
    <w:rsid w:val="00FA5BA8"/>
    <w:rsid w:val="00FA761A"/>
    <w:rsid w:val="00FB1D9F"/>
    <w:rsid w:val="00FB3163"/>
    <w:rsid w:val="00FB3929"/>
    <w:rsid w:val="00FB4F87"/>
    <w:rsid w:val="00FB527D"/>
    <w:rsid w:val="00FB5D6D"/>
    <w:rsid w:val="00FB6A91"/>
    <w:rsid w:val="00FB7582"/>
    <w:rsid w:val="00FB7CE4"/>
    <w:rsid w:val="00FC2730"/>
    <w:rsid w:val="00FC2FAD"/>
    <w:rsid w:val="00FC4E98"/>
    <w:rsid w:val="00FC6211"/>
    <w:rsid w:val="00FC6C9D"/>
    <w:rsid w:val="00FC6EF1"/>
    <w:rsid w:val="00FC7342"/>
    <w:rsid w:val="00FC744C"/>
    <w:rsid w:val="00FC7D84"/>
    <w:rsid w:val="00FD073A"/>
    <w:rsid w:val="00FD1F09"/>
    <w:rsid w:val="00FD222E"/>
    <w:rsid w:val="00FD3D03"/>
    <w:rsid w:val="00FD3ED0"/>
    <w:rsid w:val="00FD50D3"/>
    <w:rsid w:val="00FD5A0A"/>
    <w:rsid w:val="00FD5FF9"/>
    <w:rsid w:val="00FD6684"/>
    <w:rsid w:val="00FD7639"/>
    <w:rsid w:val="00FE0EC6"/>
    <w:rsid w:val="00FE1086"/>
    <w:rsid w:val="00FE14AD"/>
    <w:rsid w:val="00FE3C96"/>
    <w:rsid w:val="00FE41D0"/>
    <w:rsid w:val="00FE5643"/>
    <w:rsid w:val="00FE6B77"/>
    <w:rsid w:val="00FE7BF6"/>
    <w:rsid w:val="00FF2EDA"/>
    <w:rsid w:val="00FF3B6C"/>
    <w:rsid w:val="00FF46E9"/>
    <w:rsid w:val="00FF59CF"/>
    <w:rsid w:val="00FF5C77"/>
    <w:rsid w:val="00FF7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7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6F83"/>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86F8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C86F83"/>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86F83"/>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21CDCB2C96945DB55B2639D7E4A3FE6A313B9700095A54673A75D3BED1276BD4409E860F11A3819391118oE21D" TargetMode="External"/><Relationship Id="rId3" Type="http://schemas.openxmlformats.org/officeDocument/2006/relationships/webSettings" Target="webSettings.xml"/><Relationship Id="rId7" Type="http://schemas.openxmlformats.org/officeDocument/2006/relationships/hyperlink" Target="consultantplus://offline/ref=021CDCB2C96945DB55B2639D7E4A3FE6A313B9700095A54673A75D3BED1276BD4409E860F11A3819391018oE29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21CDCB2C96945DB55B2639D7E4A3FE6A313B9700095A54673A75D3BED1276BD4409E860F11A381939181CoE27D" TargetMode="External"/><Relationship Id="rId11" Type="http://schemas.openxmlformats.org/officeDocument/2006/relationships/fontTable" Target="fontTable.xml"/><Relationship Id="rId5" Type="http://schemas.openxmlformats.org/officeDocument/2006/relationships/hyperlink" Target="consultantplus://offline/ref=021CDCB2C96945DB55B2639D7E4A3FE6A313B9700095A54673A75D3BED1276BD4409E860F11A3819391819oE28D" TargetMode="External"/><Relationship Id="rId10" Type="http://schemas.openxmlformats.org/officeDocument/2006/relationships/hyperlink" Target="consultantplus://offline/ref=021CDCB2C96945DB55B27D90682661E2A31CEF740E98A6192FF80666BAo12BD" TargetMode="External"/><Relationship Id="rId4" Type="http://schemas.openxmlformats.org/officeDocument/2006/relationships/hyperlink" Target="consultantplus://offline/ref=021CDCB2C96945DB55B2639D7E4A3FE6A313B9700095A54673A75D3BED1276BDo424D" TargetMode="External"/><Relationship Id="rId9" Type="http://schemas.openxmlformats.org/officeDocument/2006/relationships/hyperlink" Target="consultantplus://offline/ref=021CDCB2C96945DB55B2639D7E4A3FE6A313B9700095A54673A75D3BED1276BD4409E860F11A381939111BoE2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6022</Words>
  <Characters>34328</Characters>
  <Application>Microsoft Office Word</Application>
  <DocSecurity>0</DocSecurity>
  <Lines>286</Lines>
  <Paragraphs>80</Paragraphs>
  <ScaleCrop>false</ScaleCrop>
  <Company>Hewlett-Packard Company</Company>
  <LinksUpToDate>false</LinksUpToDate>
  <CharactersWithSpaces>40270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shsn</dc:creator>
  <cp:lastModifiedBy>shsn</cp:lastModifiedBy>
  <cp:revision>1</cp:revision>
  <dcterms:created xsi:type="dcterms:W3CDTF">2015-03-24T03:54:00Z</dcterms:created>
  <dcterms:modified xsi:type="dcterms:W3CDTF">2015-03-24T03:55:00Z</dcterms:modified>
</cp:coreProperties>
</file>