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br/>
      </w:r>
    </w:p>
    <w:p w:rsidR="00D103C5" w:rsidRDefault="00D103C5">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tblPr>
      <w:tblGrid>
        <w:gridCol w:w="4677"/>
        <w:gridCol w:w="4678"/>
      </w:tblGrid>
      <w:tr w:rsidR="00D103C5">
        <w:tc>
          <w:tcPr>
            <w:tcW w:w="4677" w:type="dxa"/>
            <w:tcMar>
              <w:top w:w="0" w:type="dxa"/>
              <w:left w:w="0" w:type="dxa"/>
              <w:bottom w:w="0" w:type="dxa"/>
              <w:right w:w="0" w:type="dxa"/>
            </w:tcMa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19 марта 2014 года</w:t>
            </w:r>
          </w:p>
        </w:tc>
        <w:tc>
          <w:tcPr>
            <w:tcW w:w="4677" w:type="dxa"/>
            <w:tcMar>
              <w:top w:w="0" w:type="dxa"/>
              <w:left w:w="0" w:type="dxa"/>
              <w:bottom w:w="0" w:type="dxa"/>
              <w:right w:w="0"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N 20-ОЗ</w:t>
            </w:r>
          </w:p>
        </w:tc>
      </w:tr>
    </w:tbl>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w:t>
      </w:r>
    </w:p>
    <w:p w:rsidR="00D103C5" w:rsidRDefault="00D103C5">
      <w:pPr>
        <w:widowControl w:val="0"/>
        <w:autoSpaceDE w:val="0"/>
        <w:autoSpaceDN w:val="0"/>
        <w:adjustRightInd w:val="0"/>
        <w:spacing w:after="0" w:line="240" w:lineRule="auto"/>
        <w:jc w:val="center"/>
        <w:rPr>
          <w:rFonts w:ascii="Calibri" w:hAnsi="Calibri" w:cs="Calibri"/>
          <w:b/>
          <w:bCs/>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D103C5" w:rsidRDefault="00D103C5">
      <w:pPr>
        <w:widowControl w:val="0"/>
        <w:autoSpaceDE w:val="0"/>
        <w:autoSpaceDN w:val="0"/>
        <w:adjustRightInd w:val="0"/>
        <w:spacing w:after="0" w:line="240" w:lineRule="auto"/>
        <w:jc w:val="center"/>
        <w:rPr>
          <w:rFonts w:ascii="Calibri" w:hAnsi="Calibri" w:cs="Calibri"/>
          <w:b/>
          <w:bCs/>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ВНЕСЕНИИ ИЗМЕНЕНИЙ В ЗАКОН ТОМСКОЙ ОБЛАСТИ</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ОБЛАСТНОМ БЮДЖЕТЕ НА 2014 ГОД И НА ПЛАНОВЫЙ</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от 27.02.2014 N 1843</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outlineLvl w:val="0"/>
        <w:rPr>
          <w:rFonts w:ascii="Calibri" w:hAnsi="Calibri" w:cs="Calibri"/>
        </w:rPr>
      </w:pPr>
      <w:bookmarkStart w:id="0" w:name="Par18"/>
      <w:bookmarkEnd w:id="0"/>
      <w:r>
        <w:rPr>
          <w:rFonts w:ascii="Calibri" w:hAnsi="Calibri" w:cs="Calibri"/>
        </w:rPr>
        <w:t>Статья 1</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4" w:history="1">
        <w:r>
          <w:rPr>
            <w:rFonts w:ascii="Calibri" w:hAnsi="Calibri" w:cs="Calibri"/>
            <w:color w:val="0000FF"/>
          </w:rPr>
          <w:t>Закон</w:t>
        </w:r>
      </w:hyperlink>
      <w:r>
        <w:rPr>
          <w:rFonts w:ascii="Calibri" w:hAnsi="Calibri" w:cs="Calibri"/>
        </w:rPr>
        <w:t xml:space="preserve"> Томской области от 27 декабря 2013 года N 227-ОЗ "Об областном бюджете на 2014 год и на плановый период 2015 и 2016 годов" (Официальные ведомости Законодательной Думы Томской области, 2014, N 26(202)-II, постановление от 19.12.2013 N 1688; N 27(203), постановление от 30.01.2014 N 1757) следующие изменения:</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5" w:history="1">
        <w:r>
          <w:rPr>
            <w:rFonts w:ascii="Calibri" w:hAnsi="Calibri" w:cs="Calibri"/>
            <w:color w:val="0000FF"/>
          </w:rPr>
          <w:t>часть 1 статьи 1</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основные характеристики областного бюджета на 2014 год:</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прогнозируемый общий объем доходов областного бюджета в сумме 48260007,5 тыс. рублей, в том числе налоговые и неналоговые доходы в сумме 40473863,8 тыс. рублей, безвозмездные поступления в сумме 7786143,7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общий объем расходов областного бюджета в сумме 51354942,5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прогнозируемый дефицит областного бюджета в сумме 3094935,0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6" w:history="1">
        <w:r>
          <w:rPr>
            <w:rFonts w:ascii="Calibri" w:hAnsi="Calibri" w:cs="Calibri"/>
            <w:color w:val="0000FF"/>
          </w:rPr>
          <w:t>статье 9</w:t>
        </w:r>
      </w:hyperlink>
      <w:r>
        <w:rPr>
          <w:rFonts w:ascii="Calibri" w:hAnsi="Calibri" w:cs="Calibri"/>
        </w:rPr>
        <w:t>:</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7" w:history="1">
        <w:r>
          <w:rPr>
            <w:rFonts w:ascii="Calibri" w:hAnsi="Calibri" w:cs="Calibri"/>
            <w:color w:val="0000FF"/>
          </w:rPr>
          <w:t>части 3</w:t>
        </w:r>
      </w:hyperlink>
      <w:r>
        <w:rPr>
          <w:rFonts w:ascii="Calibri" w:hAnsi="Calibri" w:cs="Calibri"/>
        </w:rPr>
        <w:t xml:space="preserve"> слова "в сумме 6042921,9 тыс. рублей" заменить словами "в сумме 6069516,2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8" w:history="1">
        <w:r>
          <w:rPr>
            <w:rFonts w:ascii="Calibri" w:hAnsi="Calibri" w:cs="Calibri"/>
            <w:color w:val="0000FF"/>
          </w:rPr>
          <w:t>части 4 абзац второй</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2014 год 2275026,5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9" w:history="1">
        <w:r>
          <w:rPr>
            <w:rFonts w:ascii="Calibri" w:hAnsi="Calibri" w:cs="Calibri"/>
            <w:color w:val="0000FF"/>
          </w:rPr>
          <w:t>части 1 статьи 10</w:t>
        </w:r>
      </w:hyperlink>
      <w:r>
        <w:rPr>
          <w:rFonts w:ascii="Calibri" w:hAnsi="Calibri" w:cs="Calibri"/>
        </w:rPr>
        <w:t xml:space="preserve"> слова "в сумме 17659627,0 тыс. рублей" заменить словами "в сумме 17616800,8 тыс. рублей", слова "в сумме 19070454,3 тыс. рублей" заменить словами "в сумме 19027628,1 тыс. рублей", слова "в сумме 20266679,5 тыс. рублей" заменить словами "в сумме 20223853,3 тыс. рублей";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10" w:history="1">
        <w:r>
          <w:rPr>
            <w:rFonts w:ascii="Calibri" w:hAnsi="Calibri" w:cs="Calibri"/>
            <w:color w:val="0000FF"/>
          </w:rPr>
          <w:t>части 1 статьи 15</w:t>
        </w:r>
      </w:hyperlink>
      <w:r>
        <w:rPr>
          <w:rFonts w:ascii="Calibri" w:hAnsi="Calibri" w:cs="Calibri"/>
        </w:rPr>
        <w:t>:</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11" w:history="1">
        <w:r>
          <w:rPr>
            <w:rFonts w:ascii="Calibri" w:hAnsi="Calibri" w:cs="Calibri"/>
            <w:color w:val="0000FF"/>
          </w:rPr>
          <w:t>абзац третий пункта 1</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65809,5 тыс. рублей на реализацию государственной </w:t>
      </w:r>
      <w:hyperlink r:id="rId12" w:history="1">
        <w:r>
          <w:rPr>
            <w:rFonts w:ascii="Calibri" w:hAnsi="Calibri" w:cs="Calibri"/>
            <w:color w:val="0000FF"/>
          </w:rPr>
          <w:t>программы</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13" w:history="1">
        <w:r>
          <w:rPr>
            <w:rFonts w:ascii="Calibri" w:hAnsi="Calibri" w:cs="Calibri"/>
            <w:color w:val="0000FF"/>
          </w:rPr>
          <w:t>пункт 4</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Департаменту общего образования Томской области: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подразделу 0701 "Дошкольное образование" раздела 0700 "Образование":</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136362,1 тыс. рублей на достижение целевых показателей по </w:t>
      </w:r>
      <w:hyperlink r:id="rId14"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 подразделу 0702 "Общее образование" раздела 0700 "Образование":</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22403,0 тыс. рублей на реализацию государственной </w:t>
      </w:r>
      <w:hyperlink r:id="rId15" w:history="1">
        <w:r>
          <w:rPr>
            <w:rFonts w:ascii="Calibri" w:hAnsi="Calibri" w:cs="Calibri"/>
            <w:color w:val="0000FF"/>
          </w:rPr>
          <w:t>программы</w:t>
        </w:r>
      </w:hyperlink>
      <w:r>
        <w:rPr>
          <w:rFonts w:ascii="Calibri" w:hAnsi="Calibri" w:cs="Calibri"/>
        </w:rPr>
        <w:t xml:space="preserve"> "Развитие общего и дополнительного образования в Томской области на 2014 - 2020 годы";</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38123,0 тыс. рублей на стипендии Губернатора Томской области лучшим учителям областных государственных и муниципальных образовательных организаций Томской области;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337886,1 тыс. рублей на стимулирующие выплаты за высокие результаты и качество выполняемых работ в муниципальных общеобразовательных организациях;</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236351,7 тыс. рублей на достижение целевых показателей по </w:t>
      </w:r>
      <w:hyperlink r:id="rId16"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30052,5 тыс. рублей на стимулирующие выплаты в муниципальных организациях дополнительного образования Томской области;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107268,0 тыс. рублей на выплату ежемесячного денежного вознаграждения за классное руководство;</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сумме 3729,0 тыс. рублей на выплату доплат к ежемесячному денежному вознаграждению за классное руководство;</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подразделу 0709 "Другие вопросы в области образования" раздела 0700 "Образование":</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222408,0 тыс. рублей на реализацию государственной </w:t>
      </w:r>
      <w:hyperlink r:id="rId17" w:history="1">
        <w:r>
          <w:rPr>
            <w:rFonts w:ascii="Calibri" w:hAnsi="Calibri" w:cs="Calibri"/>
            <w:color w:val="0000FF"/>
          </w:rPr>
          <w:t>программы</w:t>
        </w:r>
      </w:hyperlink>
      <w:r>
        <w:rPr>
          <w:rFonts w:ascii="Calibri" w:hAnsi="Calibri" w:cs="Calibri"/>
        </w:rPr>
        <w:t xml:space="preserve"> "Обеспечение доступности и развития дошкольного образования в Томской области на 2013 - 2020 годы" в части расходов на создание новых мест в образовательных учреждениях, реализующих программы дошкольного образования, за исключением затрат на капитальное строительство;</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сумме 9000,0 тыс. рублей на реализацию ведомственной целевой </w:t>
      </w:r>
      <w:hyperlink r:id="rId18" w:history="1">
        <w:r>
          <w:rPr>
            <w:rFonts w:ascii="Calibri" w:hAnsi="Calibri" w:cs="Calibri"/>
            <w:color w:val="0000FF"/>
          </w:rPr>
          <w:t>программы</w:t>
        </w:r>
      </w:hyperlink>
      <w:r>
        <w:rPr>
          <w:rFonts w:ascii="Calibri" w:hAnsi="Calibri" w:cs="Calibri"/>
        </w:rPr>
        <w:t xml:space="preserve"> "Одаренные дети" в части расходов на организацию системы выявления, сопровождения одаренных детей;";</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19" w:history="1">
        <w:r>
          <w:rPr>
            <w:rFonts w:ascii="Calibri" w:hAnsi="Calibri" w:cs="Calibri"/>
            <w:color w:val="0000FF"/>
          </w:rPr>
          <w:t>пункт 5</w:t>
        </w:r>
      </w:hyperlink>
      <w:r>
        <w:rPr>
          <w:rFonts w:ascii="Calibri" w:hAnsi="Calibri" w:cs="Calibri"/>
        </w:rPr>
        <w:t xml:space="preserve"> дополнить абзацем следующего содержания:</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подразделу 1004 "Охрана семьи и детства" раздела 1000 "Социальная политика" в сумме 20457,0 тыс. рублей на выплату единовременного пособия при всех формах устройства детей, лишенных родительского попечения, в семью;";</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20" w:history="1">
        <w:r>
          <w:rPr>
            <w:rFonts w:ascii="Calibri" w:hAnsi="Calibri" w:cs="Calibri"/>
            <w:color w:val="0000FF"/>
          </w:rPr>
          <w:t>приложения 8</w:t>
        </w:r>
      </w:hyperlink>
      <w:r>
        <w:rPr>
          <w:rFonts w:ascii="Calibri" w:hAnsi="Calibri" w:cs="Calibri"/>
        </w:rPr>
        <w:t xml:space="preserve">, </w:t>
      </w:r>
      <w:hyperlink r:id="rId21" w:history="1">
        <w:r>
          <w:rPr>
            <w:rFonts w:ascii="Calibri" w:hAnsi="Calibri" w:cs="Calibri"/>
            <w:color w:val="0000FF"/>
          </w:rPr>
          <w:t>9</w:t>
        </w:r>
      </w:hyperlink>
      <w:r>
        <w:rPr>
          <w:rFonts w:ascii="Calibri" w:hAnsi="Calibri" w:cs="Calibri"/>
        </w:rPr>
        <w:t xml:space="preserve">, </w:t>
      </w:r>
      <w:hyperlink r:id="rId22" w:history="1">
        <w:r>
          <w:rPr>
            <w:rFonts w:ascii="Calibri" w:hAnsi="Calibri" w:cs="Calibri"/>
            <w:color w:val="0000FF"/>
          </w:rPr>
          <w:t>10</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8</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ИСТОЧНИКИ</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ФИНАНСИРОВАНИЯ ДЕФИЦИТА ОБЛАСТНОГО БЮДЖЕТА</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 2014 ГОД И НА ПЛАНОВЫЙ ПЕРИОД 2015 И 2016 ГОДОВ</w:t>
      </w:r>
    </w:p>
    <w:p w:rsidR="00D103C5" w:rsidRDefault="00D103C5">
      <w:pPr>
        <w:widowControl w:val="0"/>
        <w:autoSpaceDE w:val="0"/>
        <w:autoSpaceDN w:val="0"/>
        <w:adjustRightInd w:val="0"/>
        <w:spacing w:after="0" w:line="240" w:lineRule="auto"/>
        <w:jc w:val="center"/>
        <w:rPr>
          <w:rFonts w:ascii="Calibri" w:hAnsi="Calibri" w:cs="Calibri"/>
          <w:b/>
          <w:bCs/>
        </w:rPr>
        <w:sectPr w:rsidR="00D103C5" w:rsidSect="002235B7">
          <w:pgSz w:w="11906" w:h="16838"/>
          <w:pgMar w:top="1134" w:right="850" w:bottom="1134" w:left="1701" w:header="708" w:footer="708" w:gutter="0"/>
          <w:cols w:space="708"/>
          <w:docGrid w:linePitch="360"/>
        </w:sect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422"/>
        <w:gridCol w:w="1644"/>
        <w:gridCol w:w="1757"/>
        <w:gridCol w:w="1814"/>
      </w:tblGrid>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поступившими 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кредитами кредитных организаций</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-349444,1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1204273,2</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1223661,7</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полученными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-654269,6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-277910,4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-11901,0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остатков денежных средств финансового резерва областного бюджета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Изменение прочих остатков денежных средств областного бюджета</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от продажи акций и иных форм участия в капитале, находящихся в собственности Томской области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Объем средств, направляемых на исполнение государственных гарантий </w:t>
            </w:r>
            <w:r>
              <w:rPr>
                <w:rFonts w:ascii="Calibri" w:hAnsi="Calibri" w:cs="Calibri"/>
              </w:rPr>
              <w:lastRenderedPageBreak/>
              <w:t>Томской области в валюте Российской Федерации,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-17035,5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Возврат средств в счет исполненных Томской областью государственных гарантий Томской области в случае, если исполнение гарантом государственных гарантий Томской области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17035,5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15535,5</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89630,0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190940,0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Разница между средствами, полученными от возврата предоставленных из областного бюджета юридическим лицам бюджетных кредитов, и суммой предоставленных из областного бюджета юридическим лицам бюджетных кредитов в валюте Российской </w:t>
            </w:r>
            <w:r>
              <w:rPr>
                <w:rFonts w:ascii="Calibri" w:hAnsi="Calibri" w:cs="Calibri"/>
              </w:rPr>
              <w:lastRenderedPageBreak/>
              <w:t>Федерации</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9018,7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11720,6</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11082,7</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Операции по управлению остатками средств на единых счетах бюджетов</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D103C5">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3094935,0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1629023,4</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1222843,4";</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9</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ОБЪЕКТОВ КАПИТАЛЬНОГО СТРОИТЕЛЬСТВА ОБЛАСТНОЙ</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И МУНИЦИПАЛЬНОЙ СОБСТВЕННОСТИ, ФИНАНСИРУЕМЫХ</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ОБЛАСТНОГО БЮДЖЕТА, НА 2014 ГОД И НА ПЛАНОВЫЙ</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850"/>
        <w:gridCol w:w="3420"/>
        <w:gridCol w:w="624"/>
        <w:gridCol w:w="624"/>
        <w:gridCol w:w="1361"/>
        <w:gridCol w:w="720"/>
        <w:gridCol w:w="1587"/>
        <w:gridCol w:w="1417"/>
        <w:gridCol w:w="1474"/>
      </w:tblGrid>
      <w:tr w:rsidR="00D103C5">
        <w:tc>
          <w:tcPr>
            <w:tcW w:w="8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4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332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Коды бюджетной классификации</w:t>
            </w:r>
          </w:p>
        </w:tc>
        <w:tc>
          <w:tcPr>
            <w:tcW w:w="4478"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8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34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Рз</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Пр</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ассигнования на бюджетные инвестиции и межбюджетные субсидии на бюджетные инвестиции в объекты капитального строительства </w:t>
            </w:r>
            <w:r>
              <w:rPr>
                <w:rFonts w:ascii="Calibri" w:hAnsi="Calibri" w:cs="Calibri"/>
              </w:rPr>
              <w:lastRenderedPageBreak/>
              <w:t>областной государственной и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2221933,5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757846,2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 по разделам:</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инфраструктуры на территории особой экономической зоны технико-внедренческого типа в городе Томске (участок N 1 - в районе Академгородка). Пожарное депо на 6 автомашин</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892124,5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822124,5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581011,0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580346,2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263500,0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76051,0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Реконструкция автомобильной дороги Могильный Мыс - Парабель - Каргасок на участке км 15 - км 30 в Колпашевском районе </w:t>
            </w:r>
            <w:r>
              <w:rPr>
                <w:rFonts w:ascii="Calibri" w:hAnsi="Calibri" w:cs="Calibri"/>
              </w:rPr>
              <w:lastRenderedPageBreak/>
              <w:t>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239069,6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281221,4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80 - км 103 в Парабельском районе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126130,9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57523,6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65000,0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46547,9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Верхнекетском </w:t>
            </w:r>
            <w:r>
              <w:rPr>
                <w:rFonts w:ascii="Calibri" w:hAnsi="Calibri" w:cs="Calibri"/>
              </w:rPr>
              <w:lastRenderedPageBreak/>
              <w:t>районе Томской области, в том числе корректировка проектной и рабочей документации)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35688,0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51624,8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Вяловка на автомобильной дороге Парабель - Новиково - Кедровый в Парабельском районе (в т.ч. разработка проектной документации)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52000,0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Сочига на автомобильной дороге Парабель - Новиково - Кедровый в Парабельском районе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Корза на автомобильной дороге Парабель - Новиково - Кедровый в Парабельском районе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Пиго на автомобильной дороге Парабель - Нарым - Луговское в Парабельском районе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Строительство мостового перехода через р. Кет-Кет на 23 км автомобильной дороги Парабель - Нарым - Луговское в Парабельском районе (в т.ч. </w:t>
            </w:r>
            <w:r>
              <w:rPr>
                <w:rFonts w:ascii="Calibri" w:hAnsi="Calibri" w:cs="Calibri"/>
              </w:rPr>
              <w:lastRenderedPageBreak/>
              <w:t>разработка проектной документации)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Кет-Кет на 33 км автомобильной дороги Парабель - Нарым - Луговское в Парабельском районе (в т.ч. разработка проектной документации)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47000,0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Материчная на автомобильной дороге Подъезд к причалу в Парабельском районе (в т.ч. разработка проектной документации)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5221667</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68000,0</w:t>
            </w: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Ягодная на автомобильной дороге Старо-Абрамкино - Тискино в Колпашевском районе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5221668</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 на бюджетные инвестиции,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w:t>
            </w:r>
            <w:r>
              <w:rPr>
                <w:rFonts w:ascii="Calibri" w:hAnsi="Calibri" w:cs="Calibri"/>
              </w:rPr>
              <w:lastRenderedPageBreak/>
              <w:t>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241113,5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Объекты транспортной и инженерной инфраструктуры для промышленного парка N 1 в </w:t>
            </w:r>
            <w:r>
              <w:rPr>
                <w:rFonts w:ascii="Calibri" w:hAnsi="Calibri" w:cs="Calibri"/>
              </w:rPr>
              <w:lastRenderedPageBreak/>
              <w:t>Северной промышленной зоне в г. Томске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5221020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65027,0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5221021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4973,0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341772,1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337902,1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334320,5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70186,8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4864,0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и электроснабжения села Ягодное Асиновского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5841,4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водопровода по ул. 30 лет Победы с. Старая Ювала Кожевниковского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598,1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системы водоснабжения микрорайона Новоспасский с. Коларово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7064,0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3325,0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с. Кожевниково Муниципального образования </w:t>
            </w:r>
            <w:r>
              <w:rPr>
                <w:rFonts w:ascii="Calibri" w:hAnsi="Calibri" w:cs="Calibri"/>
              </w:rPr>
              <w:lastRenderedPageBreak/>
              <w:t>"Кожевниковский район" (II очередь, 2 этап) Томской области (2, 9, 11, 12 пусковые комплексы)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5265,0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Молчаново (2 очередь) Молчановского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12896,0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5590,0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мкр. "Сельхозтехника" с. Кривошеино Кривошеинского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5519,4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Рыбалово Томского района Томской области. II очередь.</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 этап</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7660,9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3913,0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 w:history="1">
              <w:r>
                <w:rPr>
                  <w:rFonts w:ascii="Calibri" w:hAnsi="Calibri" w:cs="Calibri"/>
                  <w:color w:val="0000FF"/>
                </w:rPr>
                <w:t>программа</w:t>
              </w:r>
            </w:hyperlink>
            <w:r>
              <w:rPr>
                <w:rFonts w:ascii="Calibri" w:hAnsi="Calibri" w:cs="Calibri"/>
              </w:rPr>
              <w:t xml:space="preserve"> </w:t>
            </w:r>
            <w:r>
              <w:rPr>
                <w:rFonts w:ascii="Calibri" w:hAnsi="Calibri" w:cs="Calibri"/>
              </w:rPr>
              <w:lastRenderedPageBreak/>
              <w:t>"Чистая вода Томской области" на 2012 - 2017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87595,7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Водопровод и станция обезжелезивания воды в с. Александровском Томской области (ул. Мира - ул. Майская)</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18362,7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станции обезжелезивания воды, расположенной по адресу: Томская область, Колпашевский район, с. Чажемто, ул. Ленина, 22/2</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18515,8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16320,7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34396,5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9"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176538,0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3825,0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Аникино МО "Город Томск"</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72897,0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6605,0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ул. Береговой, пер. Совхозного в д. Черная Речка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2182,0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Курлек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68357,0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Тахтамышево Томского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22672,0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3581,6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0"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3581,6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Залесье г. Томска, 1-я очередь</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3581,6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уличного освещения в с. Старая Ювала и Песочнодубровка Кожевниковского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 "Сельская улочка" (благоустройство улицы Советская от дома N 1 до дома N 14 в с. Могочино Молчановского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158079,7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бюджетные инвестиции в объекты </w:t>
            </w:r>
            <w:r>
              <w:rPr>
                <w:rFonts w:ascii="Calibri" w:hAnsi="Calibri" w:cs="Calibri"/>
              </w:rPr>
              <w:lastRenderedPageBreak/>
              <w:t>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2"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27592,0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130487,7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3"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126487,7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30987,7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школы на 60 мест с пришкольным интернатом на 20 мест в с. Нижняя Тига Чаинского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4"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универсальной спортивной площадки ТОГКОУ "Детский дом N 4" в г. Томске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культуры, кинематографии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5"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445909,3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ассигнования на 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6"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443989,7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291489,7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Хирургический корпус на 120 коек с поликлиникой на 200 п/смену ОГУЗ "Томский областной онкологический диспансер"</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152500,0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фельдшерско-</w:t>
            </w:r>
            <w:r>
              <w:rPr>
                <w:rFonts w:ascii="Calibri" w:hAnsi="Calibri" w:cs="Calibri"/>
              </w:rPr>
              <w:lastRenderedPageBreak/>
              <w:t>акушерского пункта по адресу: Томская область, Молчановский район, с. Сулзат, ул. Лесная, 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1919,6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272062,0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 них:</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8"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4620,0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267442,0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7.2.1</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ассигнования на </w:t>
            </w:r>
            <w:r>
              <w:rPr>
                <w:rFonts w:ascii="Calibri" w:hAnsi="Calibri" w:cs="Calibri"/>
              </w:rPr>
              <w:lastRenderedPageBreak/>
              <w:t>осуществление бюджетных инвестиций,</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39"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58670,0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7.2.2</w:t>
            </w: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бюджетные инвестиции в объекты капитального строительства муниципальной собственности,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208772,0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0"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208772,0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70826,0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Крытый футбольный манеж с искусственным покрытием по ул. </w:t>
            </w:r>
            <w:r>
              <w:rPr>
                <w:rFonts w:ascii="Calibri" w:hAnsi="Calibri" w:cs="Calibri"/>
              </w:rPr>
              <w:lastRenderedPageBreak/>
              <w:t>5-й Армии, 15 в г. Томске</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95544,0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Лыжная база МБОУ ДОД ДЮСШ в г. Стрежевом</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2370,9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20516,0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3215,1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8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4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Стадион в с. Зырянском Зырянского района</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16300,0";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10</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ВНУТРЕННИХ ЗАИМСТВОВАНИЙ ТОМСКОЙ ОБЛАСТИ</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НА 2014 ГОД И 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Настоящая Программа государственных внутренних заимствований Томской области составлена в соответствии с Бюджетным </w:t>
      </w:r>
      <w:hyperlink r:id="rId41" w:history="1">
        <w:r>
          <w:rPr>
            <w:rFonts w:ascii="Calibri" w:hAnsi="Calibri" w:cs="Calibri"/>
            <w:color w:val="0000FF"/>
          </w:rPr>
          <w:t>кодексом</w:t>
        </w:r>
      </w:hyperlink>
      <w:r>
        <w:rPr>
          <w:rFonts w:ascii="Calibri" w:hAnsi="Calibri" w:cs="Calibri"/>
        </w:rPr>
        <w:t xml:space="preserve"> Российской Федерации и устанавливает перечень внутренних заимствований Томской области, направляемых в 2014 - 2016 годах на финансирование дефицита областного бюджета и на погашение государственных долговых обязательств Томской области.</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p w:rsidR="00D103C5" w:rsidRDefault="00D103C5">
      <w:pPr>
        <w:widowControl w:val="0"/>
        <w:autoSpaceDE w:val="0"/>
        <w:autoSpaceDN w:val="0"/>
        <w:adjustRightInd w:val="0"/>
        <w:spacing w:after="0" w:line="240" w:lineRule="auto"/>
        <w:jc w:val="right"/>
        <w:rPr>
          <w:rFonts w:ascii="Calibri" w:hAnsi="Calibri" w:cs="Calibri"/>
        </w:rPr>
        <w:sectPr w:rsidR="00D103C5">
          <w:pgSz w:w="16838" w:h="11905" w:orient="landscape"/>
          <w:pgMar w:top="1701" w:right="1134" w:bottom="850" w:left="1134" w:header="720" w:footer="720" w:gutter="0"/>
          <w:cols w:space="720"/>
          <w:noEndnote/>
        </w:sectPr>
      </w:pPr>
    </w:p>
    <w:p w:rsidR="00D103C5" w:rsidRDefault="00D103C5">
      <w:pPr>
        <w:pStyle w:val="ConsPlusCell"/>
        <w:rPr>
          <w:rFonts w:ascii="Courier New" w:hAnsi="Courier New" w:cs="Courier New"/>
          <w:sz w:val="20"/>
          <w:szCs w:val="20"/>
        </w:rPr>
      </w:pPr>
      <w:r>
        <w:rPr>
          <w:rFonts w:ascii="Courier New" w:hAnsi="Courier New" w:cs="Courier New"/>
          <w:sz w:val="20"/>
          <w:szCs w:val="20"/>
        </w:rPr>
        <w:lastRenderedPageBreak/>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Перечень внутренних заимствований   │ 2014 год  │ 2015 год  │ 2016 год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│Государственные займы,  осуществляемые│           │           │          │</w:t>
      </w:r>
    </w:p>
    <w:p w:rsidR="00D103C5" w:rsidRDefault="00D103C5">
      <w:pPr>
        <w:pStyle w:val="ConsPlusCell"/>
        <w:rPr>
          <w:rFonts w:ascii="Courier New" w:hAnsi="Courier New" w:cs="Courier New"/>
          <w:sz w:val="20"/>
          <w:szCs w:val="20"/>
        </w:rPr>
      </w:pPr>
      <w:r>
        <w:rPr>
          <w:rFonts w:ascii="Courier New" w:hAnsi="Courier New" w:cs="Courier New"/>
          <w:sz w:val="20"/>
          <w:szCs w:val="20"/>
        </w:rPr>
        <w:t>│путем выпуска  государственных  ценных│ 4000000,0 │ 500000,0  │   0,0    │</w:t>
      </w:r>
    </w:p>
    <w:p w:rsidR="00D103C5" w:rsidRDefault="00D103C5">
      <w:pPr>
        <w:pStyle w:val="ConsPlusCell"/>
        <w:rPr>
          <w:rFonts w:ascii="Courier New" w:hAnsi="Courier New" w:cs="Courier New"/>
          <w:sz w:val="20"/>
          <w:szCs w:val="20"/>
        </w:rPr>
      </w:pPr>
      <w:r>
        <w:rPr>
          <w:rFonts w:ascii="Courier New" w:hAnsi="Courier New" w:cs="Courier New"/>
          <w:sz w:val="20"/>
          <w:szCs w:val="20"/>
        </w:rPr>
        <w:t>│бумаг от имени Томской области: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привлечения                │ 7900000,0 │ 5800000,0 │5600000,0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 3900000,0 │ 5300000,0 │5600000,0 │</w:t>
      </w:r>
    </w:p>
    <w:p w:rsidR="00D103C5" w:rsidRDefault="00D103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│Кредиты,                              │-1003713,7 │ 926362,8  │1211760,7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│в том числе: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Кредиты,  привлекаемые от кредитных│ -349444,1 │ 1204273,2 │1223661,7 │</w:t>
      </w:r>
    </w:p>
    <w:p w:rsidR="00D103C5" w:rsidRDefault="00D103C5">
      <w:pPr>
        <w:pStyle w:val="ConsPlusCell"/>
        <w:rPr>
          <w:rFonts w:ascii="Courier New" w:hAnsi="Courier New" w:cs="Courier New"/>
          <w:sz w:val="20"/>
          <w:szCs w:val="20"/>
        </w:rPr>
      </w:pPr>
      <w:r>
        <w:rPr>
          <w:rFonts w:ascii="Courier New" w:hAnsi="Courier New" w:cs="Courier New"/>
          <w:sz w:val="20"/>
          <w:szCs w:val="20"/>
        </w:rPr>
        <w:t>│организаций: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привлечения                │ 9611373,2 │ 9494906,6 │9116319,2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 9960817,3 │ 8290633,4 │7892657,5 │</w:t>
      </w:r>
    </w:p>
    <w:p w:rsidR="00D103C5" w:rsidRDefault="00D103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Кредиты,  привлекаемые   от  других│           │           │          │</w:t>
      </w:r>
    </w:p>
    <w:p w:rsidR="00D103C5" w:rsidRDefault="00D103C5">
      <w:pPr>
        <w:pStyle w:val="ConsPlusCell"/>
        <w:rPr>
          <w:rFonts w:ascii="Courier New" w:hAnsi="Courier New" w:cs="Courier New"/>
          <w:sz w:val="20"/>
          <w:szCs w:val="20"/>
        </w:rPr>
      </w:pPr>
      <w:r>
        <w:rPr>
          <w:rFonts w:ascii="Courier New" w:hAnsi="Courier New" w:cs="Courier New"/>
          <w:sz w:val="20"/>
          <w:szCs w:val="20"/>
        </w:rPr>
        <w:t>│бюджетов бюджетной системы  Российской│ -654269,6 │ -277910,4 │ -11901,0 │</w:t>
      </w:r>
    </w:p>
    <w:p w:rsidR="00D103C5" w:rsidRDefault="00D103C5">
      <w:pPr>
        <w:pStyle w:val="ConsPlusCell"/>
        <w:rPr>
          <w:rFonts w:ascii="Courier New" w:hAnsi="Courier New" w:cs="Courier New"/>
          <w:sz w:val="20"/>
          <w:szCs w:val="20"/>
        </w:rPr>
      </w:pPr>
      <w:r>
        <w:rPr>
          <w:rFonts w:ascii="Courier New" w:hAnsi="Courier New" w:cs="Courier New"/>
          <w:sz w:val="20"/>
          <w:szCs w:val="20"/>
        </w:rPr>
        <w:t>│Федерации: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привлечения                │ 7200000,0 │    0,0    │   0,0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pStyle w:val="ConsPlusCell"/>
        <w:rPr>
          <w:rFonts w:ascii="Courier New" w:hAnsi="Courier New" w:cs="Courier New"/>
          <w:sz w:val="20"/>
          <w:szCs w:val="20"/>
        </w:rPr>
      </w:pPr>
      <w:r>
        <w:rPr>
          <w:rFonts w:ascii="Courier New" w:hAnsi="Courier New" w:cs="Courier New"/>
          <w:sz w:val="20"/>
          <w:szCs w:val="20"/>
        </w:rPr>
        <w:t>│     объем  средств,  направляемых  на│ 7854269,6 │ 277910,4  │ 11901,0";│</w:t>
      </w:r>
    </w:p>
    <w:p w:rsidR="00D103C5" w:rsidRDefault="00D103C5">
      <w:pPr>
        <w:pStyle w:val="ConsPlusCell"/>
        <w:rPr>
          <w:rFonts w:ascii="Courier New" w:hAnsi="Courier New" w:cs="Courier New"/>
          <w:sz w:val="20"/>
          <w:szCs w:val="20"/>
        </w:rPr>
      </w:pPr>
      <w:r>
        <w:rPr>
          <w:rFonts w:ascii="Courier New" w:hAnsi="Courier New" w:cs="Courier New"/>
          <w:sz w:val="20"/>
          <w:szCs w:val="20"/>
        </w:rPr>
        <w:t>│погашение основной суммы долга        │           │           │          │</w:t>
      </w:r>
    </w:p>
    <w:p w:rsidR="00D103C5" w:rsidRDefault="00D103C5">
      <w:pPr>
        <w:pStyle w:val="ConsPlusCell"/>
        <w:rPr>
          <w:rFonts w:ascii="Courier New" w:hAnsi="Courier New" w:cs="Courier New"/>
          <w:sz w:val="20"/>
          <w:szCs w:val="20"/>
        </w:rPr>
      </w:pPr>
      <w:r>
        <w:rPr>
          <w:rFonts w:ascii="Courier New" w:hAnsi="Courier New" w:cs="Courier New"/>
          <w:sz w:val="20"/>
          <w:szCs w:val="20"/>
        </w:rPr>
        <w:t>└──────────────────────────────────────┴───────────┴───────────┴──────────┘</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42" w:history="1">
        <w:r>
          <w:rPr>
            <w:rFonts w:ascii="Calibri" w:hAnsi="Calibri" w:cs="Calibri"/>
            <w:color w:val="0000FF"/>
          </w:rPr>
          <w:t>приложение 12</w:t>
        </w:r>
      </w:hyperlink>
      <w:r>
        <w:rPr>
          <w:rFonts w:ascii="Calibri" w:hAnsi="Calibri" w:cs="Calibri"/>
        </w:rPr>
        <w:t xml:space="preserve"> дополнить пунктами 18 - 21 следующего содержания:</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w:t>
      </w:r>
      <w:hyperlink r:id="rId43" w:history="1">
        <w:r>
          <w:rPr>
            <w:rFonts w:ascii="Calibri" w:hAnsi="Calibri" w:cs="Calibri"/>
            <w:color w:val="0000FF"/>
          </w:rPr>
          <w:t>Закон</w:t>
        </w:r>
      </w:hyperlink>
      <w:r>
        <w:rPr>
          <w:rFonts w:ascii="Calibri" w:hAnsi="Calibri" w:cs="Calibri"/>
        </w:rPr>
        <w:t xml:space="preserve"> Томской области от 9 декабря 2013 года N 213-ОЗ "О наделении органов местного самоуправления отдельными государственными полномочиями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w:t>
      </w:r>
      <w:hyperlink r:id="rId44" w:history="1">
        <w:r>
          <w:rPr>
            <w:rFonts w:ascii="Calibri" w:hAnsi="Calibri" w:cs="Calibri"/>
            <w:color w:val="0000FF"/>
          </w:rPr>
          <w:t>Закон</w:t>
        </w:r>
      </w:hyperlink>
      <w:r>
        <w:rPr>
          <w:rFonts w:ascii="Calibri" w:hAnsi="Calibri" w:cs="Calibri"/>
        </w:rPr>
        <w:t xml:space="preserve"> Томской области от 9 декабря 2013 года N 214-ОЗ "О наделении органов местного самоуправления отдельными государственными полномочиями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20. </w:t>
      </w:r>
      <w:hyperlink r:id="rId45" w:history="1">
        <w:r>
          <w:rPr>
            <w:rFonts w:ascii="Calibri" w:hAnsi="Calibri" w:cs="Calibri"/>
            <w:color w:val="0000FF"/>
          </w:rPr>
          <w:t>Закон</w:t>
        </w:r>
      </w:hyperlink>
      <w:r>
        <w:rPr>
          <w:rFonts w:ascii="Calibri" w:hAnsi="Calibri" w:cs="Calibri"/>
        </w:rPr>
        <w:t xml:space="preserve"> Томской области от 9 декабря 2013 года N 216-ОЗ "О наделении органов местного самоуправления отдельными государственными полномочиями по регистрации коллективных договоров".</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w:t>
      </w:r>
      <w:hyperlink r:id="rId46" w:history="1">
        <w:r>
          <w:rPr>
            <w:rFonts w:ascii="Calibri" w:hAnsi="Calibri" w:cs="Calibri"/>
            <w:color w:val="0000FF"/>
          </w:rPr>
          <w:t>Закон</w:t>
        </w:r>
      </w:hyperlink>
      <w:r>
        <w:rPr>
          <w:rFonts w:ascii="Calibri" w:hAnsi="Calibri" w:cs="Calibri"/>
        </w:rPr>
        <w:t xml:space="preserve"> Томской области от 27 декабря 2013 года N 232-ОЗ "О наделении органов местного самоуправления отдельными государственными полномочиями по финансовому обеспечению получения дошкольного образования в частных дошкольных образовательных организациях".";</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47" w:history="1">
        <w:r>
          <w:rPr>
            <w:rFonts w:ascii="Calibri" w:hAnsi="Calibri" w:cs="Calibri"/>
            <w:color w:val="0000FF"/>
          </w:rPr>
          <w:t>приложения 13</w:t>
        </w:r>
      </w:hyperlink>
      <w:r>
        <w:rPr>
          <w:rFonts w:ascii="Calibri" w:hAnsi="Calibri" w:cs="Calibri"/>
        </w:rPr>
        <w:t xml:space="preserve">, </w:t>
      </w:r>
      <w:hyperlink r:id="rId48" w:history="1">
        <w:r>
          <w:rPr>
            <w:rFonts w:ascii="Calibri" w:hAnsi="Calibri" w:cs="Calibri"/>
            <w:color w:val="0000FF"/>
          </w:rPr>
          <w:t>15</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"Приложение 13</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ПЕРЕЧЕНЬ</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ОБЪЕМЫ ФИНАНСИРОВАНИЯ ГОСУДАРСТВЕННЫХ ПРОГРАММ НА</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2014 ГОД И НА ПЛАНОВЫЙ ПЕРИОД 2015 И 2016 ГОДОВ</w:t>
      </w:r>
    </w:p>
    <w:p w:rsidR="00D103C5" w:rsidRDefault="00D103C5">
      <w:pPr>
        <w:widowControl w:val="0"/>
        <w:autoSpaceDE w:val="0"/>
        <w:autoSpaceDN w:val="0"/>
        <w:adjustRightInd w:val="0"/>
        <w:spacing w:after="0" w:line="240" w:lineRule="auto"/>
        <w:jc w:val="center"/>
        <w:rPr>
          <w:rFonts w:ascii="Calibri" w:hAnsi="Calibri" w:cs="Calibri"/>
          <w:b/>
          <w:bCs/>
        </w:rPr>
        <w:sectPr w:rsidR="00D103C5">
          <w:pgSz w:w="11905" w:h="16838"/>
          <w:pgMar w:top="1134" w:right="850" w:bottom="1134" w:left="1701" w:header="720" w:footer="720" w:gutter="0"/>
          <w:cols w:space="720"/>
          <w:noEndnote/>
        </w:sect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624"/>
        <w:gridCol w:w="3231"/>
        <w:gridCol w:w="1417"/>
        <w:gridCol w:w="1587"/>
        <w:gridCol w:w="1417"/>
        <w:gridCol w:w="1361"/>
      </w:tblGrid>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программ</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rPr>
                <w:rFonts w:ascii="Calibri" w:hAnsi="Calibri" w:cs="Calibri"/>
              </w:rPr>
            </w:pPr>
          </w:p>
        </w:tc>
        <w:tc>
          <w:tcPr>
            <w:tcW w:w="4648"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5128964,7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841846,2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346500,0</w:t>
            </w: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49"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247084,1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0"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1"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65809,5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2"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87595,7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3"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296113,9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4" w:history="1">
              <w:r>
                <w:rPr>
                  <w:rFonts w:ascii="Calibri" w:hAnsi="Calibri" w:cs="Calibri"/>
                  <w:color w:val="0000FF"/>
                </w:rPr>
                <w:t>программа</w:t>
              </w:r>
            </w:hyperlink>
            <w:r>
              <w:rPr>
                <w:rFonts w:ascii="Calibri" w:hAnsi="Calibri" w:cs="Calibri"/>
              </w:rPr>
              <w:t xml:space="preserve"> "Воспроизводство и </w:t>
            </w:r>
            <w:r>
              <w:rPr>
                <w:rFonts w:ascii="Calibri" w:hAnsi="Calibri" w:cs="Calibri"/>
              </w:rPr>
              <w:lastRenderedPageBreak/>
              <w:t>использование природных ресурсов Томской области в 2013 - 2020 годах"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5220900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5"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6"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134485,9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7"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муниципальных служащих Томской области на период 2013 - 2023 годов"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8"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59"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w:t>
            </w:r>
            <w:r>
              <w:rPr>
                <w:rFonts w:ascii="Calibri" w:hAnsi="Calibri" w:cs="Calibri"/>
              </w:rPr>
              <w:lastRenderedPageBreak/>
              <w:t>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5221600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892489,5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664346,2</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346500,0</w:t>
            </w: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0"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308380,0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1"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области на 2013 - 2018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181161,9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2"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3"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852195,6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4"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5"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w:t>
            </w:r>
            <w:r>
              <w:rPr>
                <w:rFonts w:ascii="Calibri" w:hAnsi="Calibri" w:cs="Calibri"/>
              </w:rPr>
              <w:lastRenderedPageBreak/>
              <w:t>на 2013 - 2015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5222300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18</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6"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2013 - 2017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88658,0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7"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8"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69"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Томской области на 2013 - 2015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0"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65400,0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1"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548404,5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177500,0</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2" w:history="1">
              <w:r>
                <w:rPr>
                  <w:rFonts w:ascii="Calibri" w:hAnsi="Calibri" w:cs="Calibri"/>
                  <w:color w:val="0000FF"/>
                </w:rPr>
                <w:t>программа</w:t>
              </w:r>
            </w:hyperlink>
            <w:r>
              <w:rPr>
                <w:rFonts w:ascii="Calibri" w:hAnsi="Calibri" w:cs="Calibri"/>
              </w:rPr>
              <w:t xml:space="preserve"> "Развитие профессионального </w:t>
            </w:r>
            <w:r>
              <w:rPr>
                <w:rFonts w:ascii="Calibri" w:hAnsi="Calibri" w:cs="Calibri"/>
              </w:rPr>
              <w:lastRenderedPageBreak/>
              <w:t>образования Томской области на 2014 - 2020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5223600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25</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3"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 по государственным программам на принимаемые обязательства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640186,1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4"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5"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области на 2014 - 2019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226860,0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6"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7" w:history="1">
              <w:r>
                <w:rPr>
                  <w:rFonts w:ascii="Calibri" w:hAnsi="Calibri" w:cs="Calibri"/>
                  <w:color w:val="0000FF"/>
                </w:rPr>
                <w:t>программа</w:t>
              </w:r>
            </w:hyperlink>
            <w:r>
              <w:rPr>
                <w:rFonts w:ascii="Calibri" w:hAnsi="Calibri" w:cs="Calibri"/>
              </w:rPr>
              <w:t xml:space="preserve"> "Доступная среда на 2014 - 2016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40850,0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5</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8"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134476,1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6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32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79" w:history="1">
              <w:r>
                <w:rPr>
                  <w:rFonts w:ascii="Calibri" w:hAnsi="Calibri" w:cs="Calibri"/>
                  <w:color w:val="0000FF"/>
                </w:rPr>
                <w:t>программа</w:t>
              </w:r>
            </w:hyperlink>
            <w:r>
              <w:rPr>
                <w:rFonts w:ascii="Calibri" w:hAnsi="Calibri" w:cs="Calibri"/>
              </w:rPr>
              <w:t xml:space="preserve"> "Развитие пассажирского транспорта на территории Томской области на 2014 - 2018 годы"</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15</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РАСПРЕДЕЛЕНИЕ</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ПО РАЗДЕЛАМ, ПОДРАЗДЕЛАМ, ЦЕЛЕВЫМ</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СТАТЬЯМ И ВИДАМ РАСХОДОВ КЛАССИФИКАЦИИ РАСХОДОВ БЮДЖЕТОВ</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ВЕДОМСТВЕННОЙ СТРУКТУРЕ РАСХОДОВ</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ОБЛАСТНОГО БЮДЖЕТА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139"/>
        <w:gridCol w:w="737"/>
        <w:gridCol w:w="907"/>
        <w:gridCol w:w="1474"/>
        <w:gridCol w:w="794"/>
        <w:gridCol w:w="1587"/>
      </w:tblGrid>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Вед</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РзПр</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ВР</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51354942,5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по управлению государственной собственностью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154308,5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129930,5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129930,5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35506,0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30428,0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Бюджетные инвестиции в объекты капитального строительства, не включенные в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областной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на приобретение объектов недвижимого имущества в государственную (муниципальную) собственность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1028000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63134,3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31290,2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0"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25535,6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15292,9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10242,7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1" w:history="1">
              <w:r>
                <w:rPr>
                  <w:rFonts w:ascii="Calibri" w:hAnsi="Calibri" w:cs="Calibri"/>
                  <w:color w:val="0000FF"/>
                </w:rPr>
                <w:t>программа</w:t>
              </w:r>
            </w:hyperlink>
            <w:r>
              <w:rPr>
                <w:rFonts w:ascii="Calibri" w:hAnsi="Calibri" w:cs="Calibri"/>
              </w:rPr>
              <w:t xml:space="preserve"> "Приватизация областного государственного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5754,6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5240,6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6220208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Защита населения и территории от </w:t>
            </w:r>
            <w:r>
              <w:rPr>
                <w:rFonts w:ascii="Calibri" w:hAnsi="Calibri" w:cs="Calibri"/>
              </w:rPr>
              <w:lastRenderedPageBreak/>
              <w:t>чрезвычайных ситуаций природного и техногенного характера, гражданская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2"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3" w:history="1">
              <w:r>
                <w:rPr>
                  <w:rFonts w:ascii="Calibri" w:hAnsi="Calibri" w:cs="Calibri"/>
                  <w:color w:val="0000FF"/>
                </w:rPr>
                <w:t>программа</w:t>
              </w:r>
            </w:hyperlink>
            <w:r>
              <w:rPr>
                <w:rFonts w:ascii="Calibri" w:hAnsi="Calibri" w:cs="Calibri"/>
              </w:rPr>
              <w:t xml:space="preserve"> "Управление областным государственным имуществом"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Оценка недвижимости, признание прав и регулирование отношений по государственной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6220108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Законодательная Дума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202068,0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121302,0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10251,0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63892,0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Контрольно-счетная палата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30354,0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Администрация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1292665,2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1079858,7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471717,1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319455,0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12334,0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103052,5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отношения и международное сотрудничество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4" w:history="1">
              <w:r>
                <w:rPr>
                  <w:rFonts w:ascii="Calibri" w:hAnsi="Calibri" w:cs="Calibri"/>
                  <w:color w:val="0000FF"/>
                </w:rPr>
                <w:t>программа</w:t>
              </w:r>
            </w:hyperlink>
            <w:r>
              <w:rPr>
                <w:rFonts w:ascii="Calibri" w:hAnsi="Calibri" w:cs="Calibri"/>
              </w:rPr>
              <w:t xml:space="preserve"> "Формирование благоприятного имиджа </w:t>
            </w:r>
            <w:r>
              <w:rPr>
                <w:rFonts w:ascii="Calibri" w:hAnsi="Calibri" w:cs="Calibri"/>
              </w:rPr>
              <w:lastRenderedPageBreak/>
              <w:t>и продвижение конкурентных преимуществ Томской области на международном рынке"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(за исключением субсидий государственным учреждениям) на возмещение части затрат, связанных с организацией выставочной деятельности и визитов делегаций Томской области за рубеж</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5" w:history="1">
              <w:r>
                <w:rPr>
                  <w:rFonts w:ascii="Calibri" w:hAnsi="Calibri" w:cs="Calibri"/>
                  <w:color w:val="0000FF"/>
                </w:rPr>
                <w:t>программа</w:t>
              </w:r>
            </w:hyperlink>
            <w:r>
              <w:rPr>
                <w:rFonts w:ascii="Calibri" w:hAnsi="Calibri" w:cs="Calibri"/>
              </w:rPr>
              <w:t xml:space="preserve"> "Расширение взаимовыгодного межрегионального сотрудничества"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Международные культурные, научные и </w:t>
            </w:r>
            <w:r>
              <w:rPr>
                <w:rFonts w:ascii="Calibri" w:hAnsi="Calibri" w:cs="Calibri"/>
              </w:rPr>
              <w:lastRenderedPageBreak/>
              <w:t>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6220906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Прочие расходы, связанные с международной деятельностью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6" w:history="1">
              <w:r>
                <w:rPr>
                  <w:rFonts w:ascii="Calibri" w:hAnsi="Calibri" w:cs="Calibri"/>
                  <w:color w:val="0000FF"/>
                </w:rPr>
                <w:t>программа</w:t>
              </w:r>
            </w:hyperlink>
            <w:r>
              <w:rPr>
                <w:rFonts w:ascii="Calibri" w:hAnsi="Calibri" w:cs="Calibri"/>
              </w:rPr>
              <w:t xml:space="preserve"> "Привлечение лучшей международной практики"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87" w:history="1">
              <w:r>
                <w:rPr>
                  <w:rFonts w:ascii="Calibri" w:hAnsi="Calibri" w:cs="Calibri"/>
                  <w:color w:val="0000FF"/>
                </w:rPr>
                <w:t>программа</w:t>
              </w:r>
            </w:hyperlink>
            <w:r>
              <w:rPr>
                <w:rFonts w:ascii="Calibri" w:hAnsi="Calibri" w:cs="Calibri"/>
              </w:rPr>
              <w:t xml:space="preserve"> "Работа с соотечественниками"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Международные культурные, научные и информационные связи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Фундаментальные исследования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Поддержка организаций, осуществляющих фундаментальные исследования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0611000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588572,6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61039,0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61039,0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Реализация решений Межрегиональной Ассоциации инновационных регионов </w:t>
            </w:r>
            <w:r>
              <w:rPr>
                <w:rFonts w:ascii="Calibri" w:hAnsi="Calibri" w:cs="Calibri"/>
              </w:rPr>
              <w:lastRenderedPageBreak/>
              <w:t>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и проведение конкурса "Человек года"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2173,0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на осуществление добровольного медицинского страхования лиц, замещающих государственные должности Томской области в исполнительных органах государственной власти Томской области, лиц, замещавших государственные должности Томской области отработавших срок полномочий и находящихся на трудовой пенсии по старости (инвалидности), государственных гражданских служащих Томской области; получателей государственных пенсий за выслугу лет, ранее занимавших должности государственной гражданской службы в исполнительных органах государственной власти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Мониторинг </w:t>
            </w:r>
            <w:hyperlink r:id="rId88" w:history="1">
              <w:r>
                <w:rPr>
                  <w:rFonts w:ascii="Calibri" w:hAnsi="Calibri" w:cs="Calibri"/>
                  <w:color w:val="0000FF"/>
                </w:rPr>
                <w:t>Стратегии</w:t>
              </w:r>
            </w:hyperlink>
            <w:r>
              <w:rPr>
                <w:rFonts w:ascii="Calibri" w:hAnsi="Calibri" w:cs="Calibri"/>
              </w:rPr>
              <w:t xml:space="preserve">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обеспечению хозяйственного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85731,1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341809,5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89" w:history="1">
              <w:r>
                <w:rPr>
                  <w:rFonts w:ascii="Calibri" w:hAnsi="Calibri" w:cs="Calibri"/>
                  <w:color w:val="0000FF"/>
                </w:rPr>
                <w:t>программа</w:t>
              </w:r>
            </w:hyperlink>
            <w:r>
              <w:rPr>
                <w:rFonts w:ascii="Calibri" w:hAnsi="Calibri" w:cs="Calibri"/>
              </w:rPr>
              <w:t xml:space="preserve"> "Энергосбережение и повышение энергетической эффективности на территории Томской области на 2010 - 2012 годы и на перспективу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65809,5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0"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11827,6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5172,4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Автономной некоммерческой организации "Томский региональный инжиниринговый центр"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Ассоциации некоммерческих организаций "Томский консорциум научно-образовательных и научных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14222,5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государственных учреждений) на возмещение части затрат по продвижению инновационной продукции на рынок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1" w:history="1">
              <w:r>
                <w:rPr>
                  <w:rFonts w:ascii="Calibri" w:hAnsi="Calibri" w:cs="Calibri"/>
                  <w:color w:val="0000FF"/>
                </w:rPr>
                <w:t>программа</w:t>
              </w:r>
            </w:hyperlink>
            <w:r>
              <w:rPr>
                <w:rFonts w:ascii="Calibri" w:hAnsi="Calibri" w:cs="Calibri"/>
              </w:rPr>
              <w:t xml:space="preserve"> "Повышение уровня пенсионного обеспечения работников бюджетной сферы, государственных и муниципальных служащих Томской области на период 2013 - 2023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2"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3"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94" w:history="1">
              <w:r>
                <w:rPr>
                  <w:rFonts w:ascii="Calibri" w:hAnsi="Calibri" w:cs="Calibri"/>
                  <w:color w:val="0000FF"/>
                </w:rPr>
                <w:t>программа</w:t>
              </w:r>
            </w:hyperlink>
            <w:r>
              <w:rPr>
                <w:rFonts w:ascii="Calibri" w:hAnsi="Calibri" w:cs="Calibri"/>
              </w:rPr>
              <w:t xml:space="preserve"> "Развитие инновационного территориального кластера "Фармацевтика, медицинская техника и информационные технологии Томской области" на 2014 - 2016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95" w:history="1">
              <w:r>
                <w:rPr>
                  <w:rFonts w:ascii="Calibri" w:hAnsi="Calibri" w:cs="Calibri"/>
                  <w:color w:val="0000FF"/>
                </w:rPr>
                <w:t>программа</w:t>
              </w:r>
            </w:hyperlink>
            <w:r>
              <w:rPr>
                <w:rFonts w:ascii="Calibri" w:hAnsi="Calibri" w:cs="Calibri"/>
              </w:rPr>
              <w:t xml:space="preserve"> "Повышение общественной безопасности в Томской области (2014 - 2018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99993,0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6" w:history="1">
              <w:r>
                <w:rPr>
                  <w:rFonts w:ascii="Calibri" w:hAnsi="Calibri" w:cs="Calibri"/>
                  <w:color w:val="0000FF"/>
                </w:rPr>
                <w:t>программа</w:t>
              </w:r>
            </w:hyperlink>
            <w:r>
              <w:rPr>
                <w:rFonts w:ascii="Calibri" w:hAnsi="Calibri" w:cs="Calibri"/>
              </w:rPr>
              <w:t xml:space="preserve"> "Государственная поддержка развития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7" w:history="1">
              <w:r>
                <w:rPr>
                  <w:rFonts w:ascii="Calibri" w:hAnsi="Calibri" w:cs="Calibri"/>
                  <w:color w:val="0000FF"/>
                </w:rPr>
                <w:t>программа</w:t>
              </w:r>
            </w:hyperlink>
            <w:r>
              <w:rPr>
                <w:rFonts w:ascii="Calibri" w:hAnsi="Calibri" w:cs="Calibri"/>
              </w:rPr>
              <w:t xml:space="preserve"> "Награды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8" w:history="1">
              <w:r>
                <w:rPr>
                  <w:rFonts w:ascii="Calibri" w:hAnsi="Calibri" w:cs="Calibri"/>
                  <w:color w:val="0000FF"/>
                </w:rPr>
                <w:t>программа</w:t>
              </w:r>
            </w:hyperlink>
            <w:r>
              <w:rPr>
                <w:rFonts w:ascii="Calibri" w:hAnsi="Calibri" w:cs="Calibri"/>
              </w:rPr>
              <w:t xml:space="preserve"> "Обеспечение внедрения информационно-коммуникационных технологий в деятельность исполнительных органов государственной власти Томской области, в том числе при предоставлении государственных и муниципальных услуг, на базе многофункциональных центров"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92478,5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86238,8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64892,1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3988,7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17008,4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Повышение правовой грамотности и законопослушания населения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Награждение победителей областного ежегодного конкурса на лучшее муниципальное образование Томской области по профилактике правонарушений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Прикладные научные исследования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Прикладные научные исследования и разработки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научно-исследовательских и опытно-конструкторских работ по государственным контрактам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0816900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99"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мероприятий по подготовке кадров для инновационных отраслей экономики и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00" w:history="1">
              <w:r>
                <w:rPr>
                  <w:rFonts w:ascii="Calibri" w:hAnsi="Calibri" w:cs="Calibri"/>
                  <w:color w:val="0000FF"/>
                </w:rPr>
                <w:t>программа</w:t>
              </w:r>
            </w:hyperlink>
            <w:r>
              <w:rPr>
                <w:rFonts w:ascii="Calibri" w:hAnsi="Calibri" w:cs="Calibri"/>
              </w:rPr>
              <w:t xml:space="preserve"> "Развитие сферы заготовки и переработки дикорастущего сырья в Томской области 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связанных с реализацией бизнес-проектов, направленных на развитие </w:t>
            </w:r>
            <w:r>
              <w:rPr>
                <w:rFonts w:ascii="Calibri" w:hAnsi="Calibri" w:cs="Calibri"/>
              </w:rPr>
              <w:lastRenderedPageBreak/>
              <w:t>сферы заготовки и переработки дикорастущего сырья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некоммерческой организации "Томское городское потребительское общество" на создание и обеспечение деятельности инфраструктурных объектов для закупа, хранения и реализации дикорастущего сырья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5222902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29185,4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13903,0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1" w:history="1">
              <w:r>
                <w:rPr>
                  <w:rFonts w:ascii="Calibri" w:hAnsi="Calibri" w:cs="Calibri"/>
                  <w:color w:val="0000FF"/>
                </w:rPr>
                <w:t>программа</w:t>
              </w:r>
            </w:hyperlink>
            <w:r>
              <w:rPr>
                <w:rFonts w:ascii="Calibri" w:hAnsi="Calibri" w:cs="Calibri"/>
              </w:rPr>
              <w:t xml:space="preserve"> "Профессиональное развитие государственных гражданских служащих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2" w:history="1">
              <w:r>
                <w:rPr>
                  <w:rFonts w:ascii="Calibri" w:hAnsi="Calibri" w:cs="Calibri"/>
                  <w:color w:val="0000FF"/>
                </w:rPr>
                <w:t>программа</w:t>
              </w:r>
            </w:hyperlink>
            <w:r>
              <w:rPr>
                <w:rFonts w:ascii="Calibri" w:hAnsi="Calibri" w:cs="Calibri"/>
              </w:rPr>
              <w:t xml:space="preserve"> "Профессиональное развитие управленческих кадров организаций приоритетных отраслей экономики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субсидии некоммерческому партнерству "Томский региональный ресурсный центр"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3" w:history="1">
              <w:r>
                <w:rPr>
                  <w:rFonts w:ascii="Calibri" w:hAnsi="Calibri" w:cs="Calibri"/>
                  <w:color w:val="0000FF"/>
                </w:rPr>
                <w:t>программа</w:t>
              </w:r>
            </w:hyperlink>
            <w:r>
              <w:rPr>
                <w:rFonts w:ascii="Calibri" w:hAnsi="Calibri" w:cs="Calibri"/>
              </w:rPr>
              <w:t xml:space="preserve"> "Развитие муниципальной службы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4" w:history="1">
              <w:r>
                <w:rPr>
                  <w:rFonts w:ascii="Calibri" w:hAnsi="Calibri" w:cs="Calibri"/>
                  <w:color w:val="0000FF"/>
                </w:rPr>
                <w:t>программа</w:t>
              </w:r>
            </w:hyperlink>
            <w:r>
              <w:rPr>
                <w:rFonts w:ascii="Calibri" w:hAnsi="Calibri" w:cs="Calibri"/>
              </w:rPr>
              <w:t xml:space="preserve"> "Подготовка кадров для инновационного развития экономики региона"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Премии в сфере образования, науки, здравоохранения и культуры, стипендии Губернатора Томской области для профессоров и студентов высших учебных заведений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15282,4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Премии и гранты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и гранты социально ориентированным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Средства массовой информации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133440,0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Телевидение и радиовещание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05"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76462,9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Периодическая печать и издательства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6" w:history="1">
              <w:r>
                <w:rPr>
                  <w:rFonts w:ascii="Calibri" w:hAnsi="Calibri" w:cs="Calibri"/>
                  <w:color w:val="0000FF"/>
                </w:rPr>
                <w:t>программа</w:t>
              </w:r>
            </w:hyperlink>
            <w:r>
              <w:rPr>
                <w:rFonts w:ascii="Calibri" w:hAnsi="Calibri" w:cs="Calibri"/>
              </w:rPr>
              <w:t xml:space="preserve">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средств массовой информации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7" w:history="1">
              <w:r>
                <w:rPr>
                  <w:rFonts w:ascii="Calibri" w:hAnsi="Calibri" w:cs="Calibri"/>
                  <w:color w:val="0000FF"/>
                </w:rPr>
                <w:t>программа</w:t>
              </w:r>
            </w:hyperlink>
            <w:r>
              <w:rPr>
                <w:rFonts w:ascii="Calibri" w:hAnsi="Calibri" w:cs="Calibri"/>
              </w:rPr>
              <w:t xml:space="preserve"> "Информирование населения о </w:t>
            </w:r>
            <w:r>
              <w:rPr>
                <w:rFonts w:ascii="Calibri" w:hAnsi="Calibri" w:cs="Calibri"/>
              </w:rPr>
              <w:lastRenderedPageBreak/>
              <w:t>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50177,1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Представительство Томской области при Правительстве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28010,0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финансов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7601560,9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1302468,0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84196,0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фонды исполнительных органов государственной власти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921772,0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740508,0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функционирования информационных систем по размещению государственного заказа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фондов оплаты труда работников бюджетной сферы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Увеличение бюджетных ассигнований в целях достижения целевых показателей планов мероприятий ("дорожных карт")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Резервные средства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870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688508,0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Исполнение судебных актов по обращению взыскания на средства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w:t>
            </w:r>
            <w:r>
              <w:rPr>
                <w:rFonts w:ascii="Calibri" w:hAnsi="Calibri" w:cs="Calibri"/>
              </w:rPr>
              <w:lastRenderedPageBreak/>
              <w:t>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97876,0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8"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и услуг для государственных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6221447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09" w:history="1">
              <w:r>
                <w:rPr>
                  <w:rFonts w:ascii="Calibri" w:hAnsi="Calibri" w:cs="Calibri"/>
                  <w:color w:val="0000FF"/>
                </w:rPr>
                <w:t>программа</w:t>
              </w:r>
            </w:hyperlink>
            <w:r>
              <w:rPr>
                <w:rFonts w:ascii="Calibri" w:hAnsi="Calibri" w:cs="Calibri"/>
              </w:rPr>
              <w:t xml:space="preserve"> "Создание условий для интеграции Томской области в информационную систему "Электронный бюджет"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41990,0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0" w:history="1">
              <w:r>
                <w:rPr>
                  <w:rFonts w:ascii="Calibri" w:hAnsi="Calibri" w:cs="Calibri"/>
                  <w:color w:val="0000FF"/>
                </w:rPr>
                <w:t>программа</w:t>
              </w:r>
            </w:hyperlink>
            <w:r>
              <w:rPr>
                <w:rFonts w:ascii="Calibri" w:hAnsi="Calibri" w:cs="Calibri"/>
              </w:rPr>
              <w:t xml:space="preserve"> "Повышение финансовой грамотности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некоммерческому партнерству по развитию финансовой культуры "Финансы Коммуникации Информация"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6226648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21410,0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и вневойсковая подготовка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функций иных федеральных органов государственной власти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9900000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непрограммные мероприятия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9990000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первичного воинского учета на территориях, где отсутствуют военные комиссариаты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9995118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17168,4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профессиональной подготовке, переподготовке и повышению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4340000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льготной подписки ветеранов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и муниципального долга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внутреннего и муниципального долга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1" w:history="1">
              <w:r>
                <w:rPr>
                  <w:rFonts w:ascii="Calibri" w:hAnsi="Calibri" w:cs="Calibri"/>
                  <w:color w:val="0000FF"/>
                </w:rPr>
                <w:t>программа</w:t>
              </w:r>
            </w:hyperlink>
            <w:r>
              <w:rPr>
                <w:rFonts w:ascii="Calibri" w:hAnsi="Calibri" w:cs="Calibri"/>
              </w:rPr>
              <w:t xml:space="preserve"> "Управление государственным долгом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Обслуживание государственного долга субъекта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720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1558783,4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общего </w:t>
            </w:r>
            <w:r>
              <w:rPr>
                <w:rFonts w:ascii="Calibri" w:hAnsi="Calibri" w:cs="Calibri"/>
              </w:rPr>
              <w:lastRenderedPageBreak/>
              <w:t>характера бюджетам субъектов Российской Федерации и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4719334,5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Дотации на выравнивание бюджетной обеспеченности субъектов Российской Федерации и муниципальных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2"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2376297,5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из областного фонда финансовой поддержки муниципальных районов (городских округов)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1777527,5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 поселений из областного фонда финансовой поддержки поселений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на выравнивание бюджетной обеспеченности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598770,0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1886375,0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3" w:history="1">
              <w:r>
                <w:rPr>
                  <w:rFonts w:ascii="Calibri" w:hAnsi="Calibri" w:cs="Calibri"/>
                  <w:color w:val="0000FF"/>
                </w:rPr>
                <w:t>программа</w:t>
              </w:r>
            </w:hyperlink>
            <w:r>
              <w:rPr>
                <w:rFonts w:ascii="Calibri" w:hAnsi="Calibri" w:cs="Calibri"/>
              </w:rPr>
              <w:t xml:space="preserve"> Российской </w:t>
            </w:r>
            <w:r>
              <w:rPr>
                <w:rFonts w:ascii="Calibri" w:hAnsi="Calibri" w:cs="Calibri"/>
              </w:rPr>
              <w:lastRenderedPageBreak/>
              <w:t>Федерации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14" w:history="1">
              <w:r>
                <w:rPr>
                  <w:rFonts w:ascii="Calibri" w:hAnsi="Calibri" w:cs="Calibri"/>
                  <w:color w:val="0000FF"/>
                </w:rPr>
                <w:t>Подпрограмма</w:t>
              </w:r>
            </w:hyperlink>
            <w:r>
              <w:rPr>
                <w:rFonts w:ascii="Calibri" w:hAnsi="Calibri" w:cs="Calibri"/>
              </w:rPr>
              <w:t xml:space="preserve"> "Поддержание устойчивого исполнения бюджетов субъектов Российской Федерации и местных бюджетов" государственной программы Российской Федерации "Создание условий для эффективного и ответственного управления региональными и муниципальными финансами, повышения устойчивости бюджетов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Дотации, связанные с особым режимом безопасного функционирования закрытых административно-территориальных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3625010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969375,0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5"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Дотации из областного бюджета на </w:t>
            </w:r>
            <w:r>
              <w:rPr>
                <w:rFonts w:ascii="Calibri" w:hAnsi="Calibri" w:cs="Calibri"/>
              </w:rPr>
              <w:lastRenderedPageBreak/>
              <w:t>поддержку мер по обеспечению сбалансированности местных бюджетов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дотации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Прочие межбюджетные трансферты общего характера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456662,0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16"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17"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Переселение граждан из закрытых административно-территориальных образований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454807,0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8" w:history="1">
              <w:r>
                <w:rPr>
                  <w:rFonts w:ascii="Calibri" w:hAnsi="Calibri" w:cs="Calibri"/>
                  <w:color w:val="0000FF"/>
                </w:rPr>
                <w:t>программа</w:t>
              </w:r>
            </w:hyperlink>
            <w:r>
              <w:rPr>
                <w:rFonts w:ascii="Calibri" w:hAnsi="Calibri" w:cs="Calibri"/>
              </w:rPr>
              <w:t xml:space="preserve"> "Создание условий для обеспечения равных финансовых возможностей муниципальных образований по </w:t>
            </w:r>
            <w:r>
              <w:rPr>
                <w:rFonts w:ascii="Calibri" w:hAnsi="Calibri" w:cs="Calibri"/>
              </w:rPr>
              <w:lastRenderedPageBreak/>
              <w:t>решению вопросов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454807,0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Субсидия бюджету муниципального образования "Город Томск" на осуществление им функций областного центра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181998,1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181998,1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осуществления отдельных государственных полномочий по расчету и предоставлению дотаций поселениям Томской области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6221345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272808,9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государственного финансового контроля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финансовых, налоговых и таможенных органов и органов финансового (финансово-бюджетного) надзора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5984,0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социальной защиты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7005853,8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19"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w:t>
            </w:r>
            <w:r>
              <w:rPr>
                <w:rFonts w:ascii="Calibri" w:hAnsi="Calibri" w:cs="Calibri"/>
              </w:rPr>
              <w:lastRenderedPageBreak/>
              <w:t>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7001533,8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Пенсионное обеспечение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251889,0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Доплаты к пенсиям, дополнительное пенсионное обеспечение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251889,0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Доплаты к пенсиям государственных служащих субъектов Российской Федерации и муниципальных служащих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229418,0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229418,0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Региональная доплата к пенсии пенсионерам, получающим минимальную пенсию по старости, и иные региональные доплаты к пенсиям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22067,6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20" w:history="1">
              <w:r>
                <w:rPr>
                  <w:rFonts w:ascii="Calibri" w:hAnsi="Calibri" w:cs="Calibri"/>
                  <w:color w:val="0000FF"/>
                </w:rPr>
                <w:t>Закон</w:t>
              </w:r>
            </w:hyperlink>
            <w:r>
              <w:rPr>
                <w:rFonts w:ascii="Calibri" w:hAnsi="Calibri" w:cs="Calibri"/>
              </w:rP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w:t>
            </w:r>
            <w:r>
              <w:rPr>
                <w:rFonts w:ascii="Calibri" w:hAnsi="Calibri" w:cs="Calibri"/>
              </w:rPr>
              <w:lastRenderedPageBreak/>
              <w:t>Славы, лауреатам Ленинской премии, проживающим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21" w:history="1">
              <w:r>
                <w:rPr>
                  <w:rFonts w:ascii="Calibri" w:hAnsi="Calibri" w:cs="Calibri"/>
                  <w:color w:val="0000FF"/>
                </w:rPr>
                <w:t>Закон</w:t>
              </w:r>
            </w:hyperlink>
            <w:r>
              <w:rPr>
                <w:rFonts w:ascii="Calibri" w:hAnsi="Calibri" w:cs="Calibri"/>
              </w:rPr>
              <w:t xml:space="preserve"> Томской области от 8 апреля 2004 года N 40-ОЗ "О ежемесячных доплатах к пенсии гражданам, достигшим возраста 100 лет и более"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22" w:history="1">
              <w:r>
                <w:rPr>
                  <w:rFonts w:ascii="Calibri" w:hAnsi="Calibri" w:cs="Calibri"/>
                  <w:color w:val="0000FF"/>
                </w:rPr>
                <w:t>Закон</w:t>
              </w:r>
            </w:hyperlink>
            <w:r>
              <w:rPr>
                <w:rFonts w:ascii="Calibri" w:hAnsi="Calibri" w:cs="Calibri"/>
              </w:rP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23" w:history="1">
              <w:r>
                <w:rPr>
                  <w:rFonts w:ascii="Calibri" w:hAnsi="Calibri" w:cs="Calibri"/>
                  <w:color w:val="0000FF"/>
                </w:rPr>
                <w:t>Закон</w:t>
              </w:r>
            </w:hyperlink>
            <w:r>
              <w:rPr>
                <w:rFonts w:ascii="Calibri" w:hAnsi="Calibri" w:cs="Calibri"/>
              </w:rPr>
              <w:t xml:space="preserve"> Томской области от 13 июня 2001 года N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доплат к пенсии, предоставляемых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обслуживание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846035,9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4" w:history="1">
              <w:r>
                <w:rPr>
                  <w:rFonts w:ascii="Calibri" w:hAnsi="Calibri" w:cs="Calibri"/>
                  <w:color w:val="0000FF"/>
                </w:rPr>
                <w:t>программа</w:t>
              </w:r>
            </w:hyperlink>
            <w:r>
              <w:rPr>
                <w:rFonts w:ascii="Calibri" w:hAnsi="Calibri" w:cs="Calibri"/>
              </w:rPr>
              <w:t xml:space="preserve"> "Организация и предоставление социального обслуживания пожилых граждан и инвалидов в стационарных учреждениях социального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341374,7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157155,3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184219,4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5" w:history="1">
              <w:r>
                <w:rPr>
                  <w:rFonts w:ascii="Calibri" w:hAnsi="Calibri" w:cs="Calibri"/>
                  <w:color w:val="0000FF"/>
                </w:rPr>
                <w:t>программа</w:t>
              </w:r>
            </w:hyperlink>
            <w:r>
              <w:rPr>
                <w:rFonts w:ascii="Calibri" w:hAnsi="Calibri" w:cs="Calibri"/>
              </w:rPr>
              <w:t xml:space="preserve"> "Организация и предоставление услуг социальной реабилитации гражданам пожилого возраста и инвалидам, лицам без определенного места жительства полустационарными учреждениями социального обслуживания"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34266,0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23403,0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6" w:history="1">
              <w:r>
                <w:rPr>
                  <w:rFonts w:ascii="Calibri" w:hAnsi="Calibri" w:cs="Calibri"/>
                  <w:color w:val="0000FF"/>
                </w:rPr>
                <w:t>программа</w:t>
              </w:r>
            </w:hyperlink>
            <w:r>
              <w:rPr>
                <w:rFonts w:ascii="Calibri" w:hAnsi="Calibri" w:cs="Calibri"/>
              </w:rPr>
              <w:t xml:space="preserve"> "Организация и предоставление социальных услуг гражданам пожилого возраста и инвалидам учреждениями социального обслуживания населения на дому"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108796,0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57204,0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27"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304395,2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5662237,9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28"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1424526,4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29" w:history="1">
              <w:r>
                <w:rPr>
                  <w:rFonts w:ascii="Calibri" w:hAnsi="Calibri" w:cs="Calibri"/>
                  <w:color w:val="0000FF"/>
                </w:rPr>
                <w:t>Подпрограмма</w:t>
              </w:r>
            </w:hyperlink>
            <w:r>
              <w:rPr>
                <w:rFonts w:ascii="Calibri" w:hAnsi="Calibri" w:cs="Calibri"/>
              </w:rPr>
              <w:t xml:space="preserve"> "Развитие мер социальной поддержки отдельных категорий граждан"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830713,2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48770,7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48050,0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30" w:history="1">
              <w:r>
                <w:rPr>
                  <w:rFonts w:ascii="Calibri" w:hAnsi="Calibri" w:cs="Calibri"/>
                  <w:color w:val="0000FF"/>
                </w:rPr>
                <w:t>законом</w:t>
              </w:r>
            </w:hyperlink>
            <w:r>
              <w:rPr>
                <w:rFonts w:ascii="Calibri" w:hAnsi="Calibri" w:cs="Calibri"/>
              </w:rPr>
              <w:t xml:space="preserve"> от 17 сентября 1998 года N 157-ФЗ "Об иммунопрофилактике инфекционных болезней"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Оплата жилищно-коммунальных услуг отдельным категориям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781826,5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w:t>
            </w:r>
            <w:r>
              <w:rPr>
                <w:rFonts w:ascii="Calibri" w:hAnsi="Calibri" w:cs="Calibri"/>
              </w:rPr>
              <w:lastRenderedPageBreak/>
              <w:t>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770272,4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11554,1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31"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593813,2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32" w:history="1">
              <w:r>
                <w:rPr>
                  <w:rFonts w:ascii="Calibri" w:hAnsi="Calibri" w:cs="Calibri"/>
                  <w:color w:val="0000FF"/>
                </w:rPr>
                <w:t>законом</w:t>
              </w:r>
            </w:hyperlink>
            <w:r>
              <w:rPr>
                <w:rFonts w:ascii="Calibri" w:hAnsi="Calibri" w:cs="Calibri"/>
              </w:rPr>
              <w:t xml:space="preserve"> от 19 мая 1995 года N 81-ФЗ "О государственных пособиях гражданам, имеющим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18267,0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пособий по уходу за ребенком до </w:t>
            </w:r>
            <w:r>
              <w:rPr>
                <w:rFonts w:ascii="Calibri" w:hAnsi="Calibri" w:cs="Calibri"/>
              </w:rPr>
              <w:lastRenderedPageBreak/>
              <w:t>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515495,2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509837,4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5657,8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пособий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60046,9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59255,4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единовременных пособий женщинам, </w:t>
            </w:r>
            <w:r>
              <w:rPr>
                <w:rFonts w:ascii="Calibri" w:hAnsi="Calibri" w:cs="Calibri"/>
              </w:rPr>
              <w:lastRenderedPageBreak/>
              <w:t>вставшим на учет в медицинских учреждениях в ранние сроки беременности, уволенным в связи с ликвидацией организаций, прекращением деятельности (полномочий) физическими лицами в 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переданных органам государственной власти субъектов Российской Федерации полномочий Российской Федерации по выплате пособий по беременности и родам женщинам, уволенным в связи с ликвидацией организаций, прекращением деятельности (полномочий) физическими лицами в 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33" w:history="1">
              <w:r>
                <w:rPr>
                  <w:rFonts w:ascii="Calibri" w:hAnsi="Calibri" w:cs="Calibri"/>
                  <w:color w:val="0000FF"/>
                </w:rPr>
                <w:t>программа</w:t>
              </w:r>
            </w:hyperlink>
            <w:r>
              <w:rPr>
                <w:rFonts w:ascii="Calibri" w:hAnsi="Calibri" w:cs="Calibri"/>
              </w:rPr>
              <w:t xml:space="preserve"> Российской Федерации "Доступная среда" на 2011 - </w:t>
            </w:r>
            <w:r>
              <w:rPr>
                <w:rFonts w:ascii="Calibri" w:hAnsi="Calibri" w:cs="Calibri"/>
              </w:rPr>
              <w:lastRenderedPageBreak/>
              <w:t>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34" w:history="1">
              <w:r>
                <w:rPr>
                  <w:rFonts w:ascii="Calibri" w:hAnsi="Calibri" w:cs="Calibri"/>
                  <w:color w:val="0000FF"/>
                </w:rPr>
                <w:t>Подпрограмма</w:t>
              </w:r>
            </w:hyperlink>
            <w:r>
              <w:rPr>
                <w:rFonts w:ascii="Calibri" w:hAnsi="Calibri" w:cs="Calibri"/>
              </w:rPr>
              <w:t xml:space="preserve"> "Совершенствование механизма предоставления услуг в сфере реабилитации и государственной системы медико-социальной экспертизы" государственной программы Российской Федерации "Доступная среда"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35" w:history="1">
              <w:r>
                <w:rPr>
                  <w:rFonts w:ascii="Calibri" w:hAnsi="Calibri" w:cs="Calibri"/>
                  <w:color w:val="0000FF"/>
                </w:rPr>
                <w:t>законом</w:t>
              </w:r>
            </w:hyperlink>
            <w:r>
              <w:rPr>
                <w:rFonts w:ascii="Calibri" w:hAnsi="Calibri" w:cs="Calibri"/>
              </w:rPr>
              <w:t xml:space="preserve"> от 25 апреля 2002 года N 40-ФЗ "Об обязательном страховании гражданской ответственности владельцев транспортных средств"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4172113,7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59377,2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59297,2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Федеральный </w:t>
            </w:r>
            <w:hyperlink r:id="rId136" w:history="1">
              <w:r>
                <w:rPr>
                  <w:rFonts w:ascii="Calibri" w:hAnsi="Calibri" w:cs="Calibri"/>
                  <w:color w:val="0000FF"/>
                </w:rPr>
                <w:t>закон</w:t>
              </w:r>
            </w:hyperlink>
            <w:r>
              <w:rPr>
                <w:rFonts w:ascii="Calibri" w:hAnsi="Calibri" w:cs="Calibri"/>
              </w:rPr>
              <w:t xml:space="preserve"> от 12 января 1996 года N 8-ФЗ "О погребении и похоронном деле"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5052205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перевозчикам, осуществляющим перевозку граждан общественным транспортом по единым социальным проездным билетам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затрат </w:t>
            </w:r>
            <w:r>
              <w:rPr>
                <w:rFonts w:ascii="Calibri" w:hAnsi="Calibri" w:cs="Calibri"/>
              </w:rPr>
              <w:lastRenderedPageBreak/>
              <w:t>перевозчикам, осуществляющим перевозку граждан общественным транспортом по социальным проездным талонам на оплату проезда автомобильным общественным транспортом по междугородным маршрутам на территории Томской области до садовых участков и обратно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гражданам субсидий на оплату жилого помещения и коммунальных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37"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и иные </w:t>
            </w:r>
            <w:r>
              <w:rPr>
                <w:rFonts w:ascii="Calibri" w:hAnsi="Calibri" w:cs="Calibri"/>
              </w:rPr>
              <w:lastRenderedPageBreak/>
              <w:t>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38" w:history="1">
              <w:r>
                <w:rPr>
                  <w:rFonts w:ascii="Calibri" w:hAnsi="Calibri" w:cs="Calibri"/>
                  <w:color w:val="0000FF"/>
                </w:rPr>
                <w:t>Закон</w:t>
              </w:r>
            </w:hyperlink>
            <w:r>
              <w:rPr>
                <w:rFonts w:ascii="Calibri" w:hAnsi="Calibri" w:cs="Calibri"/>
              </w:rP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компенсация на возмещение произведенных расходов гражданам, осуществляющим газификацию жилого помещения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39" w:history="1">
              <w:r>
                <w:rPr>
                  <w:rFonts w:ascii="Calibri" w:hAnsi="Calibri" w:cs="Calibri"/>
                  <w:color w:val="0000FF"/>
                </w:rPr>
                <w:t>Закон</w:t>
              </w:r>
            </w:hyperlink>
            <w:r>
              <w:rPr>
                <w:rFonts w:ascii="Calibri" w:hAnsi="Calibri" w:cs="Calibri"/>
              </w:rPr>
              <w:t xml:space="preserve"> Томской области от 4 августа 2011 года N 150-ОЗ "О добровольной пожарной охране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0" w:history="1">
              <w:r>
                <w:rPr>
                  <w:rFonts w:ascii="Calibri" w:hAnsi="Calibri" w:cs="Calibri"/>
                  <w:color w:val="0000FF"/>
                </w:rPr>
                <w:t>Постановление</w:t>
              </w:r>
            </w:hyperlink>
            <w:r>
              <w:rPr>
                <w:rFonts w:ascii="Calibri" w:hAnsi="Calibri" w:cs="Calibri"/>
              </w:rPr>
              <w:t xml:space="preserve"> Администрации Томской </w:t>
            </w:r>
            <w:r>
              <w:rPr>
                <w:rFonts w:ascii="Calibri" w:hAnsi="Calibri" w:cs="Calibri"/>
              </w:rPr>
              <w:lastRenderedPageBreak/>
              <w:t>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Единовременные денежные выплаты к юбилейным датам ветеранам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1" w:history="1">
              <w:r>
                <w:rPr>
                  <w:rFonts w:ascii="Calibri" w:hAnsi="Calibri" w:cs="Calibri"/>
                  <w:color w:val="0000FF"/>
                </w:rPr>
                <w:t>Закон</w:t>
              </w:r>
            </w:hyperlink>
            <w:r>
              <w:rPr>
                <w:rFonts w:ascii="Calibri" w:hAnsi="Calibri" w:cs="Calibri"/>
              </w:rPr>
              <w:t xml:space="preserve"> Томской области от 10 сентября 2003 года N 109-ОЗ "О социальной поддержке инвалидов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затрат родителей (законных представителей) на воспитание и обучение детей-инвалидов на дому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3592,9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2" w:history="1">
              <w:r>
                <w:rPr>
                  <w:rFonts w:ascii="Calibri" w:hAnsi="Calibri" w:cs="Calibri"/>
                  <w:color w:val="0000FF"/>
                </w:rPr>
                <w:t>Закон</w:t>
              </w:r>
            </w:hyperlink>
            <w:r>
              <w:rPr>
                <w:rFonts w:ascii="Calibri" w:hAnsi="Calibri" w:cs="Calibri"/>
              </w:rPr>
              <w:t xml:space="preserve"> Томской области от 16 декабря 2004 года N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w:t>
            </w:r>
            <w:r>
              <w:rPr>
                <w:rFonts w:ascii="Calibri" w:hAnsi="Calibri" w:cs="Calibri"/>
              </w:rPr>
              <w:lastRenderedPageBreak/>
              <w:t>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3" w:history="1">
              <w:r>
                <w:rPr>
                  <w:rFonts w:ascii="Calibri" w:hAnsi="Calibri" w:cs="Calibri"/>
                  <w:color w:val="0000FF"/>
                </w:rPr>
                <w:t>Закон</w:t>
              </w:r>
            </w:hyperlink>
            <w:r>
              <w:rPr>
                <w:rFonts w:ascii="Calibri" w:hAnsi="Calibri" w:cs="Calibri"/>
              </w:rP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Пособия, компенсации, меры социальной поддержки по публичным нормативным </w:t>
            </w:r>
            <w:r>
              <w:rPr>
                <w:rFonts w:ascii="Calibri" w:hAnsi="Calibri" w:cs="Calibri"/>
              </w:rPr>
              <w:lastRenderedPageBreak/>
              <w:t>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252395,9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72855,2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57601,2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15254,0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4" w:history="1">
              <w:r>
                <w:rPr>
                  <w:rFonts w:ascii="Calibri" w:hAnsi="Calibri" w:cs="Calibri"/>
                  <w:color w:val="0000FF"/>
                </w:rPr>
                <w:t>Закон</w:t>
              </w:r>
            </w:hyperlink>
            <w:r>
              <w:rPr>
                <w:rFonts w:ascii="Calibri" w:hAnsi="Calibri" w:cs="Calibri"/>
              </w:rP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1701733,2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труженикам тыла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реабилитированным гражданам и лицам, </w:t>
            </w:r>
            <w:r>
              <w:rPr>
                <w:rFonts w:ascii="Calibri" w:hAnsi="Calibri" w:cs="Calibri"/>
              </w:rPr>
              <w:lastRenderedPageBreak/>
              <w:t>признанным пострадавшими от политических репрессий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5" w:history="1">
              <w:r>
                <w:rPr>
                  <w:rFonts w:ascii="Calibri" w:hAnsi="Calibri" w:cs="Calibri"/>
                  <w:color w:val="0000FF"/>
                </w:rPr>
                <w:t>Закон</w:t>
              </w:r>
            </w:hyperlink>
            <w:r>
              <w:rPr>
                <w:rFonts w:ascii="Calibri" w:hAnsi="Calibri" w:cs="Calibri"/>
              </w:rPr>
              <w:t xml:space="preserve"> Томской области от 20 января 2005 года N 14-ОЗ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6" w:history="1">
              <w:r>
                <w:rPr>
                  <w:rFonts w:ascii="Calibri" w:hAnsi="Calibri" w:cs="Calibri"/>
                  <w:color w:val="0000FF"/>
                </w:rPr>
                <w:t>Закон</w:t>
              </w:r>
            </w:hyperlink>
            <w:r>
              <w:rPr>
                <w:rFonts w:ascii="Calibri" w:hAnsi="Calibri" w:cs="Calibri"/>
              </w:rP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вдовам умерших участников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7" w:history="1">
              <w:r>
                <w:rPr>
                  <w:rFonts w:ascii="Calibri" w:hAnsi="Calibri" w:cs="Calibri"/>
                  <w:color w:val="0000FF"/>
                </w:rPr>
                <w:t>Закон</w:t>
              </w:r>
            </w:hyperlink>
            <w:r>
              <w:rPr>
                <w:rFonts w:ascii="Calibri" w:hAnsi="Calibri" w:cs="Calibri"/>
              </w:rP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на оплату жилого помещения и </w:t>
            </w:r>
            <w:r>
              <w:rPr>
                <w:rFonts w:ascii="Calibri" w:hAnsi="Calibri" w:cs="Calibri"/>
              </w:rPr>
              <w:lastRenderedPageBreak/>
              <w:t>коммунальных услуг и компенсационная доплата инвалидам и участникам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8" w:history="1">
              <w:r>
                <w:rPr>
                  <w:rFonts w:ascii="Calibri" w:hAnsi="Calibri" w:cs="Calibri"/>
                  <w:color w:val="0000FF"/>
                </w:rPr>
                <w:t>Закон</w:t>
              </w:r>
            </w:hyperlink>
            <w:r>
              <w:rPr>
                <w:rFonts w:ascii="Calibri" w:hAnsi="Calibri" w:cs="Calibri"/>
              </w:rP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49" w:history="1">
              <w:r>
                <w:rPr>
                  <w:rFonts w:ascii="Calibri" w:hAnsi="Calibri" w:cs="Calibri"/>
                  <w:color w:val="0000FF"/>
                </w:rPr>
                <w:t>Закон</w:t>
              </w:r>
            </w:hyperlink>
            <w:r>
              <w:rPr>
                <w:rFonts w:ascii="Calibri" w:hAnsi="Calibri" w:cs="Calibri"/>
              </w:rPr>
              <w:t xml:space="preserve"> Томской области от 12 января 2005 года N 6-ОЗ "О погребении и похоронном деле"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пособие на погребение умерших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0" w:history="1">
              <w:r>
                <w:rPr>
                  <w:rFonts w:ascii="Calibri" w:hAnsi="Calibri" w:cs="Calibri"/>
                  <w:color w:val="0000FF"/>
                </w:rPr>
                <w:t>Закон</w:t>
              </w:r>
            </w:hyperlink>
            <w:r>
              <w:rPr>
                <w:rFonts w:ascii="Calibri" w:hAnsi="Calibri" w:cs="Calibri"/>
              </w:rPr>
              <w:t xml:space="preserve"> Томской области от 16 декабря 2004 года N 253-ОЗ "О социальной поддержке граждан, имеющих несовершеннолетних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414153,7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Ежемесячное пособие на ребенка из малоимущей семьи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223729,0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гражданам при рождении одновременно трех и более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Ежегодная денежная выплата на подготовку ребенка к занятиям в общеобразовательном учреждении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16550,5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коммунальных услуг и компенсационная доплата малоимущим многодетным семьям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48153,8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117054,2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Региональный материнский (семейный) капитал</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1" w:history="1">
              <w:r>
                <w:rPr>
                  <w:rFonts w:ascii="Calibri" w:hAnsi="Calibri" w:cs="Calibri"/>
                  <w:color w:val="0000FF"/>
                </w:rPr>
                <w:t>Закон</w:t>
              </w:r>
            </w:hyperlink>
            <w:r>
              <w:rPr>
                <w:rFonts w:ascii="Calibri" w:hAnsi="Calibri" w:cs="Calibri"/>
              </w:rP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17979,4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2" w:history="1">
              <w:r>
                <w:rPr>
                  <w:rFonts w:ascii="Calibri" w:hAnsi="Calibri" w:cs="Calibri"/>
                  <w:color w:val="0000FF"/>
                </w:rPr>
                <w:t>Закон</w:t>
              </w:r>
            </w:hyperlink>
            <w:r>
              <w:rPr>
                <w:rFonts w:ascii="Calibri" w:hAnsi="Calibri" w:cs="Calibri"/>
              </w:rP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w:t>
            </w:r>
            <w:r>
              <w:rPr>
                <w:rFonts w:ascii="Calibri" w:hAnsi="Calibri" w:cs="Calibri"/>
              </w:rPr>
              <w:lastRenderedPageBreak/>
              <w:t>исполнении обязанностей военной службы по призыву, получающим пенсию по инвалидности в Пенсионном фонде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1908,3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3" w:history="1">
              <w:r>
                <w:rPr>
                  <w:rFonts w:ascii="Calibri" w:hAnsi="Calibri" w:cs="Calibri"/>
                  <w:color w:val="0000FF"/>
                </w:rPr>
                <w:t>Закон</w:t>
              </w:r>
            </w:hyperlink>
            <w:r>
              <w:rPr>
                <w:rFonts w:ascii="Calibri" w:hAnsi="Calibri" w:cs="Calibri"/>
              </w:rP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выплата инвалидам Великой Отечественной войны и участникам Великой Отечественной войны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4" w:history="1">
              <w:r>
                <w:rPr>
                  <w:rFonts w:ascii="Calibri" w:hAnsi="Calibri" w:cs="Calibri"/>
                  <w:color w:val="0000FF"/>
                </w:rPr>
                <w:t>Закон</w:t>
              </w:r>
            </w:hyperlink>
            <w:r>
              <w:rPr>
                <w:rFonts w:ascii="Calibri" w:hAnsi="Calibri" w:cs="Calibri"/>
              </w:rP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выплата труженикам тыла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5" w:history="1">
              <w:r>
                <w:rPr>
                  <w:rFonts w:ascii="Calibri" w:hAnsi="Calibri" w:cs="Calibri"/>
                  <w:color w:val="0000FF"/>
                </w:rPr>
                <w:t>Закон</w:t>
              </w:r>
            </w:hyperlink>
            <w:r>
              <w:rPr>
                <w:rFonts w:ascii="Calibri" w:hAnsi="Calibri" w:cs="Calibri"/>
              </w:rPr>
              <w:t xml:space="preserve"> Томской области от 7 декабря 2007 года N 260-ОЗ "О ветеранах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6" w:history="1">
              <w:r>
                <w:rPr>
                  <w:rFonts w:ascii="Calibri" w:hAnsi="Calibri" w:cs="Calibri"/>
                  <w:color w:val="0000FF"/>
                </w:rPr>
                <w:t>Закон</w:t>
              </w:r>
            </w:hyperlink>
            <w:r>
              <w:rPr>
                <w:rFonts w:ascii="Calibri" w:hAnsi="Calibri" w:cs="Calibri"/>
              </w:rP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обеспечение полноценным питанием беременных женщин и кормящих матерей из числа малоимущих семей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29501,3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безвозмездные и безвозвратные перечисления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Оказание помощи в ремонте и (или) переустройстве жилых помещений </w:t>
            </w:r>
            <w:r>
              <w:rPr>
                <w:rFonts w:ascii="Calibri" w:hAnsi="Calibri" w:cs="Calibri"/>
              </w:rPr>
              <w:lastRenderedPageBreak/>
              <w:t>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5205800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15850,2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57" w:history="1">
              <w:r>
                <w:rPr>
                  <w:rFonts w:ascii="Calibri" w:hAnsi="Calibri" w:cs="Calibri"/>
                  <w:color w:val="0000FF"/>
                </w:rPr>
                <w:t>программа</w:t>
              </w:r>
            </w:hyperlink>
            <w:r>
              <w:rPr>
                <w:rFonts w:ascii="Calibri" w:hAnsi="Calibri" w:cs="Calibri"/>
              </w:rPr>
              <w:t xml:space="preserve"> "Доступная среда на 2014 - 2016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40850,0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9960,6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58" w:history="1">
              <w:r>
                <w:rPr>
                  <w:rFonts w:ascii="Calibri" w:hAnsi="Calibri" w:cs="Calibri"/>
                  <w:color w:val="0000FF"/>
                </w:rPr>
                <w:t>программа</w:t>
              </w:r>
            </w:hyperlink>
            <w:r>
              <w:rPr>
                <w:rFonts w:ascii="Calibri" w:hAnsi="Calibri" w:cs="Calibri"/>
              </w:rPr>
              <w:t xml:space="preserve"> "Организация и предоставление мер социальной поддержки отдельным категориям граждан учреждениями социальной поддержки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8676,9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6464,4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474,6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6221812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Охрана семьи и детства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192343,0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Доставка (пересылка) гражданам мер социальной поддержки, предоставляемых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59" w:history="1">
              <w:r>
                <w:rPr>
                  <w:rFonts w:ascii="Calibri" w:hAnsi="Calibri" w:cs="Calibri"/>
                  <w:color w:val="0000FF"/>
                </w:rPr>
                <w:t>Закон</w:t>
              </w:r>
            </w:hyperlink>
            <w:r>
              <w:rPr>
                <w:rFonts w:ascii="Calibri" w:hAnsi="Calibri" w:cs="Calibri"/>
              </w:rPr>
              <w:t xml:space="preserve"> Томской области от 12 августа 2013 года N 149-ОЗ "Об образовании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49028,0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установленных функций органов государственной власти субъектов Российской Федерации и органов </w:t>
            </w:r>
            <w:r>
              <w:rPr>
                <w:rFonts w:ascii="Calibri" w:hAnsi="Calibri" w:cs="Calibri"/>
              </w:rPr>
              <w:lastRenderedPageBreak/>
              <w:t>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48253,0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42392,0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бланков сертификатов на материнский капитал</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нагрудных знаков и бланочной продукции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Изготовление бланков сертификатов на газификацию жилого помещения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5140104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природных ресурсов и охраны окружающей среды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136403,6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0" w:history="1">
              <w:r>
                <w:rPr>
                  <w:rFonts w:ascii="Calibri" w:hAnsi="Calibri" w:cs="Calibri"/>
                  <w:color w:val="0000FF"/>
                </w:rPr>
                <w:t>программа</w:t>
              </w:r>
            </w:hyperlink>
            <w:r>
              <w:rPr>
                <w:rFonts w:ascii="Calibri" w:hAnsi="Calibri" w:cs="Calibri"/>
              </w:rPr>
              <w:t xml:space="preserve"> Российской Федерации "Воспроизводство и использование природных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61" w:history="1">
              <w:r>
                <w:rPr>
                  <w:rFonts w:ascii="Calibri" w:hAnsi="Calibri" w:cs="Calibri"/>
                  <w:color w:val="0000FF"/>
                </w:rPr>
                <w:t>Подпрограмма</w:t>
              </w:r>
            </w:hyperlink>
            <w:r>
              <w:rPr>
                <w:rFonts w:ascii="Calibri" w:hAnsi="Calibri" w:cs="Calibri"/>
              </w:rPr>
              <w:t xml:space="preserve"> "Использование водных ресурсов" государственной программы Российской Федерации "Воспроизводство и использование природных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полномочий в </w:t>
            </w:r>
            <w:r>
              <w:rPr>
                <w:rFonts w:ascii="Calibri" w:hAnsi="Calibri" w:cs="Calibri"/>
              </w:rPr>
              <w:lastRenderedPageBreak/>
              <w:t>области водных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2825128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26068,7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2"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90334,9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снижения негативного воздействия на окружающую среду"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51060,9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47160,9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w:t>
            </w:r>
            <w:r>
              <w:rPr>
                <w:rFonts w:ascii="Calibri" w:hAnsi="Calibri" w:cs="Calibri"/>
              </w:rPr>
              <w:lastRenderedPageBreak/>
              <w:t>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44404,9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Природоохранные мероприятия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охраны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39274,0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30151,0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здравоохранения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8767910,5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8726541,2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1191394,3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3"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65250,9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64"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мероприятий по профилактике ВИЧ-инфекции и гепатитов В и С</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1240,3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65" w:history="1">
              <w:r>
                <w:rPr>
                  <w:rFonts w:ascii="Calibri" w:hAnsi="Calibri" w:cs="Calibri"/>
                  <w:color w:val="0000FF"/>
                </w:rPr>
                <w:t>Подпрограмма</w:t>
              </w:r>
            </w:hyperlink>
            <w:r>
              <w:rPr>
                <w:rFonts w:ascii="Calibri" w:hAnsi="Calibri" w:cs="Calibri"/>
              </w:rPr>
              <w:t xml:space="preserve"> "Совершенствование </w:t>
            </w:r>
            <w:r>
              <w:rPr>
                <w:rFonts w:ascii="Calibri" w:hAnsi="Calibri" w:cs="Calibri"/>
              </w:rPr>
              <w:lastRenderedPageBreak/>
              <w:t>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54295,4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Финансовое обеспечение закупок антивирусных препаратов для профилактики и лечения лиц, инфицированных вирусами иммунодефицита человека и гепатитов В и С</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0125072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32017,3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средств для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0125174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15377,2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Реализация отдельных мероприятий государственной </w:t>
            </w:r>
            <w:hyperlink r:id="rId166" w:history="1">
              <w:r>
                <w:rPr>
                  <w:rFonts w:ascii="Calibri" w:hAnsi="Calibri" w:cs="Calibri"/>
                  <w:color w:val="0000FF"/>
                </w:rPr>
                <w:t>программы</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0125382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67" w:history="1">
              <w:r>
                <w:rPr>
                  <w:rFonts w:ascii="Calibri" w:hAnsi="Calibri" w:cs="Calibri"/>
                  <w:color w:val="0000FF"/>
                </w:rPr>
                <w:t>Подпрограмма</w:t>
              </w:r>
            </w:hyperlink>
            <w:r>
              <w:rPr>
                <w:rFonts w:ascii="Calibri" w:hAnsi="Calibri" w:cs="Calibri"/>
              </w:rPr>
              <w:t xml:space="preserve"> "Охрана здоровья матери и ребенка"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9715,2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оборудования и расходных материалов для неонатального и аудиологического скрининга в учреждениях государственной и муниципальной систем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4674,4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0145073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Финансовое обеспечение мероприятий, направленных на проведение пренатальной (дородовой) диагностики нарушений развития ребенка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0145079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5040,8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1126143,4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788136,1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788136,1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720105,1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68031,0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50430,9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41650,1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3142,9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w:t>
            </w:r>
            <w:r>
              <w:rPr>
                <w:rFonts w:ascii="Calibri" w:hAnsi="Calibri" w:cs="Calibri"/>
              </w:rPr>
              <w:lastRenderedPageBreak/>
              <w:t>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8388,9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26702,7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Высокотехнологичные виды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8780,8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68"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287576,4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222033,5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w:t>
            </w:r>
            <w:r>
              <w:rPr>
                <w:rFonts w:ascii="Calibri" w:hAnsi="Calibri" w:cs="Calibri"/>
              </w:rPr>
              <w:lastRenderedPageBreak/>
              <w:t>(муниципальных)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117299,8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52836,1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39134,2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Высокотехнологичные виды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65542,9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41323,7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24219,2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883067,0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69"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114375,1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70"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отдельных полномочий в области лекарственного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71" w:history="1">
              <w:r>
                <w:rPr>
                  <w:rFonts w:ascii="Calibri" w:hAnsi="Calibri" w:cs="Calibri"/>
                  <w:color w:val="0000FF"/>
                </w:rPr>
                <w:t>Подпрограмма</w:t>
              </w:r>
            </w:hyperlink>
            <w:r>
              <w:rPr>
                <w:rFonts w:ascii="Calibri" w:hAnsi="Calibri" w:cs="Calibri"/>
              </w:rPr>
              <w:t xml:space="preserve"> "Медико-санитарное обеспечение отдельных категорий граждан"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01Б0000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лекарственного обеспечения населения закрытых административно-территориальных образований, обслуживаемых лечебными учреждениями, находящимися в ведении Федерального медико-биологического агентства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01Б5197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18678,8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2"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w:t>
            </w:r>
            <w:r>
              <w:rPr>
                <w:rFonts w:ascii="Calibri" w:hAnsi="Calibri" w:cs="Calibri"/>
              </w:rPr>
              <w:lastRenderedPageBreak/>
              <w:t>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Капитальный ремонт и приобретение модульных ФАПов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720391,9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232748,7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232748,7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229089,1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3659,6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137820,2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137820,2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9246,2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1829,8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77924,4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48819,8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3"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349823,0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349823,0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w:t>
            </w:r>
            <w:r>
              <w:rPr>
                <w:rFonts w:ascii="Calibri" w:hAnsi="Calibri" w:cs="Calibri"/>
              </w:rPr>
              <w:lastRenderedPageBreak/>
              <w:t>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180888,0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47945,6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102762,4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18227,0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Медицинская помощь в дневных стационарах всех типов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88583,4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w:t>
            </w:r>
            <w:r>
              <w:rPr>
                <w:rFonts w:ascii="Calibri" w:hAnsi="Calibri" w:cs="Calibri"/>
              </w:rPr>
              <w:lastRenderedPageBreak/>
              <w:t>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85611,5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74"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Скорая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164468,6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w:t>
            </w:r>
            <w:r>
              <w:rPr>
                <w:rFonts w:ascii="Calibri" w:hAnsi="Calibri" w:cs="Calibri"/>
              </w:rPr>
              <w:lastRenderedPageBreak/>
              <w:t>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18090,5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Ведомственная целевая </w:t>
            </w:r>
            <w:hyperlink r:id="rId175"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102922,6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95789,2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"Оснащение учреждений здравоохранения Томской области автомобилями скорой медицинской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43455,5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Заготовка, переработка, хранение и обеспечение безопасности донорской крови и ее компонентов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76" w:history="1">
              <w:r>
                <w:rPr>
                  <w:rFonts w:ascii="Calibri" w:hAnsi="Calibri" w:cs="Calibri"/>
                  <w:color w:val="0000FF"/>
                </w:rPr>
                <w:t>программа</w:t>
              </w:r>
            </w:hyperlink>
            <w:r>
              <w:rPr>
                <w:rFonts w:ascii="Calibri" w:hAnsi="Calibri" w:cs="Calibri"/>
              </w:rPr>
              <w:t xml:space="preserve"> "Повышение эффективности 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139752,0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134983,4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4768,6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Санитарно-эпидемиологическое благополучие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24464,3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2243,6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6234811,6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89642,0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64221,0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12851,0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7" w:history="1">
              <w:r>
                <w:rPr>
                  <w:rFonts w:ascii="Calibri" w:hAnsi="Calibri" w:cs="Calibri"/>
                  <w:color w:val="0000FF"/>
                </w:rPr>
                <w:t>программа</w:t>
              </w:r>
            </w:hyperlink>
            <w:r>
              <w:rPr>
                <w:rFonts w:ascii="Calibri" w:hAnsi="Calibri" w:cs="Calibri"/>
              </w:rPr>
              <w:t xml:space="preserve">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78" w:history="1">
              <w:r>
                <w:rPr>
                  <w:rFonts w:ascii="Calibri" w:hAnsi="Calibri" w:cs="Calibri"/>
                  <w:color w:val="0000FF"/>
                </w:rPr>
                <w:t>Подпрограмма</w:t>
              </w:r>
            </w:hyperlink>
            <w:r>
              <w:rPr>
                <w:rFonts w:ascii="Calibri" w:hAnsi="Calibri" w:cs="Calibri"/>
              </w:rPr>
              <w:t xml:space="preserve"> "Профилактика заболеваний и формирование здорового образа жизни. Развитие первичной медико-санитарной помощи" государственной программы Российской Федерации "Развитие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организационных мероприятий по обеспечению лиц лекарственными препаратами, предназначенными для лечения больных </w:t>
            </w:r>
            <w:r>
              <w:rPr>
                <w:rFonts w:ascii="Calibri" w:hAnsi="Calibri" w:cs="Calibri"/>
              </w:rPr>
              <w:lastRenderedPageBreak/>
              <w:t>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0115133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6854,2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14108,7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10691,1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обеспечивающие предоставление услуг в сфере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4699990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Дома ребенка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4860000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перечисления от физических и юридических лиц, международных организаций и правительств иностранных государств, в </w:t>
            </w:r>
            <w:r>
              <w:rPr>
                <w:rFonts w:ascii="Calibri" w:hAnsi="Calibri" w:cs="Calibri"/>
              </w:rPr>
              <w:lastRenderedPageBreak/>
              <w:t>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4867000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79"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6108878,1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"Предупреждение распространения социально значимых заболеваний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21659,1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14941,9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w:t>
            </w:r>
            <w:r>
              <w:rPr>
                <w:rFonts w:ascii="Calibri" w:hAnsi="Calibri" w:cs="Calibri"/>
              </w:rPr>
              <w:lastRenderedPageBreak/>
              <w:t>(муниципальных)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12191,9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6222140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6717,2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"Охрана здоровья матери и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110234,1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10809,8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w:t>
            </w:r>
            <w:r>
              <w:rPr>
                <w:rFonts w:ascii="Calibri" w:hAnsi="Calibri" w:cs="Calibri"/>
              </w:rPr>
              <w:lastRenderedPageBreak/>
              <w:t>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96510,3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75799,9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15245,7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80" w:history="1">
              <w:r>
                <w:rPr>
                  <w:rFonts w:ascii="Calibri" w:hAnsi="Calibri" w:cs="Calibri"/>
                  <w:color w:val="0000FF"/>
                </w:rPr>
                <w:t>программа</w:t>
              </w:r>
            </w:hyperlink>
            <w:r>
              <w:rPr>
                <w:rFonts w:ascii="Calibri" w:hAnsi="Calibri" w:cs="Calibri"/>
              </w:rPr>
              <w:t xml:space="preserve"> "Повышение эффективности </w:t>
            </w:r>
            <w:r>
              <w:rPr>
                <w:rFonts w:ascii="Calibri" w:hAnsi="Calibri" w:cs="Calibri"/>
              </w:rPr>
              <w:lastRenderedPageBreak/>
              <w:t>функционирования системы здравоохранения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5679764,1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183749,0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168925,8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14623,2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10810,2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Обязательное медицинское страхование неработающего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Федерального фонда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4822168,3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Межбюджетные трансферты, передаваемые из областного бюджета на дополнительное финансовое обеспечение реализации </w:t>
            </w:r>
            <w:r>
              <w:rPr>
                <w:rFonts w:ascii="Calibri" w:hAnsi="Calibri" w:cs="Calibri"/>
              </w:rPr>
              <w:lastRenderedPageBreak/>
              <w:t>территориальной программы обязательного медицинского страхования в части базовой программы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648636,6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Межбюджетные трансферты бюджетам территориальных фондов обязательного медицинского страхования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6222343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648636,6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"Лекарственное обеспечение льготных категорий граждан,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297220,8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товаров, работ, услуг в пользу граждан в целях их социального обеспечения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277667,8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6222444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19553,0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41369,3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41369,3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81" w:history="1">
              <w:r>
                <w:rPr>
                  <w:rFonts w:ascii="Calibri" w:hAnsi="Calibri" w:cs="Calibri"/>
                  <w:color w:val="0000FF"/>
                </w:rPr>
                <w:t>Постановление</w:t>
              </w:r>
            </w:hyperlink>
            <w:r>
              <w:rPr>
                <w:rFonts w:ascii="Calibri" w:hAnsi="Calibri" w:cs="Calibri"/>
              </w:rPr>
              <w:t xml:space="preserve"> Администрации Томской области от 26 марта 2013 года N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2"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36494,3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компенсационные выплаты медицинским работникам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Единовременная компенсационная выплата медицинским работникам, занимающим должности врачей, в возрасте до 35 лет, прибывшим в 2013 - 2014 годах после окончания образовательного учреждения высшего профессионального образования на работу в городской населенный пункт (за исключением рабочих поселков) с численностью менее 50 тысяч человек или переехавшим в 2013 - 2014 годах на работу в городской населенный пункт (за исключением рабочих поселков) с численностью населения менее 50 тысяч человек из другого населенного пункта и заключившим с уполномоченным исполнительным органом государственной власти Томской области договор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молодежной политике, физической культуре и спорту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401143,6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142712,2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Достижение целевых показателей по </w:t>
            </w:r>
            <w:hyperlink r:id="rId183"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134913,1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84" w:history="1">
              <w:r>
                <w:rPr>
                  <w:rFonts w:ascii="Calibri" w:hAnsi="Calibri" w:cs="Calibri"/>
                  <w:color w:val="0000FF"/>
                </w:rPr>
                <w:t>плану</w:t>
              </w:r>
            </w:hyperlink>
            <w:r>
              <w:rPr>
                <w:rFonts w:ascii="Calibri" w:hAnsi="Calibri" w:cs="Calibri"/>
              </w:rPr>
              <w:t xml:space="preserve">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7799,1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"Развитие и реализация потенциала молодежи в интересах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35837,8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5837,8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5137,8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молодежным и детским общественным объединениям на реализацию проектов, победивших в областном конкурсе проектов молодежных и детских общественных объединений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некоммерческим организациям (за исключением государственных </w:t>
            </w:r>
            <w:r>
              <w:rPr>
                <w:rFonts w:ascii="Calibri" w:hAnsi="Calibri" w:cs="Calibri"/>
              </w:rPr>
              <w:lastRenderedPageBreak/>
              <w:t>(муниципальных)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85" w:history="1">
              <w:r>
                <w:rPr>
                  <w:rFonts w:ascii="Calibri" w:hAnsi="Calibri" w:cs="Calibri"/>
                  <w:color w:val="0000FF"/>
                </w:rPr>
                <w:t>Закон</w:t>
              </w:r>
            </w:hyperlink>
            <w:r>
              <w:rPr>
                <w:rFonts w:ascii="Calibri" w:hAnsi="Calibri" w:cs="Calibri"/>
              </w:rPr>
              <w:t xml:space="preserve"> Томской области от 7 июня 2010 года N 94-ОЗ "О физической культуре и спорте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221379,2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"Создание условий для развития </w:t>
            </w:r>
            <w:r>
              <w:rPr>
                <w:rFonts w:ascii="Calibri" w:hAnsi="Calibri" w:cs="Calibri"/>
              </w:rPr>
              <w:lastRenderedPageBreak/>
              <w:t>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условий для развития физической культуры и 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52309,0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массового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29909,9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23409,9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г. Томска,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6222642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Спорт высших достижений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118047,3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118047,3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спорта высших достижений"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118047,3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w:t>
            </w:r>
            <w:r>
              <w:rPr>
                <w:rFonts w:ascii="Calibri" w:hAnsi="Calibri" w:cs="Calibri"/>
              </w:rPr>
              <w:lastRenderedPageBreak/>
              <w:t>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104347,3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12329,2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92018,1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физической культуры и 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государственных (муниципальных) органов, за исключением фонда оплаты </w:t>
            </w:r>
            <w:r>
              <w:rPr>
                <w:rFonts w:ascii="Calibri" w:hAnsi="Calibri" w:cs="Calibri"/>
              </w:rPr>
              <w:lastRenderedPageBreak/>
              <w:t>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3153,0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культуре и туризму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1182409,5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62683,1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предоставления архивных услуг архивными учреждениями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хранению, комплектованию, учету и использованию архивных документов, </w:t>
            </w:r>
            <w:r>
              <w:rPr>
                <w:rFonts w:ascii="Calibri" w:hAnsi="Calibri" w:cs="Calibri"/>
              </w:rPr>
              <w:lastRenderedPageBreak/>
              <w:t>относящихся к собственности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60136,1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культуры и мероприятия в сфере культуры и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4409900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4409990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предоставления архивных услуг архивными учреждениями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58522,1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w:t>
            </w:r>
            <w:r>
              <w:rPr>
                <w:rFonts w:ascii="Calibri" w:hAnsi="Calibri" w:cs="Calibri"/>
              </w:rPr>
              <w:lastRenderedPageBreak/>
              <w:t>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2146,0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17849,8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6" w:history="1">
              <w:r>
                <w:rPr>
                  <w:rFonts w:ascii="Calibri" w:hAnsi="Calibri" w:cs="Calibri"/>
                  <w:color w:val="0000FF"/>
                </w:rPr>
                <w:t>программа</w:t>
              </w:r>
            </w:hyperlink>
            <w:r>
              <w:rPr>
                <w:rFonts w:ascii="Calibri" w:hAnsi="Calibri" w:cs="Calibri"/>
              </w:rPr>
              <w:t xml:space="preserve"> "Развитие внутреннего и въездного туризма на территории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180514,5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87"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80524,9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88815,7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87515,7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87311,7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11173,9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повышения квалификации и переподготовки специалистов отрасли культуры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10453,9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9303,9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 кинематография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929211,9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799484,9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88"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89"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9638" w:type="dxa"/>
            <w:gridSpan w:val="6"/>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имеется в виду пункт 1 статьи 9.1, а не пункт 1 статьи 91.</w:t>
            </w:r>
          </w:p>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tc>
      </w:tr>
      <w:tr w:rsidR="00D103C5">
        <w:tc>
          <w:tcPr>
            <w:tcW w:w="4139"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190" w:history="1">
              <w:r>
                <w:rPr>
                  <w:rFonts w:ascii="Calibri" w:hAnsi="Calibri" w:cs="Calibri"/>
                  <w:color w:val="0000FF"/>
                </w:rPr>
                <w:t>пунктом 1 статьи 91</w:t>
              </w:r>
            </w:hyperlink>
            <w:r>
              <w:rPr>
                <w:rFonts w:ascii="Calibri" w:hAnsi="Calibri" w:cs="Calibri"/>
              </w:rPr>
              <w:t xml:space="preserve">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73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79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191" w:history="1">
              <w:r>
                <w:rPr>
                  <w:rFonts w:ascii="Calibri" w:hAnsi="Calibri" w:cs="Calibri"/>
                  <w:color w:val="0000FF"/>
                </w:rPr>
                <w:t>Закон</w:t>
              </w:r>
            </w:hyperlink>
            <w:r>
              <w:rPr>
                <w:rFonts w:ascii="Calibri" w:hAnsi="Calibri" w:cs="Calibri"/>
              </w:rPr>
              <w:t xml:space="preserve"> Томской области от 13 июня 2007 года N 112-ОЗ "О реализации государственной политики в сфере </w:t>
            </w:r>
            <w:r>
              <w:rPr>
                <w:rFonts w:ascii="Calibri" w:hAnsi="Calibri" w:cs="Calibri"/>
              </w:rPr>
              <w:lastRenderedPageBreak/>
              <w:t>культуры и искусства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797952,1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"Создание условий для предоставления населению Томской области музейных </w:t>
            </w:r>
            <w:r>
              <w:rPr>
                <w:rFonts w:ascii="Calibri" w:hAnsi="Calibri" w:cs="Calibri"/>
              </w:rPr>
              <w:lastRenderedPageBreak/>
              <w:t>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83298,0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81538,0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библиотечных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86841,3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83612,0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3229,3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"Создание условий по предоставлению населению Томской области культурно-досуговых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33984,1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32604,1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6222901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предоставления населению Томской области театрально-зрелищных услуг"</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152574,7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149079,7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3495,0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народных художественных промыслов и ремесел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"Создание условий для развития самобытности, формирования и удовлетворения духовных потребностей народов, проживающих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11645,0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"Проведение крупномасштабных мероприятий отрасли культуры, формирование условий для создания и популяризации культурных ценностей"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417437,4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13209,8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сфере культуры и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14839,9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w:t>
            </w:r>
            <w:r>
              <w:rPr>
                <w:rFonts w:ascii="Calibri" w:hAnsi="Calibri" w:cs="Calibri"/>
              </w:rPr>
              <w:lastRenderedPageBreak/>
              <w:t>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29013,5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Достижение целевых показателей по </w:t>
            </w:r>
            <w:hyperlink r:id="rId192" w:history="1">
              <w:r>
                <w:rPr>
                  <w:rFonts w:ascii="Calibri" w:hAnsi="Calibri" w:cs="Calibri"/>
                  <w:color w:val="0000FF"/>
                </w:rPr>
                <w:t>плану</w:t>
              </w:r>
            </w:hyperlink>
            <w:r>
              <w:rPr>
                <w:rFonts w:ascii="Calibri" w:hAnsi="Calibri" w:cs="Calibri"/>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360374,2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9440,6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культуры, кинематографии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129727,0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41069,0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31282,0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3" w:history="1">
              <w:r>
                <w:rPr>
                  <w:rFonts w:ascii="Calibri" w:hAnsi="Calibri" w:cs="Calibri"/>
                  <w:color w:val="0000FF"/>
                </w:rPr>
                <w:t>программа</w:t>
              </w:r>
            </w:hyperlink>
            <w:r>
              <w:rPr>
                <w:rFonts w:ascii="Calibri" w:hAnsi="Calibri" w:cs="Calibri"/>
              </w:rPr>
              <w:t xml:space="preserve"> "Развитие культуры в Томской области на 2013 - </w:t>
            </w:r>
            <w:r>
              <w:rPr>
                <w:rFonts w:ascii="Calibri" w:hAnsi="Calibri" w:cs="Calibri"/>
              </w:rPr>
              <w:lastRenderedPageBreak/>
              <w:t>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88658,0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38658,0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центра культурного развития в г. Асино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проектов, отобранных по итогам проведения конкурса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5222402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общего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10422698,6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4" w:history="1">
              <w:r>
                <w:rPr>
                  <w:rFonts w:ascii="Calibri" w:hAnsi="Calibri" w:cs="Calibri"/>
                  <w:color w:val="0000FF"/>
                </w:rPr>
                <w:t>программа</w:t>
              </w:r>
            </w:hyperlink>
            <w:r>
              <w:rPr>
                <w:rFonts w:ascii="Calibri" w:hAnsi="Calibri" w:cs="Calibri"/>
              </w:rPr>
              <w:t xml:space="preserve"> "Содействие развитию системы </w:t>
            </w:r>
            <w:r>
              <w:rPr>
                <w:rFonts w:ascii="Calibri" w:hAnsi="Calibri" w:cs="Calibri"/>
              </w:rPr>
              <w:lastRenderedPageBreak/>
              <w:t>дошкольного образования и форм предоставления услуг для детей дошкольного возраста"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2495048,0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Возмещение части затрат юридическим лицам и индивидуальным предпринимателям, связанных с содержанием групп по присмотру и уходу за детьми в возрасте до 5 лет 6 месяцев, и компенсация родителям (законным представителям) части затрат за содержание детей в группах по присмотру и уходу за детьми в возрасте до 5 лет 6 месяцев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45114,0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5"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136362,1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6" w:history="1">
              <w:r>
                <w:rPr>
                  <w:rFonts w:ascii="Calibri" w:hAnsi="Calibri" w:cs="Calibri"/>
                  <w:color w:val="0000FF"/>
                </w:rPr>
                <w:t>плану</w:t>
              </w:r>
            </w:hyperlink>
            <w:r>
              <w:rPr>
                <w:rFonts w:ascii="Calibri" w:hAnsi="Calibri" w:cs="Calibri"/>
              </w:rPr>
              <w:t xml:space="preserve"> мероприятий ("дорожная карта") </w:t>
            </w:r>
            <w:r>
              <w:rPr>
                <w:rFonts w:ascii="Calibri" w:hAnsi="Calibri" w:cs="Calibri"/>
              </w:rPr>
              <w:lastRenderedPageBreak/>
              <w:t>"Изменения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дошкольных образовательных организаций, занимающих должности врачей, а также среднего медицинского персонала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26917,8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предоставления общедоступного бесплатного дошкольного образования в части предоставления денежной выплаты родителям (законным представителям) детей, посещающих частные образовательные организации, реализующие основную общеобразовательную программу дошкольного образования, в целях возмещения затрат за присмотр и уход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7686,0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по </w:t>
            </w:r>
            <w:r>
              <w:rPr>
                <w:rFonts w:ascii="Calibri" w:hAnsi="Calibri" w:cs="Calibri"/>
              </w:rPr>
              <w:lastRenderedPageBreak/>
              <w:t>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8013,8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2252010,6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финансовому обеспечению получения дошкольного образования в частных дошкольных 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6224048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7246416,4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Школы-интернаты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Учреждения по внешкольной работе с детьми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197"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4231000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238132,4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198"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105209,1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автобусов для организации подвоза обучающихся в муниципальные общеобразовательные организации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6659,0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Создание условий для развития дистанционного образования и сетевого взаимодействия в муниципальных общеобразовательных организациях </w:t>
            </w:r>
            <w:r>
              <w:rPr>
                <w:rFonts w:ascii="Calibri" w:hAnsi="Calibri" w:cs="Calibri"/>
              </w:rPr>
              <w:lastRenderedPageBreak/>
              <w:t>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специальных условий в муниципальных организациях дополнительного образования, обеспечивающих доступность по дополнительным общеобразовательным программам для детей с ограниченными возможностями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Приобретение автотранспортных средств, предназначенных для перевозки обучающихся в муниципальных организациях дополнительного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12933,0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11403,0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муниципальных </w:t>
            </w:r>
            <w:r>
              <w:rPr>
                <w:rFonts w:ascii="Calibri" w:hAnsi="Calibri" w:cs="Calibri"/>
              </w:rPr>
              <w:lastRenderedPageBreak/>
              <w:t>организаций дополнительного образования современными средствами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комплексного капитального ремонта в зданиях муниципальных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6902259,9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199"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образования в областных государственных и муниципальных образовательных организациях для детей до 18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6332739,1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218476,3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w:t>
            </w:r>
            <w:r>
              <w:rPr>
                <w:rFonts w:ascii="Calibri" w:hAnsi="Calibri" w:cs="Calibri"/>
              </w:rPr>
              <w:lastRenderedPageBreak/>
              <w:t>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186306,3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185963,0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117805,0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59008,8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граждан на получение общедоступного и бесплатного дошкольного, начального общего, основного общего, среднего общего образования в муниципальных санаторных общеобразовательных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28966,5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28966,5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государственных гарантий реализации прав граждан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5317856,3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5317856,3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организации предоставления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осуществляющих образовательную деятельность по адаптированным основным общеобразовательным программам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215722,6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215722,6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15988,7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15988,7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выплате доплат к ежемесячному денежному вознаграждению за классное руководство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выплате ежемесячного денежного вознаграждения за классное руководство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109685,0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107268,0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Достижение целевых показателей по </w:t>
            </w:r>
            <w:hyperlink r:id="rId200" w:history="1">
              <w:r>
                <w:rPr>
                  <w:rFonts w:ascii="Calibri" w:hAnsi="Calibri" w:cs="Calibri"/>
                  <w:color w:val="0000FF"/>
                </w:rPr>
                <w:t>плану</w:t>
              </w:r>
            </w:hyperlink>
            <w:r>
              <w:rPr>
                <w:rFonts w:ascii="Calibri" w:hAnsi="Calibri" w:cs="Calibri"/>
              </w:rPr>
              <w:t xml:space="preserve"> мероприятий ("дорожная карта")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236351,7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236351,7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1" w:history="1">
              <w:r>
                <w:rPr>
                  <w:rFonts w:ascii="Calibri" w:hAnsi="Calibri" w:cs="Calibri"/>
                  <w:color w:val="0000FF"/>
                </w:rPr>
                <w:t>программа</w:t>
              </w:r>
            </w:hyperlink>
            <w:r>
              <w:rPr>
                <w:rFonts w:ascii="Calibri" w:hAnsi="Calibri" w:cs="Calibri"/>
              </w:rPr>
              <w:t xml:space="preserve"> "Организация различных форм воспитания, дополнительного </w:t>
            </w:r>
            <w:r>
              <w:rPr>
                <w:rFonts w:ascii="Calibri" w:hAnsi="Calibri" w:cs="Calibri"/>
              </w:rPr>
              <w:lastRenderedPageBreak/>
              <w:t>образования, летнего отдыха, питания и оздоровления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77680,0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36065,0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6223848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41615,0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2"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488440,8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Проведение капитального ремонта областных и муниципальных общеобразовательных организаций, </w:t>
            </w:r>
            <w:r>
              <w:rPr>
                <w:rFonts w:ascii="Calibri" w:hAnsi="Calibri" w:cs="Calibri"/>
              </w:rPr>
              <w:lastRenderedPageBreak/>
              <w:t>победивших в конкурсном отборе по результатам деятельности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 Губернатора Томской области лучшим учителям областных государственных и муниципальных образовательных организаций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38123,0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стипендия Губернатора Томской области молодым учителям областных государственных и муниципальных образовательных организаций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26253,3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25648,0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за высокие результаты и качество выполняемых работ в муниципальных общеобразовательных организациях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337886,1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Ежемесячные стипендии Губернатора Томской области обучающимся областных государственных и муниципальных образовательных организаций Томской области, реализующих общеобразовательные программы среднего общего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Стимулирующие выплаты в муниципальных организациях дополнительного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30052,5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Капитальный ремонт МАОУ "Каргалинской ООШ" Шегарского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1925,9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3" w:history="1">
              <w:r>
                <w:rPr>
                  <w:rFonts w:ascii="Calibri" w:hAnsi="Calibri" w:cs="Calibri"/>
                  <w:color w:val="0000FF"/>
                </w:rPr>
                <w:t>программа</w:t>
              </w:r>
            </w:hyperlink>
            <w:r>
              <w:rPr>
                <w:rFonts w:ascii="Calibri" w:hAnsi="Calibri" w:cs="Calibri"/>
              </w:rPr>
              <w:t xml:space="preserve"> "Одаренные дети"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автономным учреждениям и иным </w:t>
            </w:r>
            <w:r>
              <w:rPr>
                <w:rFonts w:ascii="Calibri" w:hAnsi="Calibri" w:cs="Calibri"/>
              </w:rPr>
              <w:lastRenderedPageBreak/>
              <w:t>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Профессиональная подготовка, переподготовка и повышение квалификации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50539,0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50539,0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4"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50539,0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Предоставление субсидий бюджетным, </w:t>
            </w:r>
            <w:r>
              <w:rPr>
                <w:rFonts w:ascii="Calibri" w:hAnsi="Calibri" w:cs="Calibri"/>
              </w:rPr>
              <w:lastRenderedPageBreak/>
              <w:t>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50539,0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50339,0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630695,2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24283,0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19899,0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251675,0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05"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Создание новых мест в образовательных учреждениях, реализующих программы дошкольного образования, за исключением затрат на капитальное строительство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222408,0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06" w:history="1">
              <w:r>
                <w:rPr>
                  <w:rFonts w:ascii="Calibri" w:hAnsi="Calibri" w:cs="Calibri"/>
                  <w:color w:val="0000FF"/>
                </w:rPr>
                <w:t>программа</w:t>
              </w:r>
            </w:hyperlink>
            <w:r>
              <w:rPr>
                <w:rFonts w:ascii="Calibri" w:hAnsi="Calibri" w:cs="Calibri"/>
              </w:rPr>
              <w:t xml:space="preserve"> "Развитие общего и дополнительного образования в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334838,2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7" w:history="1">
              <w:r>
                <w:rPr>
                  <w:rFonts w:ascii="Calibri" w:hAnsi="Calibri" w:cs="Calibri"/>
                  <w:color w:val="0000FF"/>
                </w:rPr>
                <w:t>программа</w:t>
              </w:r>
            </w:hyperlink>
            <w:r>
              <w:rPr>
                <w:rFonts w:ascii="Calibri" w:hAnsi="Calibri" w:cs="Calibri"/>
              </w:rPr>
              <w:t xml:space="preserve"> "Организация и обеспечение предоставления образовательных услуг по программам общего образования в областных государственных и </w:t>
            </w:r>
            <w:r>
              <w:rPr>
                <w:rFonts w:ascii="Calibri" w:hAnsi="Calibri" w:cs="Calibri"/>
              </w:rPr>
              <w:lastRenderedPageBreak/>
              <w:t>муниципальных образовательных организациях для детей до 18 лет"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252758,6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30875,3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9421,0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сфере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5628,0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5628,0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w:t>
            </w:r>
            <w:r>
              <w:rPr>
                <w:rFonts w:ascii="Calibri" w:hAnsi="Calibri" w:cs="Calibri"/>
              </w:rPr>
              <w:lastRenderedPageBreak/>
              <w:t>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216123,3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выплате ежемесячного денежного вознаграждения за классное руководство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6223749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8" w:history="1">
              <w:r>
                <w:rPr>
                  <w:rFonts w:ascii="Calibri" w:hAnsi="Calibri" w:cs="Calibri"/>
                  <w:color w:val="0000FF"/>
                </w:rPr>
                <w:t>программа</w:t>
              </w:r>
            </w:hyperlink>
            <w:r>
              <w:rPr>
                <w:rFonts w:ascii="Calibri" w:hAnsi="Calibri" w:cs="Calibri"/>
              </w:rPr>
              <w:t xml:space="preserve"> "Модернизация системы общего образования в рамках национальной </w:t>
            </w:r>
            <w:r>
              <w:rPr>
                <w:rFonts w:ascii="Calibri" w:hAnsi="Calibri" w:cs="Calibri"/>
              </w:rPr>
              <w:lastRenderedPageBreak/>
              <w:t>образовательной инициативы "Наша новая школа"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69979,6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19308,0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для детей и молодежи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Аттестация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Томской области, муниципальных и частных организаций, осуществляющих образовательную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Денежное поощрение коллективов областных государственных и муниципальных образовательных организаций Томской области, внедряющих инновационные образовательные программы (проекты), победивших в конкурсном отборе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Денежное поощрение лучших учителей областных государственных и муниципальных образовательных организаций Томской области, </w:t>
            </w:r>
            <w:r>
              <w:rPr>
                <w:rFonts w:ascii="Calibri" w:hAnsi="Calibri" w:cs="Calibri"/>
              </w:rPr>
              <w:lastRenderedPageBreak/>
              <w:t>реализующих образовательные программы начального общего, основного общего и среднего общего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Публичные нормативные выплаты гражданам несоциального характера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09" w:history="1">
              <w:r>
                <w:rPr>
                  <w:rFonts w:ascii="Calibri" w:hAnsi="Calibri" w:cs="Calibri"/>
                  <w:color w:val="0000FF"/>
                </w:rPr>
                <w:t>программа</w:t>
              </w:r>
            </w:hyperlink>
            <w:r>
              <w:rPr>
                <w:rFonts w:ascii="Calibri" w:hAnsi="Calibri" w:cs="Calibri"/>
              </w:rPr>
              <w:t xml:space="preserve"> "Одаренные дети"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системы выявления, сопровождения одаренных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6225959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среднего профессионального и начального профессионального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1702374,9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0"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1647908,1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1"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69014,0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23014,0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1578894,1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1343987,5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181606,7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49038,4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53710,8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17574,0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w:t>
            </w:r>
            <w:r>
              <w:rPr>
                <w:rFonts w:ascii="Calibri" w:hAnsi="Calibri" w:cs="Calibri"/>
              </w:rPr>
              <w:lastRenderedPageBreak/>
              <w:t>(муниципальных)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10105,0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8876,5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2" w:history="1">
              <w:r>
                <w:rPr>
                  <w:rFonts w:ascii="Calibri" w:hAnsi="Calibri" w:cs="Calibri"/>
                  <w:color w:val="0000FF"/>
                </w:rPr>
                <w:t>программа</w:t>
              </w:r>
            </w:hyperlink>
            <w:r>
              <w:rPr>
                <w:rFonts w:ascii="Calibri" w:hAnsi="Calibri" w:cs="Calibri"/>
              </w:rPr>
              <w:t xml:space="preserve"> "Развитие профессионального образования Томской области на 2014 - 2020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и дополнительного профессионального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24801,8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19651,8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социально-экономическому развитию села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1452647,3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1196131,2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1155937,2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842763,6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3"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842763,6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1 литр реализованного товарного молока)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поддержке племенного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по поддержке племенного крупного рогатого </w:t>
            </w:r>
            <w:r>
              <w:rPr>
                <w:rFonts w:ascii="Calibri" w:hAnsi="Calibri" w:cs="Calibri"/>
              </w:rPr>
              <w:lastRenderedPageBreak/>
              <w:t>скота мясного направления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22150,0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логистического </w:t>
            </w:r>
            <w:r>
              <w:rPr>
                <w:rFonts w:ascii="Calibri" w:hAnsi="Calibri" w:cs="Calibri"/>
              </w:rPr>
              <w:lastRenderedPageBreak/>
              <w:t>обеспечения рынков продукции животноводства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оказание несвязанной поддержки сельскохозяйственным товаропроизводителям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приобретение элитных семян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закладку и уход за многолетними плодовыми и ягодными насаждениями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Региональному отделению Томской области Общероссийской общественной организации "Союз садоводов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процентной ставки по инвестиционным кредитам (займам) на развитие </w:t>
            </w:r>
            <w:r>
              <w:rPr>
                <w:rFonts w:ascii="Calibri" w:hAnsi="Calibri" w:cs="Calibri"/>
              </w:rPr>
              <w:lastRenderedPageBreak/>
              <w:t>растениеводства, переработки и развития инфраструктуры и логистического обеспечения рынков продукции растениеводства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(финансирование искусственного осеменения коров в личных подсобных хозяйствах)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выставок, конкурсов, семинаров, совещаний и иных мероприятий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14130,0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информационному обеспечению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14" w:history="1">
              <w:r>
                <w:rPr>
                  <w:rFonts w:ascii="Calibri" w:hAnsi="Calibri" w:cs="Calibri"/>
                  <w:color w:val="0000FF"/>
                </w:rPr>
                <w:t>Подпрограмма</w:t>
              </w:r>
            </w:hyperlink>
            <w:r>
              <w:rPr>
                <w:rFonts w:ascii="Calibri" w:hAnsi="Calibri" w:cs="Calibri"/>
              </w:rPr>
              <w:t xml:space="preserve"> "Поддержка начинающих фермеров"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15" w:history="1">
              <w:r>
                <w:rPr>
                  <w:rFonts w:ascii="Calibri" w:hAnsi="Calibri" w:cs="Calibri"/>
                  <w:color w:val="0000FF"/>
                </w:rPr>
                <w:t>Подпрограмма</w:t>
              </w:r>
            </w:hyperlink>
            <w:r>
              <w:rPr>
                <w:rFonts w:ascii="Calibri" w:hAnsi="Calibri" w:cs="Calibri"/>
              </w:rPr>
              <w:t xml:space="preserve"> "Развитие семейных животноводческих ферм на базе крестьянских (фермерских) хозяйств"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на возмещение части процентной ставки по долгосрочным, среднесрочным и краткосрочным кредитам, взятым малыми формами хозяйствования)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отдельных государственных полномочий по поддержке сельскохозяйственного производства (предоставление субсидий на развитие личных подсобных хозяйств)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поддержке сельскохозяйственного производства (предоставление субсидий крестьянским (фермерским) хозяйствам и индивидуальным предпринимателям на возмещение части затрат по приобретению сельскохозяйственной техники и оборудования)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сельскохозяйственным товаропроизводителям на возмещение части затрат на обеспечение технической и технологической модернизации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170295,6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170295,6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некоммерческому партнерству "Центр инновационного развития АПК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научно-исследовательских работ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по оформлению прав на объекты недвижимости, используемые в сельскохозяйственном производстве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созданию Единой системы информационного обеспечения АПК России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процентной ставки по краткосрочным кредитам (займам)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процентной ставки по инвестиционным кредитам (займам)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повышению квалификации и переподготовке руководителей и специалистов организаций сельского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сельскохозяйственным товаропроизводителям части затрат на подготовку специалистов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на осуществление отдельных государственных полномочий по поддержке сельскохозяйственного производства, в том числе на </w:t>
            </w:r>
            <w:r>
              <w:rPr>
                <w:rFonts w:ascii="Calibri" w:hAnsi="Calibri" w:cs="Calibri"/>
              </w:rPr>
              <w:lastRenderedPageBreak/>
              <w:t>осуществление управленческих функций органами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313173,6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"Предоставление консультационной помощи сельскохозяйственным товаропроизводителям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12256,3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16" w:history="1">
              <w:r>
                <w:rPr>
                  <w:rFonts w:ascii="Calibri" w:hAnsi="Calibri" w:cs="Calibri"/>
                  <w:color w:val="0000FF"/>
                </w:rPr>
                <w:t>программа</w:t>
              </w:r>
            </w:hyperlink>
            <w:r>
              <w:rPr>
                <w:rFonts w:ascii="Calibri" w:hAnsi="Calibri" w:cs="Calibri"/>
              </w:rPr>
              <w:t xml:space="preserve"> "Развитие молочного скотоводства"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мясного скотоводства"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w:t>
            </w:r>
            <w:r>
              <w:rPr>
                <w:rFonts w:ascii="Calibri" w:hAnsi="Calibri" w:cs="Calibri"/>
              </w:rPr>
              <w:lastRenderedPageBreak/>
              <w:t>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"Развитие льноводства"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10317,3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овощеводства в закрытом грунте"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производства овощей и картофеля"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"Развитие сельскохозяйственной кооперации и логистических центров"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w:t>
            </w:r>
            <w:r>
              <w:rPr>
                <w:rFonts w:ascii="Calibri" w:hAnsi="Calibri" w:cs="Calibri"/>
              </w:rPr>
              <w:lastRenderedPageBreak/>
              <w:t>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35371,0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84056,8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7"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80186,8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разработку проектно-сметной документации объектов капитального строительства муниципальной собственности, планируемых к финансированию за счет государственной </w:t>
            </w:r>
            <w:hyperlink r:id="rId218" w:history="1">
              <w:r>
                <w:rPr>
                  <w:rFonts w:ascii="Calibri" w:hAnsi="Calibri" w:cs="Calibri"/>
                  <w:color w:val="0000FF"/>
                </w:rPr>
                <w:t>программы</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наружных сетей холодного водоснабжения деревни Моисеевка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наружных сетей холодного водоснабжения и электроснабжения села Ягодное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5841,4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наружных сетей водопровода по ул. Комсомольской в с. Уртам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сети водоснабжения по ул. Ленина с. Уртам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водопровода по ул. 30 лет Победы с. Старая Ювала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системы водоснабжения микрорайона Новоспасский с. Коларово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арт. скважины и наружных сетей холодного водоснабжения в с. Ново-Кусково Асиновского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Кожевниково Муниципального образования "Кожевниковский район" (II очередь, 2 этап) Томской области (2, 9, 11, 12 пусковые комплексы)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с. Молчаново (2 очередь) </w:t>
            </w:r>
            <w:r>
              <w:rPr>
                <w:rFonts w:ascii="Calibri" w:hAnsi="Calibri" w:cs="Calibri"/>
              </w:rPr>
              <w:lastRenderedPageBreak/>
              <w:t>Молчановского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12896,0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жилых зданий микрорайона "Новоспасский" с. Коларово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мкр. "Сельхозтехника" с. Кривошеино Кривошеинского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5519,4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Рыбалово Томского района Томской области. II очередь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Газоснабжение д. Большое Протопопово, д. Малое Протопопово и п. Мирный </w:t>
            </w:r>
            <w:r>
              <w:rPr>
                <w:rFonts w:ascii="Calibri" w:hAnsi="Calibri" w:cs="Calibri"/>
              </w:rPr>
              <w:lastRenderedPageBreak/>
              <w:t>Томского района Томской области. I этап</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д. Большое Протопопово, д. Малое Протопопово и п. Мирный Томского района Томской области. II этап</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Благоустройство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19"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уличного освещения в с. Старая Ювала и Песочнодубровка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Проект "Сельская улочка" </w:t>
            </w:r>
            <w:r>
              <w:rPr>
                <w:rFonts w:ascii="Calibri" w:hAnsi="Calibri" w:cs="Calibri"/>
              </w:rPr>
              <w:lastRenderedPageBreak/>
              <w:t>(благоустройство улицы Советская от дома N 1 до дома N 14 в с. Могочино Молчановского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0"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126487,7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общеобразовательного учреждения на 440 учащихся с интернатом по ул. Карла Маркса, 6 в с. Кожевниково Кожевниковского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Школа на 400 мест, детский сад на 75 мест и котельная в р.п. Белый Яр Верхнекетского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30987,7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Строительство школы на 60 мест с пришкольным интернатом на 20 мест в с. Нижняя Тига Чаинского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Амбулаторная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1"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фельдшерско-акушерского пункта по адресу: Томская область, Молчановский район, с. Сулзат, ул. Лесная, 9</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2"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Улучшение жилищных условий граждан, проживающих в сельской местности, в том числе молодых семей и молодых специалистов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3" w:history="1">
              <w:r>
                <w:rPr>
                  <w:rFonts w:ascii="Calibri" w:hAnsi="Calibri" w:cs="Calibri"/>
                  <w:color w:val="0000FF"/>
                </w:rPr>
                <w:t>программа</w:t>
              </w:r>
            </w:hyperlink>
            <w:r>
              <w:rPr>
                <w:rFonts w:ascii="Calibri" w:hAnsi="Calibri" w:cs="Calibri"/>
              </w:rPr>
              <w:t xml:space="preserve"> "Развитие сельскохозяйственного производства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(стипендии) студентам в сфере агропромышленного комплекса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Физическая культура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4" w:history="1">
              <w:r>
                <w:rPr>
                  <w:rFonts w:ascii="Calibri" w:hAnsi="Calibri" w:cs="Calibri"/>
                  <w:color w:val="0000FF"/>
                </w:rPr>
                <w:t>программа</w:t>
              </w:r>
            </w:hyperlink>
            <w:r>
              <w:rPr>
                <w:rFonts w:ascii="Calibri" w:hAnsi="Calibri" w:cs="Calibri"/>
              </w:rPr>
              <w:t xml:space="preserve"> "Устойчивое развитие сельских территорий Томской области до 2020 года"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комплексной спортивной площадки в с. Пудовка Кривошеинского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5220322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ветеринарии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210093,1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175056,1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предупреждению и ликвидации эпизоотий"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6224401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профилактике, диагностике и лечению инфекционных, инвазионных и массовых незаразных болезней животных и болезней, общих для людей и животных"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137180,0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111290,3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Противоэпизоотические мероприятия в области сельскохозяйственного производства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5270,7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отдельных государственных полномочий по регулированию численности безнадзорных животных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20334,2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6224542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"Мероприятия по обеспечению безопасности продовольственного сырья и продуктов животного происхождения, пищевых продуктов животного и растительного происхождения непромышленного изготовления"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w:t>
            </w:r>
            <w:r>
              <w:rPr>
                <w:rFonts w:ascii="Calibri" w:hAnsi="Calibri" w:cs="Calibri"/>
              </w:rPr>
              <w:lastRenderedPageBreak/>
              <w:t>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21883,4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31811,0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Областное государственное учреждение "Управление по делам гражданской </w:t>
            </w:r>
            <w:r>
              <w:rPr>
                <w:rFonts w:ascii="Calibri" w:hAnsi="Calibri" w:cs="Calibri"/>
              </w:rPr>
              <w:lastRenderedPageBreak/>
              <w:t>обороны, чрезвычайным ситуациям и пожарной безопасности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507664,2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Национальная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Мобилизационная подготовка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по мобилизационной подготовке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обеспечению мобилизационной готовности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35577,5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2353,7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0204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2090100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33223,8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472086,7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Защита населения и территории от чрезвычайных ситуаций природного и техногенного характера, гражданская оборона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деятельности (оказание </w:t>
            </w:r>
            <w:r>
              <w:rPr>
                <w:rFonts w:ascii="Calibri" w:hAnsi="Calibri" w:cs="Calibri"/>
              </w:rPr>
              <w:lastRenderedPageBreak/>
              <w:t>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38994,0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23742,8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14891,2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433092,7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426092,7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321652,8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8386,7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87993,2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5" w:history="1">
              <w:r>
                <w:rPr>
                  <w:rFonts w:ascii="Calibri" w:hAnsi="Calibri" w:cs="Calibri"/>
                  <w:color w:val="0000FF"/>
                </w:rPr>
                <w:t>программа</w:t>
              </w:r>
            </w:hyperlink>
            <w:r>
              <w:rPr>
                <w:rFonts w:ascii="Calibri" w:hAnsi="Calibri" w:cs="Calibri"/>
              </w:rPr>
              <w:t xml:space="preserve"> "Обеспечение безопасности жизнедеятельности населения на территории Томской области на 2013 - 2015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Главная инспекция государственного строительного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12194,0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архитектуры и строительства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2030652,1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Функционирование Правительства </w:t>
            </w:r>
            <w:r>
              <w:rPr>
                <w:rFonts w:ascii="Calibri" w:hAnsi="Calibri" w:cs="Calibri"/>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 на 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75542,0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75542,0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40867,0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(муниципальных) органов и взносы по </w:t>
            </w:r>
            <w:r>
              <w:rPr>
                <w:rFonts w:ascii="Calibri" w:hAnsi="Calibri" w:cs="Calibri"/>
              </w:rPr>
              <w:lastRenderedPageBreak/>
              <w:t>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28657,0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2036,0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34675,0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28570,4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2646,2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пожарной безопасности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6" w:history="1">
              <w:r>
                <w:rPr>
                  <w:rFonts w:ascii="Calibri" w:hAnsi="Calibri" w:cs="Calibri"/>
                  <w:color w:val="0000FF"/>
                </w:rPr>
                <w:t>программа</w:t>
              </w:r>
            </w:hyperlink>
            <w:r>
              <w:rPr>
                <w:rFonts w:ascii="Calibri" w:hAnsi="Calibri" w:cs="Calibri"/>
              </w:rPr>
              <w:t xml:space="preserve"> "Развитие инновационной деятельности в Томской области на 2011 - 2014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инфраструктуры на территории особой экономической зоны технико-внедренческого типа в городе Томске (участок N 1 в районе Академгородка). Пожарное депо на 6 автомашин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71485,9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Водное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7" w:history="1">
              <w:r>
                <w:rPr>
                  <w:rFonts w:ascii="Calibri" w:hAnsi="Calibri" w:cs="Calibri"/>
                  <w:color w:val="0000FF"/>
                </w:rPr>
                <w:t>программа</w:t>
              </w:r>
            </w:hyperlink>
            <w:r>
              <w:rPr>
                <w:rFonts w:ascii="Calibri" w:hAnsi="Calibri" w:cs="Calibri"/>
              </w:rPr>
              <w:t xml:space="preserve"> "Воспроизводство и использование природных ресурсов Томской области в 2013 - 2020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Защита территорий г. Томска на правом берегу р. Томи от коммунального моста до устья р. Ушайки от негативного воздействия вод (проектно-изыскательские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w:t>
            </w:r>
            <w:r>
              <w:rPr>
                <w:rFonts w:ascii="Calibri" w:hAnsi="Calibri" w:cs="Calibri"/>
              </w:rPr>
              <w:lastRenderedPageBreak/>
              <w:t>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строительства, архитектуры и градостроительства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проекта схемы территориального планирования агломерации "Томск - Северск -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3381000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концепции социально-экономического и территориально-пространственного развития агломерации "Томск - Северск - Томский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3382000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908675,8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8"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w:t>
            </w:r>
            <w:r>
              <w:rPr>
                <w:rFonts w:ascii="Calibri" w:hAnsi="Calibri" w:cs="Calibri"/>
              </w:rPr>
              <w:lastRenderedPageBreak/>
              <w:t>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(за исключением субсидий государственным (муниципальным) учреждениям), осуществляющим функции заказчика при реализации проектов строительства объектов коммунальной, инженерной и транспортной инфраструктуры для площадок малоэтажной жилищной застройки, в целях возмещения части затрат, связанных с реализацией указанных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проектов планировки территорий, подлежащих предоставлению под строительство жилья экономического класса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29" w:history="1">
              <w:r>
                <w:rPr>
                  <w:rFonts w:ascii="Calibri" w:hAnsi="Calibri" w:cs="Calibri"/>
                  <w:color w:val="0000FF"/>
                </w:rPr>
                <w:t>программа</w:t>
              </w:r>
            </w:hyperlink>
            <w:r>
              <w:rPr>
                <w:rFonts w:ascii="Calibri" w:hAnsi="Calibri" w:cs="Calibri"/>
              </w:rPr>
              <w:t xml:space="preserve"> "Развитие газоснабжения и газификации Томской </w:t>
            </w:r>
            <w:r>
              <w:rPr>
                <w:rFonts w:ascii="Calibri" w:hAnsi="Calibri" w:cs="Calibri"/>
              </w:rPr>
              <w:lastRenderedPageBreak/>
              <w:t>области на 2013 - 2018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181161,9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1042,3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Александровское Томской области, ул. Мира - ул. Майская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5221919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Аникино МО "Город Томск"</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п. Залесье г. Томска, 1-я очередь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3581,6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3581,6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Калтай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капитальных вложений в объекты </w:t>
            </w:r>
            <w:r>
              <w:rPr>
                <w:rFonts w:ascii="Calibri" w:hAnsi="Calibri" w:cs="Calibri"/>
              </w:rPr>
              <w:lastRenderedPageBreak/>
              <w:t>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Газоснабжение ул. Береговой, пер. Совхозного в д. Черная Речка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2182,0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Курлек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68357,0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Газоснабжение с. Тахтамышево Томского района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5221925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698513,9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мероприятий по капитальному ремонту многоквартирных домов, переселению граждан из аварийного жилищного фонда и </w:t>
            </w:r>
            <w:r>
              <w:rPr>
                <w:rFonts w:ascii="Calibri" w:hAnsi="Calibri" w:cs="Calibri"/>
              </w:rPr>
              <w:lastRenderedPageBreak/>
              <w:t>модернизации систем коммунальной инфраструктуры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мероприятий по капитальному ремонту многоквартирных домов, переселению граждан из аварийного жилищного фонда и модернизации систем коммунальной инфраструктуры за счет средств бюджетов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0989600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мероприятий по переселению граждан из аварийного жилищного фонда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0989602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348513,9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Субсидия бюджету муниципального образования "Город Томск" на предоставление субсидий юридическим лицам, выполняющим работы по строительству (завершению строительства) многоквартирных домов и </w:t>
            </w:r>
            <w:r>
              <w:rPr>
                <w:rFonts w:ascii="Calibri" w:hAnsi="Calibri" w:cs="Calibri"/>
              </w:rPr>
              <w:lastRenderedPageBreak/>
              <w:t>принявшим на себя обязательства по передаче жилых помещений физическим лицам, в целях возмещения затрат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Дошкольное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0" w:history="1">
              <w:r>
                <w:rPr>
                  <w:rFonts w:ascii="Calibri" w:hAnsi="Calibri" w:cs="Calibri"/>
                  <w:color w:val="0000FF"/>
                </w:rPr>
                <w:t>программа</w:t>
              </w:r>
            </w:hyperlink>
            <w:r>
              <w:rPr>
                <w:rFonts w:ascii="Calibri" w:hAnsi="Calibri" w:cs="Calibri"/>
              </w:rPr>
              <w:t xml:space="preserve"> "Обеспечение доступности и развития дошкольного образования в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85972,0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58380,0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пристройки к МБДОУ "Каргасокский детский сад N 27 "Аленушка" общеразвивающего вида"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27592,0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Стационарная медицинская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1" w:history="1">
              <w:r>
                <w:rPr>
                  <w:rFonts w:ascii="Calibri" w:hAnsi="Calibri" w:cs="Calibri"/>
                  <w:color w:val="0000FF"/>
                </w:rPr>
                <w:t>программа</w:t>
              </w:r>
            </w:hyperlink>
            <w:r>
              <w:rPr>
                <w:rFonts w:ascii="Calibri" w:hAnsi="Calibri" w:cs="Calibri"/>
              </w:rPr>
              <w:t xml:space="preserve"> "Развитие здравоохранения Томской области на 2013 - 2022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448610,2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Радиологического корпуса областного онкологического диспансера в г. Томске. Корректировка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Хирургический корпус на 120 коек с поликлиникой на 200 п/смену ОГУЗ "Томский областной онкологический диспансер"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радиологического отделения для размещения онкологических больных в г. Томске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Автомобильная парковка на 50 </w:t>
            </w:r>
            <w:r>
              <w:rPr>
                <w:rFonts w:ascii="Calibri" w:hAnsi="Calibri" w:cs="Calibri"/>
              </w:rPr>
              <w:lastRenderedPageBreak/>
              <w:t>автомобилей для областного онкологического диспансера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591,7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76489,3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2" w:history="1">
              <w:r>
                <w:rPr>
                  <w:rFonts w:ascii="Calibri" w:hAnsi="Calibri" w:cs="Calibri"/>
                  <w:color w:val="0000FF"/>
                </w:rPr>
                <w:t>программа</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33" w:history="1">
              <w:r>
                <w:rPr>
                  <w:rFonts w:ascii="Calibri" w:hAnsi="Calibri" w:cs="Calibri"/>
                  <w:color w:val="0000FF"/>
                </w:rPr>
                <w:t>Подпрограмма</w:t>
              </w:r>
            </w:hyperlink>
            <w:r>
              <w:rPr>
                <w:rFonts w:ascii="Calibri" w:hAnsi="Calibri" w:cs="Calibri"/>
              </w:rPr>
              <w:t xml:space="preserve">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50489,3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полномочий по обеспечению жильем отдельных категорий граждан, установленных Федеральным </w:t>
            </w:r>
            <w:hyperlink r:id="rId234" w:history="1">
              <w:r>
                <w:rPr>
                  <w:rFonts w:ascii="Calibri" w:hAnsi="Calibri" w:cs="Calibri"/>
                  <w:color w:val="0000FF"/>
                </w:rPr>
                <w:t>законом</w:t>
              </w:r>
            </w:hyperlink>
            <w:r>
              <w:rPr>
                <w:rFonts w:ascii="Calibri" w:hAnsi="Calibri" w:cs="Calibri"/>
              </w:rPr>
              <w:t xml:space="preserve"> от 12 января 1995 года N 5-ФЗ "О ветеранах", в соответствии с </w:t>
            </w:r>
            <w:hyperlink r:id="rId235" w:history="1">
              <w:r>
                <w:rPr>
                  <w:rFonts w:ascii="Calibri" w:hAnsi="Calibri" w:cs="Calibri"/>
                  <w:color w:val="0000FF"/>
                </w:rPr>
                <w:t>Указом</w:t>
              </w:r>
            </w:hyperlink>
            <w:r>
              <w:rPr>
                <w:rFonts w:ascii="Calibri" w:hAnsi="Calibri" w:cs="Calibri"/>
              </w:rPr>
              <w:t xml:space="preserve"> Президента Российской Федерации от 7 мая 2008 года N 714 "Об обеспечении жильем ветеранов Великой </w:t>
            </w:r>
            <w:r>
              <w:rPr>
                <w:rFonts w:ascii="Calibri" w:hAnsi="Calibri" w:cs="Calibri"/>
              </w:rPr>
              <w:lastRenderedPageBreak/>
              <w:t>Отечественной войны 1941 - 1945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33164,8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236" w:history="1">
              <w:r>
                <w:rPr>
                  <w:rFonts w:ascii="Calibri" w:hAnsi="Calibri" w:cs="Calibri"/>
                  <w:color w:val="0000FF"/>
                </w:rPr>
                <w:t>N 5-ФЗ</w:t>
              </w:r>
            </w:hyperlink>
            <w:r>
              <w:rPr>
                <w:rFonts w:ascii="Calibri" w:hAnsi="Calibri" w:cs="Calibri"/>
              </w:rPr>
              <w:t xml:space="preserve"> "О ветеранах" и от 24 ноября 1995 года </w:t>
            </w:r>
            <w:hyperlink r:id="rId237" w:history="1">
              <w:r>
                <w:rPr>
                  <w:rFonts w:ascii="Calibri" w:hAnsi="Calibri" w:cs="Calibri"/>
                  <w:color w:val="0000FF"/>
                </w:rPr>
                <w:t>N 181-ФЗ</w:t>
              </w:r>
            </w:hyperlink>
            <w:r>
              <w:rPr>
                <w:rFonts w:ascii="Calibri" w:hAnsi="Calibri" w:cs="Calibri"/>
              </w:rPr>
              <w:t xml:space="preserve"> "О социальной защите инвалидов 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17324,5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помощь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населению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38" w:history="1">
              <w:r>
                <w:rPr>
                  <w:rFonts w:ascii="Calibri" w:hAnsi="Calibri" w:cs="Calibri"/>
                  <w:color w:val="0000FF"/>
                </w:rPr>
                <w:t>Закон</w:t>
              </w:r>
            </w:hyperlink>
            <w:r>
              <w:rPr>
                <w:rFonts w:ascii="Calibri" w:hAnsi="Calibri" w:cs="Calibri"/>
              </w:rPr>
              <w:t xml:space="preserve"> Томской области от 14 апреля 2011 года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Частичная компенсация гражданам - участникам долевого строительства затрат, связанных с наймом (арендой) жилых помещений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39" w:history="1">
              <w:r>
                <w:rPr>
                  <w:rFonts w:ascii="Calibri" w:hAnsi="Calibri" w:cs="Calibri"/>
                  <w:color w:val="0000FF"/>
                </w:rPr>
                <w:t>программа</w:t>
              </w:r>
            </w:hyperlink>
            <w:r>
              <w:rPr>
                <w:rFonts w:ascii="Calibri" w:hAnsi="Calibri" w:cs="Calibri"/>
              </w:rPr>
              <w:t xml:space="preserve"> "Обеспечение жильем молодых семей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0" w:history="1">
              <w:r>
                <w:rPr>
                  <w:rFonts w:ascii="Calibri" w:hAnsi="Calibri" w:cs="Calibri"/>
                  <w:color w:val="0000FF"/>
                </w:rPr>
                <w:t>программа</w:t>
              </w:r>
            </w:hyperlink>
            <w:r>
              <w:rPr>
                <w:rFonts w:ascii="Calibri" w:hAnsi="Calibri" w:cs="Calibri"/>
              </w:rPr>
              <w:t xml:space="preserve"> "Развитие малоэтажного строительства в Томской области на 2013 - 2017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в виде социальных выплат семьям, имеющим трех и более детей, для подключения малоэтажного жилого дома к сетям водоснабжения, водоотведения, теплоснабжения, электроснабжения, газоснабжения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Физическая культура и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Массовый 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1"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292113,9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с 50-метровым бассейном по ул. Энтузиастов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58670,0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58670,0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Многопрофильный спортивный комплекс по ул. Калинина в г. Северске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Крытый футбольный манеж с искусственным покрытием по ул. 5-й Армии, 15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95544,0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95544,0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Лыжная база МБОУ ДОД ДЮСШ в г. Стрежевом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2370,9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физкультурно-оздоровительного комплекса с универсальным игровым залом МАОУ ДОД "ДЮСШ им. О.Рахматулиной" в г. Колпашево Колпашевского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20516,0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комплексной спортивной площадки по адресу: р.п. Белый Яр, стадион "Юность" МОАУ ДОД "Районная ДЮСШ А.Карпова". Томская область, Верхнекетский район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3215,1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Академпарк - Центр спорта и семейного отдыха в г. Томске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Стадион в с. Зырянском Зырянского района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комплекс ОГБОУ "Томский физико-технический лицей" в г. Томске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1258,6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Спортивный зал для ОГБОУ "Шегарская специальная (коррекционная) общеобразовательная школа-интернат для обучающихся, воспитанников с ограниченными возможностями здоровья VIII вида" в п. Победа Шегарского района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1128,4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здания-пристройки спортивного зала с учебными мастерскими ОГКОУ "Моряковская специальная (коррекционная) школа-</w:t>
            </w:r>
            <w:r>
              <w:rPr>
                <w:rFonts w:ascii="Calibri" w:hAnsi="Calibri" w:cs="Calibri"/>
              </w:rPr>
              <w:lastRenderedPageBreak/>
              <w:t>интернат для детей сирот и детей, оставшихся без попечения родителей, с ограниченными возможностями здоровья VIII вида" в с. Моряковский Затон Томского района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1286,4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спортивного зала ОГКОУ КШИ "Колпашевский кадетский корпус" в г. Колпашево (выполнение ПИР)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998,5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транспорта, дорожной деятельности и связи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2383542,0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других функций, связанных с обеспечением национальной безопасности и правоохранительной деятельности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65095,5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26753,7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34331,1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Расходы за счет доходов от платных услуг, оказываемых областными государственными казенными учреждениями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2479990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2318446,5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2" w:history="1">
              <w:r>
                <w:rPr>
                  <w:rFonts w:ascii="Calibri" w:hAnsi="Calibri" w:cs="Calibri"/>
                  <w:color w:val="0000FF"/>
                </w:rPr>
                <w:t>программа</w:t>
              </w:r>
            </w:hyperlink>
            <w:r>
              <w:rPr>
                <w:rFonts w:ascii="Calibri" w:hAnsi="Calibri" w:cs="Calibri"/>
              </w:rPr>
              <w:t xml:space="preserve"> "Развитие </w:t>
            </w:r>
            <w:r>
              <w:rPr>
                <w:rFonts w:ascii="Calibri" w:hAnsi="Calibri" w:cs="Calibri"/>
              </w:rPr>
              <w:lastRenderedPageBreak/>
              <w:t>пассажирского транспорта на территории Томской области на 2014 - 2018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перевозчикам, осуществляющим авиапассажирские перевозки на внутриобластных и региональных маршрутах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5223901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 (дорожные фонды)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2275026,5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37569,3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30345,2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4864,1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Дорожное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Поддержка дорожного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1344967,7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и ремонт автомобильных дорог общего пользования регионального или межмуниципального значения и сооружений на них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1319967,7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8562,6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1311335,1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Проектирование и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3150215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3" w:history="1">
              <w:r>
                <w:rPr>
                  <w:rFonts w:ascii="Calibri" w:hAnsi="Calibri" w:cs="Calibri"/>
                  <w:color w:val="0000FF"/>
                </w:rPr>
                <w:t>программа</w:t>
              </w:r>
            </w:hyperlink>
            <w:r>
              <w:rPr>
                <w:rFonts w:ascii="Calibri" w:hAnsi="Calibri" w:cs="Calibri"/>
              </w:rPr>
              <w:t xml:space="preserve"> "Развитие автомобильных дорог общего пользования регионального или межмуниципального значения Томской области на 2011 - 2016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892489,5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мостового перехода через р. Сильга на автомобильной дороге Каргасок - Средний Васюган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76051,0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автомобильной дороги Могильный Мыс - Парабель - Каргасок на участке км 15 - км 30 в Колпашевском районе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239069,6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Могильный Мыс - Парабель - Каргасок на участке км 80 - км 103 в Парабельском районе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126130,9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Проектно-сметная документация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33365,0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Проекты внутрирегионального развития, направленные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инвестиции в объекты капитального строительства </w:t>
            </w:r>
            <w:r>
              <w:rPr>
                <w:rFonts w:ascii="Calibri" w:hAnsi="Calibri" w:cs="Calibri"/>
              </w:rPr>
              <w:lastRenderedPageBreak/>
              <w:t>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5221616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57523,6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Иной межбюджетный трансферт бюджету Ханты-Мансийского автономного округа - Югры на строительство мостового перехода через реку Вах на автомобильной дороге Нижневартовск - Стрежевой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241113,5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автомобильной дороги "Камаевка - Асино - Первомайское" на участке 0 - 53 км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46547,9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Проект внутрирегионального развития, направленный на обеспечение постоянной круглогодичной связью по дорогам с твердым покрытием сельских населенных пунктов с автомобильными дорогами общего пользования (строительство мостового перехода через р. Чачамга на автомобильной дороге Белый Яр - Степановка в Верхнекетском районе Томской области, в том числе корректировка проектной и рабочей документации)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Бюджетные инвестиции в объекты </w:t>
            </w:r>
            <w:r>
              <w:rPr>
                <w:rFonts w:ascii="Calibri" w:hAnsi="Calibri" w:cs="Calibri"/>
              </w:rPr>
              <w:lastRenderedPageBreak/>
              <w:t>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35688,0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Научно-исследовательские и опытно-конструкторские работы (НИОКР)</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Научно-исследовательские и опытно-конструкторские работы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5221657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Устройство площадок для пункта весового контроля - устройство системы динамического контроля массы движущихся транспортных средств на автомобильных дорогах регионального значения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5221670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35420,0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17876,0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696,0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4" w:history="1">
              <w:r>
                <w:rPr>
                  <w:rFonts w:ascii="Calibri" w:hAnsi="Calibri" w:cs="Calibri"/>
                  <w:color w:val="0000FF"/>
                </w:rPr>
                <w:t>программа</w:t>
              </w:r>
            </w:hyperlink>
            <w:r>
              <w:rPr>
                <w:rFonts w:ascii="Calibri" w:hAnsi="Calibri" w:cs="Calibri"/>
              </w:rPr>
              <w:t xml:space="preserve"> "Модернизация регионального управления и развитие информационного общества на территории Томской области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лицензированию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28464,6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19930,0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Здравоохранение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здравоохранения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5" w:history="1">
              <w:r>
                <w:rPr>
                  <w:rFonts w:ascii="Calibri" w:hAnsi="Calibri" w:cs="Calibri"/>
                  <w:color w:val="0000FF"/>
                </w:rPr>
                <w:t>программа</w:t>
              </w:r>
            </w:hyperlink>
            <w:r>
              <w:rPr>
                <w:rFonts w:ascii="Calibri" w:hAnsi="Calibri" w:cs="Calibri"/>
              </w:rPr>
              <w:t xml:space="preserve"> Российской </w:t>
            </w:r>
            <w:r>
              <w:rPr>
                <w:rFonts w:ascii="Calibri" w:hAnsi="Calibri" w:cs="Calibri"/>
              </w:rPr>
              <w:lastRenderedPageBreak/>
              <w:t>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46"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47" w:history="1">
              <w:r>
                <w:rPr>
                  <w:rFonts w:ascii="Calibri" w:hAnsi="Calibri" w:cs="Calibri"/>
                  <w:color w:val="0000FF"/>
                </w:rPr>
                <w:t>частью 1 статьи 15</w:t>
              </w:r>
            </w:hyperlink>
            <w:r>
              <w:rPr>
                <w:rFonts w:ascii="Calibri" w:hAnsi="Calibri" w:cs="Calibri"/>
              </w:rPr>
              <w:t xml:space="preserve"> Федерального закона "Об основах охраны здоровья граждан в Российской Федерации" полномочий Российской Федерации в сфере охраны здоровья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33159Б0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по обеспечению деятельности мировых судей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Судебная система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установленных функций органов </w:t>
            </w:r>
            <w:r>
              <w:rPr>
                <w:rFonts w:ascii="Calibri" w:hAnsi="Calibri" w:cs="Calibri"/>
              </w:rPr>
              <w:lastRenderedPageBreak/>
              <w:t>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деятельности аппаратов судов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165826,0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131502,0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целях капитального ремонта государственного (муниципального) имущества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2070,3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Комитет по контролю, надзору и </w:t>
            </w:r>
            <w:r>
              <w:rPr>
                <w:rFonts w:ascii="Calibri" w:hAnsi="Calibri" w:cs="Calibri"/>
              </w:rPr>
              <w:lastRenderedPageBreak/>
              <w:t>лицензированию в сфере образования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13832,9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2571,0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2405,0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Выполнение других обязательств государства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Подтверждение документов государственного образца об образовании, об ученых степенях и ученых званиях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0920305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48"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49"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50" w:history="1">
              <w:r>
                <w:rPr>
                  <w:rFonts w:ascii="Calibri" w:hAnsi="Calibri" w:cs="Calibri"/>
                  <w:color w:val="0000FF"/>
                </w:rPr>
                <w:t>частью 1 статьи 7</w:t>
              </w:r>
            </w:hyperlink>
            <w:r>
              <w:rPr>
                <w:rFonts w:ascii="Calibri" w:hAnsi="Calibri" w:cs="Calibri"/>
              </w:rPr>
              <w:t xml:space="preserve"> Федерального закона "Об образовании в Российской Федерации" полномочий Российской Федерации в сфере образования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7226,6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33159Г0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тарифного регулирования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42733,0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33164,0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51" w:history="1">
              <w:r>
                <w:rPr>
                  <w:rFonts w:ascii="Calibri" w:hAnsi="Calibri" w:cs="Calibri"/>
                  <w:color w:val="0000FF"/>
                </w:rPr>
                <w:t>программа</w:t>
              </w:r>
            </w:hyperlink>
            <w:r>
              <w:rPr>
                <w:rFonts w:ascii="Calibri" w:hAnsi="Calibri" w:cs="Calibri"/>
              </w:rPr>
              <w:t xml:space="preserve">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w:t>
            </w:r>
            <w:r>
              <w:rPr>
                <w:rFonts w:ascii="Calibri" w:hAnsi="Calibri" w:cs="Calibri"/>
              </w:rPr>
              <w:lastRenderedPageBreak/>
              <w:t>транспорта) по городским, пригородным и междугородным муниципальным маршрутам"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32726,0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27834,0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1015,0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Железнодорожный транспорт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3050000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железнодорожного транспорта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3050100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3050105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Департамент ЖКХ и государственного жилищного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188697,7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188697,7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Жилищное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для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создание условий для управления многоквартирными домами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5210112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127595,7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2" w:history="1">
              <w:r>
                <w:rPr>
                  <w:rFonts w:ascii="Calibri" w:hAnsi="Calibri" w:cs="Calibri"/>
                  <w:color w:val="0000FF"/>
                </w:rPr>
                <w:t>программа</w:t>
              </w:r>
            </w:hyperlink>
            <w:r>
              <w:rPr>
                <w:rFonts w:ascii="Calibri" w:hAnsi="Calibri" w:cs="Calibri"/>
              </w:rPr>
              <w:t xml:space="preserve"> "Чистая вода Томской области" на 2012 - 2017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87595,7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Водопровод и станция обезжелезивания воды в с. Александровском Томской области (ул. Мира - ул. Майская)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софинансирование </w:t>
            </w:r>
            <w:r>
              <w:rPr>
                <w:rFonts w:ascii="Calibri" w:hAnsi="Calibri" w:cs="Calibri"/>
              </w:rPr>
              <w:lastRenderedPageBreak/>
              <w:t>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18362,7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Реконструкция станции обезжелезивания воды, расположенной по адресу: Томская область, Колпашевский район, с. Чажемто, ул. Ленина, 22/2</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18515,8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Напорный канализационный коллектор от КНС-Обь в г. Стрежевом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16320,7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Реконструкция водозабора и станции очистки питьевой воды в г. Асино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34396,5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3" w:history="1">
              <w:r>
                <w:rPr>
                  <w:rFonts w:ascii="Calibri" w:hAnsi="Calibri" w:cs="Calibri"/>
                  <w:color w:val="0000FF"/>
                </w:rPr>
                <w:t>программа</w:t>
              </w:r>
            </w:hyperlink>
            <w:r>
              <w:rPr>
                <w:rFonts w:ascii="Calibri" w:hAnsi="Calibri" w:cs="Calibri"/>
              </w:rPr>
              <w:t xml:space="preserve"> "Модернизация коммунальной инфраструктуры Томской области в 2013 - 2017 годах"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Мероприятия по подготовке объектов коммунального хозяйства к работе в отопительный период на 2014 год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5221501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жилищно-коммунального хозяйства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60102,0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39438,0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31157,0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"Региональный фонд капитального ремонта многоквартирных домов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0880000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деятельности фонда "Региональный фонд капитального ремонта многоквартирных домов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0880100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20664,0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государственного заказа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341137,0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19413,0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3134,0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6227600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Жилищно-коммунальное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Коммунальное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54" w:history="1">
              <w:r>
                <w:rPr>
                  <w:rFonts w:ascii="Calibri" w:hAnsi="Calibri" w:cs="Calibri"/>
                  <w:color w:val="0000FF"/>
                </w:rPr>
                <w:t>программа</w:t>
              </w:r>
            </w:hyperlink>
            <w:r>
              <w:rPr>
                <w:rFonts w:ascii="Calibri" w:hAnsi="Calibri" w:cs="Calibri"/>
              </w:rPr>
              <w:t xml:space="preserve">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6226241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71487,0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Компенсация местным бюджетам расходов по организации электроснабжения от дизельных электростанций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за исключением субсидий на софинансирование капитальных </w:t>
            </w:r>
            <w:r>
              <w:rPr>
                <w:rFonts w:ascii="Calibri" w:hAnsi="Calibri" w:cs="Calibri"/>
              </w:rPr>
              <w:lastRenderedPageBreak/>
              <w:t>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829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6226242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Избирательная комиссия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Обеспечение проведения выборов и референдумов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16119,0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Члены избирательной комиссии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инвестиций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1153789,6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19302,0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1134487,6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Государственная поддержка отдельных отраслей промышленности и топливно-энергетического комплекса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3408300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3408355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3408356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w:t>
            </w:r>
            <w:hyperlink r:id="rId255" w:history="1">
              <w:r>
                <w:rPr>
                  <w:rFonts w:ascii="Calibri" w:hAnsi="Calibri" w:cs="Calibri"/>
                  <w:color w:val="0000FF"/>
                </w:rPr>
                <w:t>программа</w:t>
              </w:r>
            </w:hyperlink>
            <w:r>
              <w:rPr>
                <w:rFonts w:ascii="Calibri" w:hAnsi="Calibri" w:cs="Calibri"/>
              </w:rPr>
              <w:t xml:space="preserve"> "Продвижение инвестиционного потенциала Томской области на российском и международном рынках капиталов"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коммуникативных мероприятий, направленных на повышение инвестиционной привлекательности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6220543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487,6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записи актов гражданского состояния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безопасность и правоохранительная деятельность</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Органы юстиции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76630,0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28333,0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6"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57"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58" w:history="1">
              <w:r>
                <w:rPr>
                  <w:rFonts w:ascii="Calibri" w:hAnsi="Calibri" w:cs="Calibri"/>
                  <w:color w:val="0000FF"/>
                </w:rPr>
                <w:t>пунктом 1 статьи 4</w:t>
              </w:r>
            </w:hyperlink>
            <w:r>
              <w:rPr>
                <w:rFonts w:ascii="Calibri" w:hAnsi="Calibri" w:cs="Calibri"/>
              </w:rPr>
              <w:t xml:space="preserve">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48297,0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государственных </w:t>
            </w:r>
            <w:r>
              <w:rPr>
                <w:rFonts w:ascii="Calibri" w:hAnsi="Calibri" w:cs="Calibri"/>
              </w:rPr>
              <w:lastRenderedPageBreak/>
              <w:t>(муниципальных)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31900,3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13546,7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ребенка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12379,0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8932,0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w:t>
            </w:r>
            <w:r>
              <w:rPr>
                <w:rFonts w:ascii="Calibri" w:hAnsi="Calibri" w:cs="Calibri"/>
              </w:rPr>
              <w:lastRenderedPageBreak/>
              <w:t>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834</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человека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8636,0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3548,0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Инспекция государственного технического надзора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16918,0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6092,7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836</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Комитет рыбного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Сельское хозяйство и рыболовство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79732,5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13918,0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10762,0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59"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0"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61"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организации, регулирования и охраны водных биологических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414,5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Государственная </w:t>
            </w:r>
            <w:hyperlink r:id="rId262" w:history="1">
              <w:r>
                <w:rPr>
                  <w:rFonts w:ascii="Calibri" w:hAnsi="Calibri" w:cs="Calibri"/>
                  <w:color w:val="0000FF"/>
                </w:rPr>
                <w:t>программа</w:t>
              </w:r>
            </w:hyperlink>
            <w:r>
              <w:rPr>
                <w:rFonts w:ascii="Calibri" w:hAnsi="Calibri" w:cs="Calibri"/>
              </w:rPr>
              <w:t xml:space="preserve"> "Развитие рыбохозяйственного комплекса Томской области на период 2014 - 2020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(кооперативу) "Томский пищекомбинат"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Субсидия потребительскому обществу "Универсальное"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кормов для выращивания товарной рыбы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на возмещение части затрат, связанных с приобретением рыбопосадочного материала для зарыбления водоемов Томской области, </w:t>
            </w:r>
            <w:r>
              <w:rPr>
                <w:rFonts w:ascii="Calibri" w:hAnsi="Calibri" w:cs="Calibri"/>
              </w:rPr>
              <w:lastRenderedPageBreak/>
              <w:t>используемых для осуществления товарного рыбоводства и промышленного рыболовства, любительского и спортивного рыболовства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приобретением технических средств и оборудования для осуществления товарного рыбоводства и промышленного рыболовства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связанных с выполнением мелиоративных мероприятий в рыбоводных водоемах, используемых для выращивания рыбопосадочного материала и (или) товарной рыбы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Разработка проектно-сметной </w:t>
            </w:r>
            <w:r>
              <w:rPr>
                <w:rFonts w:ascii="Calibri" w:hAnsi="Calibri" w:cs="Calibri"/>
              </w:rPr>
              <w:lastRenderedPageBreak/>
              <w:t>документации на строительство рыбоводного экспериментально-производственного комплекса "Аквабиоцентр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837</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лесного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488108,1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Лесное хозяйство</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445453,7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9659,0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4093,0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информационно-коммуникационных </w:t>
            </w:r>
            <w:r>
              <w:rPr>
                <w:rFonts w:ascii="Calibri" w:hAnsi="Calibri" w:cs="Calibri"/>
              </w:rPr>
              <w:lastRenderedPageBreak/>
              <w:t>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4761,0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3" w:history="1">
              <w:r>
                <w:rPr>
                  <w:rFonts w:ascii="Calibri" w:hAnsi="Calibri" w:cs="Calibri"/>
                  <w:color w:val="0000FF"/>
                </w:rPr>
                <w:t>программа</w:t>
              </w:r>
            </w:hyperlink>
            <w:r>
              <w:rPr>
                <w:rFonts w:ascii="Calibri" w:hAnsi="Calibri" w:cs="Calibri"/>
              </w:rPr>
              <w:t xml:space="preserve">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264663,9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4" w:history="1">
              <w:r>
                <w:rPr>
                  <w:rFonts w:ascii="Calibri" w:hAnsi="Calibri" w:cs="Calibri"/>
                  <w:color w:val="0000FF"/>
                </w:rPr>
                <w:t>Подпрограмма</w:t>
              </w:r>
            </w:hyperlink>
            <w:r>
              <w:rPr>
                <w:rFonts w:ascii="Calibri" w:hAnsi="Calibri" w:cs="Calibri"/>
              </w:rPr>
              <w:t xml:space="preserve"> "Охрана и защита лесов"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70473,5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3693,2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66780,3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5" w:history="1">
              <w:r>
                <w:rPr>
                  <w:rFonts w:ascii="Calibri" w:hAnsi="Calibri" w:cs="Calibri"/>
                  <w:color w:val="0000FF"/>
                </w:rPr>
                <w:t>Подпрограмма</w:t>
              </w:r>
            </w:hyperlink>
            <w:r>
              <w:rPr>
                <w:rFonts w:ascii="Calibri" w:hAnsi="Calibri" w:cs="Calibri"/>
              </w:rPr>
              <w:t xml:space="preserve"> "Обеспечение использования лесов" государственной программы Российской Федерации </w:t>
            </w:r>
            <w:r>
              <w:rPr>
                <w:rFonts w:ascii="Calibri" w:hAnsi="Calibri" w:cs="Calibri"/>
              </w:rPr>
              <w:lastRenderedPageBreak/>
              <w:t>"Развитие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2925129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2965,3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6" w:history="1">
              <w:r>
                <w:rPr>
                  <w:rFonts w:ascii="Calibri" w:hAnsi="Calibri" w:cs="Calibri"/>
                  <w:color w:val="0000FF"/>
                </w:rPr>
                <w:t>Подпрограмма</w:t>
              </w:r>
            </w:hyperlink>
            <w:r>
              <w:rPr>
                <w:rFonts w:ascii="Calibri" w:hAnsi="Calibri" w:cs="Calibri"/>
              </w:rPr>
              <w:t xml:space="preserve"> "Воспроизводство лесов"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2935129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22786,2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7" w:history="1">
              <w:r>
                <w:rPr>
                  <w:rFonts w:ascii="Calibri" w:hAnsi="Calibri" w:cs="Calibri"/>
                  <w:color w:val="0000FF"/>
                </w:rPr>
                <w:t>Подпрограмма</w:t>
              </w:r>
            </w:hyperlink>
            <w:r>
              <w:rPr>
                <w:rFonts w:ascii="Calibri" w:hAnsi="Calibri" w:cs="Calibri"/>
              </w:rPr>
              <w:t xml:space="preserve"> "Обеспечение реализации государственной программы Российской Федерации "Развитие лесного хозяйства" на 2013 - 2020 годы государственной программы Российской Федерации "Развитие лесного хозяйства" на 2013 - 2020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полномочий в области лесных отношений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168438,9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обязательному социальному </w:t>
            </w:r>
            <w:r>
              <w:rPr>
                <w:rFonts w:ascii="Calibri" w:hAnsi="Calibri" w:cs="Calibri"/>
              </w:rPr>
              <w:lastRenderedPageBreak/>
              <w:t>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108714,9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52262,0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4535,0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2945129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68" w:history="1">
              <w:r>
                <w:rPr>
                  <w:rFonts w:ascii="Calibri" w:hAnsi="Calibri" w:cs="Calibri"/>
                  <w:color w:val="0000FF"/>
                </w:rPr>
                <w:t>программа</w:t>
              </w:r>
            </w:hyperlink>
            <w:r>
              <w:rPr>
                <w:rFonts w:ascii="Calibri" w:hAnsi="Calibri" w:cs="Calibri"/>
              </w:rPr>
              <w:t xml:space="preserve"> "Развитие лесного хозяйства на территории Томской области на 2013 - 2016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2135,0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87865,0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Ведомственная целевая программа </w:t>
            </w:r>
            <w:r>
              <w:rPr>
                <w:rFonts w:ascii="Calibri" w:hAnsi="Calibri" w:cs="Calibri"/>
              </w:rPr>
              <w:lastRenderedPageBreak/>
              <w:t>"Повышение эффективности развития лесов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81130,8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62399,0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42727,5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автономным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19671,5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18731,8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17511,8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Среднее профессиональное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"Обеспечение доступности качественного среднего профессионального образования в лесной отрасли"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38843,7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838</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6227500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труда и занятости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815152,1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25434,9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Ведомственная целевая программа "Содействие развитию социального партнерства, улучшению условий и охраны труда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"Регулирование рынка труда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24524,9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8346,8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6225100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16058,1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377169,1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Общеэкономические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375969,1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59549,0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51690,0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3175,2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3789,0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69"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поддержка безработных граждан" государственной программы Российской Федерации "Содействие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Реализация дополнительных мероприятий в сфере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0715083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4345,1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государственной политики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5100300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дополнительных мероприятий, направленных на снижение напряженности на рынке труда субъектов Российской Федерации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5100301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Субвенции бюджетам муниципальных образований для финансового обеспечения расходных обязательств муниципальных образований, возникающих при выполнении </w:t>
            </w:r>
            <w:r>
              <w:rPr>
                <w:rFonts w:ascii="Calibri" w:hAnsi="Calibri" w:cs="Calibri"/>
              </w:rPr>
              <w:lastRenderedPageBreak/>
              <w:t>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 на осуществление переданных отдельных государственных полномочий по регистрации коллективных договоров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5210201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4444,9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"Содействие занятости населения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307401,4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78827,4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25614,4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202959,6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162252,0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Иные выплаты персоналу казенных учреждений, за исключением фонда </w:t>
            </w:r>
            <w:r>
              <w:rPr>
                <w:rFonts w:ascii="Calibri" w:hAnsi="Calibri" w:cs="Calibri"/>
              </w:rPr>
              <w:lastRenderedPageBreak/>
              <w:t>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3711,9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12683,9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23813,7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6224802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0"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71" w:history="1">
              <w:r>
                <w:rPr>
                  <w:rFonts w:ascii="Calibri" w:hAnsi="Calibri" w:cs="Calibri"/>
                  <w:color w:val="0000FF"/>
                </w:rPr>
                <w:t>Подпрограмма</w:t>
              </w:r>
            </w:hyperlink>
            <w:r>
              <w:rPr>
                <w:rFonts w:ascii="Calibri" w:hAnsi="Calibri" w:cs="Calibri"/>
              </w:rPr>
              <w:t xml:space="preserve"> "Активная политика занятости населения и социальная </w:t>
            </w:r>
            <w:r>
              <w:rPr>
                <w:rFonts w:ascii="Calibri" w:hAnsi="Calibri" w:cs="Calibri"/>
              </w:rPr>
              <w:lastRenderedPageBreak/>
              <w:t>поддержка безработных граждан" государственной программы Российской Федерации "Содействие занятости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Социальные выплаты безработным гражданам в соответствии с </w:t>
            </w:r>
            <w:hyperlink r:id="rId272" w:history="1">
              <w:r>
                <w:rPr>
                  <w:rFonts w:ascii="Calibri" w:hAnsi="Calibri" w:cs="Calibri"/>
                  <w:color w:val="0000FF"/>
                </w:rPr>
                <w:t>Законом</w:t>
              </w:r>
            </w:hyperlink>
            <w:r>
              <w:rPr>
                <w:rFonts w:ascii="Calibri" w:hAnsi="Calibri" w:cs="Calibri"/>
              </w:rPr>
              <w:t xml:space="preserve"> Российской Федерации от 19 апреля 1991 года N 1032-I "О занятости населения 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412548,1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Пособия, компенсации, меры социальной поддержки по публичным нормативным обязательствам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361450,1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Стипендии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Межбюджетные трансферты бюджету Пенсионного фонда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839</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570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развития предпринимательства и реального сектора экономики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Национальная экономика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национальной экономики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197649,0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Руководство и управление в сфере </w:t>
            </w:r>
            <w:r>
              <w:rPr>
                <w:rFonts w:ascii="Calibri" w:hAnsi="Calibri" w:cs="Calibri"/>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28849,0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23259,0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3" w:history="1">
              <w:r>
                <w:rPr>
                  <w:rFonts w:ascii="Calibri" w:hAnsi="Calibri" w:cs="Calibri"/>
                  <w:color w:val="0000FF"/>
                </w:rPr>
                <w:t>программа</w:t>
              </w:r>
            </w:hyperlink>
            <w:r>
              <w:rPr>
                <w:rFonts w:ascii="Calibri" w:hAnsi="Calibri" w:cs="Calibri"/>
              </w:rPr>
              <w:t xml:space="preserve"> "Развитие малого и среднего предпринимательства в Томской области на период 2011 - 2014 годов"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Закупка товаров, работ, услуг в сфере </w:t>
            </w:r>
            <w:r>
              <w:rPr>
                <w:rFonts w:ascii="Calibri" w:hAnsi="Calibri" w:cs="Calibri"/>
              </w:rPr>
              <w:lastRenderedPageBreak/>
              <w:t>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256,0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некоммерческим организациям (за исключением государственных (муниципальных)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развитие и обеспечение деятельности бизнес-инкубаторов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создание, развитие и обеспечение деятельности организаций инфраструктуры поддержки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субъектов малого и среднего предпринимательства по договорам лизинга оборудования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в целях создания и (или) развития, и (или) модернизации производства товаров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субъектам малого и среднего предпринимательства, производящим и (или) реализующим товары (работы, услуги), предназначенные для экспорта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возмещение части затрат на содействие в подборе деловых партнеров и содействие прямым контактам (межмуниципальным, межрегиональным, зарубежным)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Субсидии юридическим лицам (кроме некоммерческих организаций), </w:t>
            </w:r>
            <w:r>
              <w:rPr>
                <w:rFonts w:ascii="Calibri" w:hAnsi="Calibri" w:cs="Calibri"/>
              </w:rPr>
              <w:lastRenderedPageBreak/>
              <w:t>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5221007</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на возмещение части затрат победителям конкурсов, направленных на выявление и поддержку молодежных предпринимательских инициатив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юридическим лицам (кроме некоммерческих организаций), индивидуальным предпринимателям, физическим лицам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5221008</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создание, развитие и обеспечение деятельности муниципальных бизнес-инкубаторов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развитие и обеспечение деятельности муниципальных центров поддержки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бюджетам муниципальных образований Томской области на софинансирование расходов на развитие и обеспечение деятельности микрофинансовых организаций, предусмотренных в муниципальных программах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 поддержку муниципальных программ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бюджетам муниципальных образований Томской области на софинансирование расходов, направленных на вовлечение молодежи в предпринимательскую деятельность, предусмотренных в муниципальных программах развития субъектов малого и среднего предпринимательства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1 в Северной промышленной зоне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65027,0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Объекты транспортной и инженерной инфраструктуры для промышленного парка N 2 по ул. Березовой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0412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5221015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4973,0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Департамент по вопросам семьи и детей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2091151,4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116308,8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19677,0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6225315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96631,8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527638,8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Общее образование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259091,4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перечисления от </w:t>
            </w:r>
            <w:r>
              <w:rPr>
                <w:rFonts w:ascii="Calibri" w:hAnsi="Calibri" w:cs="Calibri"/>
              </w:rPr>
              <w:lastRenderedPageBreak/>
              <w:t>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4" w:history="1">
              <w:r>
                <w:rPr>
                  <w:rFonts w:ascii="Calibri" w:hAnsi="Calibri" w:cs="Calibri"/>
                  <w:color w:val="0000FF"/>
                </w:rPr>
                <w:t>программа</w:t>
              </w:r>
            </w:hyperlink>
            <w:r>
              <w:rPr>
                <w:rFonts w:ascii="Calibri" w:hAnsi="Calibri" w:cs="Calibri"/>
              </w:rPr>
              <w:t xml:space="preserve"> "Развитие физической культуры и спорта в Томской области на 2011 - 2015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Строительство универсальной спортивной площадки ТОГКОУ "Детский дом N 4" в г. Томске</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Бюджетные инвестиции в объекты капитального строительства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5220809</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254641,4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254641,4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235785,8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Фонд оплаты труда казенных учреждений и взносы по обязательному социальному </w:t>
            </w:r>
            <w:r>
              <w:rPr>
                <w:rFonts w:ascii="Calibri" w:hAnsi="Calibri" w:cs="Calibri"/>
              </w:rPr>
              <w:lastRenderedPageBreak/>
              <w:t>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142648,8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4578,0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85087,0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учреждений, находящихся (находившихся) под опекой (попечительством) или в приемных семьях, и выпускников негосударственных </w:t>
            </w:r>
            <w:r>
              <w:rPr>
                <w:rFonts w:ascii="Calibri" w:hAnsi="Calibri" w:cs="Calibri"/>
              </w:rPr>
              <w:lastRenderedPageBreak/>
              <w:t>общеобразовательных учреждений, находящихся (находившихся) под опекой (попечительством), в приемных семьях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18855,6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Молодежная политика и оздоровление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268547,4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5"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76"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по проведению оздоровительной кампании детей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0335065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41687,4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7" w:history="1">
              <w:r>
                <w:rPr>
                  <w:rFonts w:ascii="Calibri" w:hAnsi="Calibri" w:cs="Calibri"/>
                  <w:color w:val="0000FF"/>
                </w:rPr>
                <w:t>программа</w:t>
              </w:r>
            </w:hyperlink>
            <w:r>
              <w:rPr>
                <w:rFonts w:ascii="Calibri" w:hAnsi="Calibri" w:cs="Calibri"/>
              </w:rPr>
              <w:t xml:space="preserve"> "Развитие системы отдыха и оздоровления детей Томской области на 2014 - 2019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226860,0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Оздоровление детей за счет средств областного бюджета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125650,3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w:t>
            </w:r>
            <w:r>
              <w:rPr>
                <w:rFonts w:ascii="Calibri" w:hAnsi="Calibri" w:cs="Calibri"/>
              </w:rPr>
              <w:lastRenderedPageBreak/>
              <w:t>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119850,3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Пособия, компенсации и иные социальные выплаты гражданам, кроме публичных нормативных обязательств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Организация отдыха детей в каникулярное время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100549,7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Разработка проектно-сметной документации на реконструкцию зданий и сооружений детского загородного оздоровительного лагеря "Дзержинец"</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0707</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5223203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Социальная политика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1447203,8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обслуживание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381477,5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Безвозмездные перечисления от </w:t>
            </w:r>
            <w:r>
              <w:rPr>
                <w:rFonts w:ascii="Calibri" w:hAnsi="Calibri" w:cs="Calibri"/>
              </w:rPr>
              <w:lastRenderedPageBreak/>
              <w:t>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380927,5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профилактике семейного неблагополучия"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380927,5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субсидий бюджетным, автономным учреждениям и иным некоммерческим организациям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97326,6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96726,6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Содержание казенных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283600,9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195641,1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1622,6</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5025,0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80797,2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налога на имущество организаций и земельного налога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Уплата прочих налогов, сборов и иных платежей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1002</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6225202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852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обеспечение населения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16624,7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Мероприятия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10411,5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Прочая закупка товаров, работ и услуг для обеспечения государственных </w:t>
            </w:r>
            <w:r>
              <w:rPr>
                <w:rFonts w:ascii="Calibri" w:hAnsi="Calibri" w:cs="Calibri"/>
              </w:rPr>
              <w:lastRenderedPageBreak/>
              <w:t>(муниципальных)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6211,5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Субсидии бюджетным учреждениям на иные цели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6225412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Оказание других видов социальной помощи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6225442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6213,2</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Охрана семьи и детства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1017930,7</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78" w:history="1">
              <w:r>
                <w:rPr>
                  <w:rFonts w:ascii="Calibri" w:hAnsi="Calibri" w:cs="Calibri"/>
                  <w:color w:val="0000FF"/>
                </w:rPr>
                <w:t>программа</w:t>
              </w:r>
            </w:hyperlink>
            <w:r>
              <w:rPr>
                <w:rFonts w:ascii="Calibri" w:hAnsi="Calibri" w:cs="Calibri"/>
              </w:rPr>
              <w:t xml:space="preserve">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79" w:history="1">
              <w:r>
                <w:rPr>
                  <w:rFonts w:ascii="Calibri" w:hAnsi="Calibri" w:cs="Calibri"/>
                  <w:color w:val="0000FF"/>
                </w:rPr>
                <w:t>Подпрограмма</w:t>
              </w:r>
            </w:hyperlink>
            <w:r>
              <w:rPr>
                <w:rFonts w:ascii="Calibri" w:hAnsi="Calibri" w:cs="Calibri"/>
              </w:rPr>
              <w:t xml:space="preserve"> "Совершенствование социальной поддержки семьи и детей" государственной программы Российской Федерации "Социальная поддержка граждан"</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90622,4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0335082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Выплата единовременного пособия при всех формах устройства детей, лишенных родительского попечения, в семью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0"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81"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82" w:history="1">
              <w:r>
                <w:rPr>
                  <w:rFonts w:ascii="Calibri" w:hAnsi="Calibri" w:cs="Calibri"/>
                  <w:color w:val="0000FF"/>
                </w:rPr>
                <w:t>пунктом 3 статьи 25</w:t>
              </w:r>
            </w:hyperlink>
            <w:r>
              <w:rPr>
                <w:rFonts w:ascii="Calibri" w:hAnsi="Calibri" w:cs="Calibri"/>
              </w:rPr>
              <w:t xml:space="preserve"> Федерального закона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341,5</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Государственные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3" w:history="1">
              <w:r>
                <w:rPr>
                  <w:rFonts w:ascii="Calibri" w:hAnsi="Calibri" w:cs="Calibri"/>
                  <w:color w:val="0000FF"/>
                </w:rPr>
                <w:t>программа</w:t>
              </w:r>
            </w:hyperlink>
            <w:r>
              <w:rPr>
                <w:rFonts w:ascii="Calibri" w:hAnsi="Calibri" w:cs="Calibri"/>
              </w:rPr>
              <w:t xml:space="preserve"> "Детство под защитой на 2014 - 2019 годы"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государственных полномочий по обеспечению жилыми помещениями детей-сирот и детей, оставшихся без попечения родителей, а также лиц из их числа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5223301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726966,8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отдельных государственных полномочий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w:t>
            </w:r>
            <w:r>
              <w:rPr>
                <w:rFonts w:ascii="Calibri" w:hAnsi="Calibri" w:cs="Calibri"/>
              </w:rPr>
              <w:lastRenderedPageBreak/>
              <w:t>общеобразовательных учреждениях</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6225344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231735,0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ремонта жилых помещений, собственниками которых являются дети-сироты и дети, оставшиеся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6225346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2274,8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Осуществление отдельных государственных полномочий на осуществление ежемесячной выплаты денежных средств приемным семьям на содержание детей, а также вознаграждения, причитающегося приемным родителям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Субвенции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492957,0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социальной политики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31170,9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19931,0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15939,0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2292,0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Реализация государственных функций, связанных с общегосударственным управлением</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Безвозмездные перечисления от физических и юридических лиц, международных организаций и правительств иностранных государств, в том числе добровольные пожертвования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0927000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6629,9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Обеспечение деятельности (оказание </w:t>
            </w:r>
            <w:r>
              <w:rPr>
                <w:rFonts w:ascii="Calibri" w:hAnsi="Calibri" w:cs="Calibri"/>
              </w:rPr>
              <w:lastRenderedPageBreak/>
              <w:t>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6629,9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Фонд оплаты труда казенных учреждений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5969,0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казенных учреждений,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Закупка товаров, работ, услуг в сфере информационно-коммуникационных технологий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4529900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479,9</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Ведомственные целевые программы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Проведение мероприятий по социальной адаптации выпускников общеобразовательных учреждений для детей-сирот и детей, оставшихся без попечения родителей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841</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1006</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6225314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2610,0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Уполномоченный по защите прав предпринимателей в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общегосударственные вопросы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842</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Управление охотничьего хозяйства Томской области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0600</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30139,8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Охрана объектов растительного и животного мира и среды их обитания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29139,8</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Обеспечение деятельности (оказание услуг) подведомственных учреждений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0029900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611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6246,4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w:t>
            </w:r>
            <w:hyperlink r:id="rId284" w:history="1">
              <w:r>
                <w:rPr>
                  <w:rFonts w:ascii="Calibri" w:hAnsi="Calibri" w:cs="Calibri"/>
                  <w:color w:val="0000FF"/>
                </w:rPr>
                <w:t>программа</w:t>
              </w:r>
            </w:hyperlink>
            <w:r>
              <w:rPr>
                <w:rFonts w:ascii="Calibri" w:hAnsi="Calibri" w:cs="Calibri"/>
              </w:rPr>
              <w:t xml:space="preserve">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hyperlink r:id="rId285" w:history="1">
              <w:r>
                <w:rPr>
                  <w:rFonts w:ascii="Calibri" w:hAnsi="Calibri" w:cs="Calibri"/>
                  <w:color w:val="0000FF"/>
                </w:rPr>
                <w:t>Подпрограмма</w:t>
              </w:r>
            </w:hyperlink>
            <w:r>
              <w:rPr>
                <w:rFonts w:ascii="Calibri" w:hAnsi="Calibri" w:cs="Calibri"/>
              </w:rPr>
              <w:t xml:space="preserve"> "Совершенствование федеративных отношений и механизмов управления региональным развитием" государственной программы Российской Федерации "Региональная политика и федеративные отношения"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Единая субвенция бюджетам субъектов Российской Федерации</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22893,4</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86" w:history="1">
              <w:r>
                <w:rPr>
                  <w:rFonts w:ascii="Calibri" w:hAnsi="Calibri" w:cs="Calibri"/>
                  <w:color w:val="0000FF"/>
                </w:rPr>
                <w:t>частью первой статьи 6</w:t>
              </w:r>
            </w:hyperlink>
            <w:r>
              <w:rPr>
                <w:rFonts w:ascii="Calibri" w:hAnsi="Calibri" w:cs="Calibri"/>
              </w:rPr>
              <w:t xml:space="preserve">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в соответствии с </w:t>
            </w:r>
            <w:hyperlink r:id="rId287"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22499,1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7998,0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Иные выплаты персоналу государственных (муниципальных) органов, за исключением фонда оплаты труда</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14301,1</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w:t>
            </w:r>
            <w:r>
              <w:rPr>
                <w:rFonts w:ascii="Calibri" w:hAnsi="Calibri" w:cs="Calibri"/>
              </w:rPr>
              <w:lastRenderedPageBreak/>
              <w:t xml:space="preserve">Российской Федерации в соответствии с </w:t>
            </w:r>
            <w:hyperlink r:id="rId288" w:history="1">
              <w:r>
                <w:rPr>
                  <w:rFonts w:ascii="Calibri" w:hAnsi="Calibri" w:cs="Calibri"/>
                  <w:color w:val="0000FF"/>
                </w:rPr>
                <w:t>частью 1 статьи 33</w:t>
              </w:r>
            </w:hyperlink>
            <w:r>
              <w:rPr>
                <w:rFonts w:ascii="Calibri" w:hAnsi="Calibri" w:cs="Calibri"/>
              </w:rPr>
              <w:t xml:space="preserve">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(за исключением полномочий Российской Федерации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Прочая закупка товаров, работ и услуг для обеспечения государственных (муниципальных) нужд</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3315990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294,3</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Другие вопросы в области охраны окружающей среды</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0020000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Центральный аппарат</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r w:rsidR="00D103C5">
        <w:tc>
          <w:tcPr>
            <w:tcW w:w="41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Фонд оплаты труда государственных (муниципальных) органов и взносы по обязательному социальному страхованию</w:t>
            </w:r>
          </w:p>
        </w:tc>
        <w:tc>
          <w:tcPr>
            <w:tcW w:w="7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843</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0605</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0020400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в </w:t>
      </w:r>
      <w:hyperlink r:id="rId289" w:history="1">
        <w:r>
          <w:rPr>
            <w:rFonts w:ascii="Calibri" w:hAnsi="Calibri" w:cs="Calibri"/>
            <w:color w:val="0000FF"/>
          </w:rPr>
          <w:t>приложении 16</w:t>
        </w:r>
      </w:hyperlink>
      <w:r>
        <w:rPr>
          <w:rFonts w:ascii="Calibri" w:hAnsi="Calibri" w:cs="Calibri"/>
        </w:rPr>
        <w:t>:</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290" w:history="1">
        <w:r>
          <w:rPr>
            <w:rFonts w:ascii="Calibri" w:hAnsi="Calibri" w:cs="Calibri"/>
            <w:color w:val="0000FF"/>
          </w:rPr>
          <w:t>таблицы 23</w:t>
        </w:r>
      </w:hyperlink>
      <w:r>
        <w:rPr>
          <w:rFonts w:ascii="Calibri" w:hAnsi="Calibri" w:cs="Calibri"/>
        </w:rPr>
        <w:t xml:space="preserve">, </w:t>
      </w:r>
      <w:hyperlink r:id="rId291" w:history="1">
        <w:r>
          <w:rPr>
            <w:rFonts w:ascii="Calibri" w:hAnsi="Calibri" w:cs="Calibri"/>
            <w:color w:val="0000FF"/>
          </w:rPr>
          <w:t>28</w:t>
        </w:r>
      </w:hyperlink>
      <w:r>
        <w:rPr>
          <w:rFonts w:ascii="Calibri" w:hAnsi="Calibri" w:cs="Calibri"/>
        </w:rPr>
        <w:t xml:space="preserve">, </w:t>
      </w:r>
      <w:hyperlink r:id="rId292" w:history="1">
        <w:r>
          <w:rPr>
            <w:rFonts w:ascii="Calibri" w:hAnsi="Calibri" w:cs="Calibri"/>
            <w:color w:val="0000FF"/>
          </w:rPr>
          <w:t>38</w:t>
        </w:r>
      </w:hyperlink>
      <w:r>
        <w:rPr>
          <w:rFonts w:ascii="Calibri" w:hAnsi="Calibri" w:cs="Calibri"/>
        </w:rPr>
        <w:t xml:space="preserve">, </w:t>
      </w:r>
      <w:hyperlink r:id="rId293" w:history="1">
        <w:r>
          <w:rPr>
            <w:rFonts w:ascii="Calibri" w:hAnsi="Calibri" w:cs="Calibri"/>
            <w:color w:val="0000FF"/>
          </w:rPr>
          <w:t>43</w:t>
        </w:r>
      </w:hyperlink>
      <w:r>
        <w:rPr>
          <w:rFonts w:ascii="Calibri" w:hAnsi="Calibri" w:cs="Calibri"/>
        </w:rPr>
        <w:t xml:space="preserve">, </w:t>
      </w:r>
      <w:hyperlink r:id="rId294" w:history="1">
        <w:r>
          <w:rPr>
            <w:rFonts w:ascii="Calibri" w:hAnsi="Calibri" w:cs="Calibri"/>
            <w:color w:val="0000FF"/>
          </w:rPr>
          <w:t>44</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23</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софинансирование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объектов капитального строительства собственности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муниципальных образований в рамках государственной </w:t>
      </w:r>
      <w:hyperlink r:id="rId295" w:history="1">
        <w:r>
          <w:rPr>
            <w:rFonts w:ascii="Calibri" w:hAnsi="Calibri" w:cs="Calibri"/>
            <w:color w:val="0000FF"/>
          </w:rPr>
          <w:t>программы</w:t>
        </w:r>
      </w:hyperlink>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газоснабжения и газификации Томской</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на 2013 - 2018 годы"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7427"/>
        <w:gridCol w:w="1587"/>
      </w:tblGrid>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3825,0</w:t>
            </w:r>
          </w:p>
        </w:tc>
      </w:tr>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99816,0</w:t>
            </w:r>
          </w:p>
        </w:tc>
      </w:tr>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72897,0</w:t>
            </w:r>
          </w:p>
        </w:tc>
      </w:tr>
      <w:tr w:rsidR="00D103C5">
        <w:tc>
          <w:tcPr>
            <w:tcW w:w="74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176538,0";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28</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проведение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комплексного капитального ремонта в зданиях муниципальных</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образовательных организаций в рамках государственной</w:t>
      </w:r>
    </w:p>
    <w:p w:rsidR="00D103C5" w:rsidRDefault="00D103C5">
      <w:pPr>
        <w:widowControl w:val="0"/>
        <w:autoSpaceDE w:val="0"/>
        <w:autoSpaceDN w:val="0"/>
        <w:adjustRightInd w:val="0"/>
        <w:spacing w:after="0" w:line="240" w:lineRule="auto"/>
        <w:jc w:val="center"/>
        <w:rPr>
          <w:rFonts w:ascii="Calibri" w:hAnsi="Calibri" w:cs="Calibri"/>
        </w:rPr>
      </w:pPr>
      <w:hyperlink r:id="rId296" w:history="1">
        <w:r>
          <w:rPr>
            <w:rFonts w:ascii="Calibri" w:hAnsi="Calibri" w:cs="Calibri"/>
            <w:color w:val="0000FF"/>
          </w:rPr>
          <w:t>программы</w:t>
        </w:r>
      </w:hyperlink>
      <w:r>
        <w:rPr>
          <w:rFonts w:ascii="Calibri" w:hAnsi="Calibri" w:cs="Calibri"/>
        </w:rPr>
        <w:t xml:space="preserve"> "Развитие общего и дополнительного образования</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 Томской области на 2014 - 2020 годы"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6746"/>
        <w:gridCol w:w="1620"/>
      </w:tblGrid>
      <w:tr w:rsidR="00D103C5">
        <w:trPr>
          <w:trHeight w:val="720"/>
        </w:trPr>
        <w:tc>
          <w:tcPr>
            <w:tcW w:w="674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Наименование муниципальных образований</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rPr>
          <w:trHeight w:val="720"/>
        </w:trPr>
        <w:tc>
          <w:tcPr>
            <w:tcW w:w="674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r>
      <w:tr w:rsidR="00D103C5">
        <w:tc>
          <w:tcPr>
            <w:tcW w:w="67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D103C5">
        <w:tc>
          <w:tcPr>
            <w:tcW w:w="67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"Асиновский район"</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17806,9</w:t>
            </w:r>
          </w:p>
        </w:tc>
      </w:tr>
      <w:tr w:rsidR="00D103C5">
        <w:tc>
          <w:tcPr>
            <w:tcW w:w="67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Кедровый"</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16669,2</w:t>
            </w:r>
          </w:p>
        </w:tc>
      </w:tr>
      <w:tr w:rsidR="00D103C5">
        <w:tc>
          <w:tcPr>
            <w:tcW w:w="67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6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34476,1";</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38</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государственной</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поддержке сельскохозяйственного производства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2608"/>
        <w:gridCol w:w="1474"/>
        <w:gridCol w:w="2154"/>
        <w:gridCol w:w="1928"/>
        <w:gridCol w:w="1871"/>
        <w:gridCol w:w="2041"/>
        <w:gridCol w:w="1984"/>
        <w:gridCol w:w="2041"/>
      </w:tblGrid>
      <w:tr w:rsidR="00D103C5">
        <w:tc>
          <w:tcPr>
            <w:tcW w:w="260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3493"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на:</w:t>
            </w:r>
          </w:p>
        </w:tc>
      </w:tr>
      <w:tr w:rsidR="00D103C5">
        <w:tc>
          <w:tcPr>
            <w:tcW w:w="260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предоставление субсидий на возмещение части процентной ставки по долгосрочным, среднесрочным и краткосрочным кредитам, взятым малыми формами </w:t>
            </w:r>
            <w:r>
              <w:rPr>
                <w:rFonts w:ascii="Calibri" w:hAnsi="Calibri" w:cs="Calibri"/>
              </w:rPr>
              <w:lastRenderedPageBreak/>
              <w:t>хозяйствования</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предоставление субсидий на 1 литр реализованного товарного молока</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предоставление субсидий на развитие личных подсобных хозяйств</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предоставление субсидий крестьянским (фермерским) хозяйствам и индивидуальным предпринимателям на возмещение части затрат по </w:t>
            </w:r>
            <w:r>
              <w:rPr>
                <w:rFonts w:ascii="Calibri" w:hAnsi="Calibri" w:cs="Calibri"/>
              </w:rPr>
              <w:lastRenderedPageBreak/>
              <w:t>приобретению сельскохозяйственной техники и оборудования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финансирование искусственного осеменения коров в личных подсобных хозяйствах</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осуществление управленческих функций органами местного самоуправления</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1046,6</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491,3</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32,9</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514,0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30414,3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451,4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24513,5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1910,2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369,7</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134,5</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3035,0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7466,3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401,6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1792,7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1266,4</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123,6</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3362,0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1478,3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874,9</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10,7</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62,4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467,0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"Зырянский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25831,6</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17175,8</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2535,8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1539,5</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168,5</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3642,0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2364,4</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1240,4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38,6</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934,0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"Кожевниковский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55699,2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1238,5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42280,6</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3753,2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3907,6</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270,3</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4249,0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"Колпашевский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3280,7</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1733,8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436,5</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123,5</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934,0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36613,5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247,0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30024,2</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2209,9</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612,7</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3362,0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4051,0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155,7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1593,1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648,8</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111,4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1261,0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"Парабельский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2401,8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72,9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1096,1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113,0</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77,3</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934,0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"Первомайский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16020,5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9678,2</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2730,2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310,1</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192,8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3035,0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"Тегульдетский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2043,8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5,1</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1004,3</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38,5</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840,0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71223,1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364,0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55386,8</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4769,0</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4906,2</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334,1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5463,0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17656,5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160,8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10989,2</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1595,6</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1997,5</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112,4</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2801,0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"Шегарский район"</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17210,5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673,6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9138,2</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2069,7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2152,4</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141,6</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3035,0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"Город Томск"</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1369,3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201,3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602,7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415,2</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29,1</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121,0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11063,5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9723,0</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1236,6</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103,0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Кедровый"</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175,2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93,0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370,3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278,7</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70,0</w:t>
            </w:r>
          </w:p>
        </w:tc>
      </w:tr>
      <w:tr w:rsidR="00D103C5">
        <w:tc>
          <w:tcPr>
            <w:tcW w:w="26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307886,5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4950,0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209966,5</w:t>
            </w:r>
          </w:p>
        </w:tc>
        <w:tc>
          <w:tcPr>
            <w:tcW w:w="18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32456,8</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2258,2</w:t>
            </w:r>
          </w:p>
        </w:tc>
        <w:tc>
          <w:tcPr>
            <w:tcW w:w="204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38255,0";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43</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организации 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осуществлению деятельности по опеке и попечительству</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 и 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4762"/>
        <w:gridCol w:w="1587"/>
        <w:gridCol w:w="1531"/>
        <w:gridCol w:w="1757"/>
      </w:tblGrid>
      <w:tr w:rsidR="00D103C5">
        <w:tc>
          <w:tcPr>
            <w:tcW w:w="476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87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476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3366,8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3366,8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3366,8</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4265,4</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5577,3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5577,3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5577,3</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4205,3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4205,3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4205,3</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"Зырянский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3883,3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3883,3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3883,3</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4896,1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4896,1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4896,1</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"Кожевниковский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2695,0</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2695,0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2695,0</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"Колпашевский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6725,7</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6725,7</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6725,7</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2834,5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2834,5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2834,5</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3363,5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3363,5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3363,5</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"Парабельский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3290,5</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3290,5</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3290,5</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"Первомайский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2486,8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2486,8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2486,8</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"Тегульдетский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3751,6</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3751,6</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3751,6</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7554,4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7554,4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7554,4</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3625,1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3625,1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3625,1</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"Шегарский район"</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3394,8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3394,8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3394,8</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22239,2</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22239,2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22239,2</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4366,8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4366,8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4366,8</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Кедровый"</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2971,4</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2971,4</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2971,4</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5458,3</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5458,3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5458,3</w:t>
            </w:r>
          </w:p>
        </w:tc>
      </w:tr>
      <w:tr w:rsidR="00D103C5">
        <w:tc>
          <w:tcPr>
            <w:tcW w:w="476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100951,8</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100951,8</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100951,8";</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44</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субвенций местным бюджетам на осуществление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полномочий по обеспечению жилыми помещениями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детей-сирот и детей, оставшихся без попечения родителей,</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а также лиц из их числа, в рамках государственной </w:t>
      </w:r>
      <w:hyperlink r:id="rId297" w:history="1">
        <w:r>
          <w:rPr>
            <w:rFonts w:ascii="Calibri" w:hAnsi="Calibri" w:cs="Calibri"/>
            <w:color w:val="0000FF"/>
          </w:rPr>
          <w:t>программы</w:t>
        </w:r>
      </w:hyperlink>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"Детство под защитой на 2014 - 2019 годы" на 2014 год 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2665"/>
        <w:gridCol w:w="1361"/>
        <w:gridCol w:w="1587"/>
        <w:gridCol w:w="1417"/>
        <w:gridCol w:w="1256"/>
        <w:gridCol w:w="1587"/>
        <w:gridCol w:w="1247"/>
        <w:gridCol w:w="1417"/>
      </w:tblGrid>
      <w:tr w:rsidR="00D103C5">
        <w:tc>
          <w:tcPr>
            <w:tcW w:w="266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43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2843"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266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266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средств областного бюджета</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средств федерального бюджета</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средств федерального бюджета</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за счет средств федерального бюджета</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3333,6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2514,2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819,4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818,9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818,9</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825,0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20058,4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14811,0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5247,4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5243,0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5243,0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6336,0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6336,0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11349,2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8532,3</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2816,9</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2814,6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2814,6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2833,4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2833,4</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3315,7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2231,6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1084,1</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1083,5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1083,5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1089,0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1089,0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"Зырянский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11881,7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7939,4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3942,3</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3940,0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5940,0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5940,0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5463,3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4393,8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1069,5</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1068,0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1080,9</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1080,9</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"Кожевниковский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13632,8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10247,8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3385,0</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3382,2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3382,2</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3405,6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3405,6</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"Колпашевский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11914,9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8963,6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2951,3</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2948,8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2948,8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2970,0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3341,2</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2242,2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1099,0</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1098,5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1098,5</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1102,4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1102,4</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6012,7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4692,0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1320,7</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1319,6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1319,6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1328,4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1328,4</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"Парабельский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3851,9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951,1</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950,3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950,3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957,0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957,0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"Первомайский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7402,9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5303,2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2099,7</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2098,0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2098,0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2112,0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2112,0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"Тегульдетский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2492,7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491,3</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490,8</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490,8</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495,0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30749,9</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22711,4</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8038,5</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8032,0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8032,0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8085,0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8085,0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2692,5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1805,8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886,7</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886,1</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886,1</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891,0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891,0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"Шегарский район"</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7929,6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5963,2</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1966,4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1964,6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1964,6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1980,0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113599,5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84278,5</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29321,0</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29297,7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29297,7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29493,8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29493,8</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5932,4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4455,0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1477,4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1476,3</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1476,3</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1485,0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1485,0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Кедровый"</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396,0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396,0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0,0</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4814,5</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3616,8</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1197,7</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1196,7</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1196,7</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1205,6</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1205,6</w:t>
            </w:r>
          </w:p>
        </w:tc>
      </w:tr>
      <w:tr w:rsidR="00D103C5">
        <w:tc>
          <w:tcPr>
            <w:tcW w:w="26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Итого по муниципальным образованиям</w:t>
            </w:r>
          </w:p>
        </w:tc>
        <w:tc>
          <w:tcPr>
            <w:tcW w:w="1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270165,4</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200000,0</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70165,4</w:t>
            </w:r>
          </w:p>
        </w:tc>
        <w:tc>
          <w:tcPr>
            <w:tcW w:w="12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70109,6</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70109,6</w:t>
            </w:r>
          </w:p>
        </w:tc>
        <w:tc>
          <w:tcPr>
            <w:tcW w:w="12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73615,1</w:t>
            </w:r>
          </w:p>
        </w:tc>
        <w:tc>
          <w:tcPr>
            <w:tcW w:w="14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73615,1";</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298" w:history="1">
        <w:r>
          <w:rPr>
            <w:rFonts w:ascii="Calibri" w:hAnsi="Calibri" w:cs="Calibri"/>
            <w:color w:val="0000FF"/>
          </w:rPr>
          <w:t>таблицы 53</w:t>
        </w:r>
      </w:hyperlink>
      <w:r>
        <w:rPr>
          <w:rFonts w:ascii="Calibri" w:hAnsi="Calibri" w:cs="Calibri"/>
        </w:rPr>
        <w:t xml:space="preserve">, </w:t>
      </w:r>
      <w:hyperlink r:id="rId299" w:history="1">
        <w:r>
          <w:rPr>
            <w:rFonts w:ascii="Calibri" w:hAnsi="Calibri" w:cs="Calibri"/>
            <w:color w:val="0000FF"/>
          </w:rPr>
          <w:t>54</w:t>
        </w:r>
      </w:hyperlink>
      <w:r>
        <w:rPr>
          <w:rFonts w:ascii="Calibri" w:hAnsi="Calibri" w:cs="Calibri"/>
        </w:rPr>
        <w:t xml:space="preserve"> исключить;</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300" w:history="1">
        <w:r>
          <w:rPr>
            <w:rFonts w:ascii="Calibri" w:hAnsi="Calibri" w:cs="Calibri"/>
            <w:color w:val="0000FF"/>
          </w:rPr>
          <w:t>дополнить</w:t>
        </w:r>
      </w:hyperlink>
      <w:r>
        <w:rPr>
          <w:rFonts w:ascii="Calibri" w:hAnsi="Calibri" w:cs="Calibri"/>
        </w:rPr>
        <w:t xml:space="preserve"> таблицами 65, 66, 67, 68, 69:</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65</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приобретение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автобусов для организации подвоза обучающихся</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 муниципальные общеобразовательные организации Томской</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области в рамках государственной </w:t>
      </w:r>
      <w:hyperlink r:id="rId301" w:history="1">
        <w:r>
          <w:rPr>
            <w:rFonts w:ascii="Calibri" w:hAnsi="Calibri" w:cs="Calibri"/>
            <w:color w:val="0000FF"/>
          </w:rPr>
          <w:t>программы</w:t>
        </w:r>
      </w:hyperlink>
      <w:r>
        <w:rPr>
          <w:rFonts w:ascii="Calibri" w:hAnsi="Calibri" w:cs="Calibri"/>
        </w:rPr>
        <w:t xml:space="preserve"> "Развитие общего</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и дополнительного образования в Томской области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2014 - 2020 годы"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7880"/>
        <w:gridCol w:w="1775"/>
      </w:tblGrid>
      <w:tr w:rsidR="00D103C5">
        <w:trPr>
          <w:trHeight w:val="720"/>
        </w:trPr>
        <w:tc>
          <w:tcPr>
            <w:tcW w:w="78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rPr>
          <w:trHeight w:val="720"/>
        </w:trPr>
        <w:tc>
          <w:tcPr>
            <w:tcW w:w="7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1839,0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755,0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1155,0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"Кожевниковский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820,0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"Колпашевский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800,6</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1120,0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750,0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9045,0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730,0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"Шегарский район"</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1439,0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1510,0</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Нераспределенные ассигнования</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6628,4</w:t>
            </w:r>
          </w:p>
        </w:tc>
      </w:tr>
      <w:tr w:rsidR="00D103C5">
        <w:tc>
          <w:tcPr>
            <w:tcW w:w="7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7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28102,0";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66</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финансовому</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обеспечению получения дошкольного образования в частных</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дошкольных образовательных организациях на 2014 год 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726"/>
        <w:gridCol w:w="1240"/>
        <w:gridCol w:w="1240"/>
        <w:gridCol w:w="1435"/>
      </w:tblGrid>
      <w:tr w:rsidR="00D103C5">
        <w:trPr>
          <w:trHeight w:val="720"/>
        </w:trPr>
        <w:tc>
          <w:tcPr>
            <w:tcW w:w="57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391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rPr>
          <w:trHeight w:val="720"/>
        </w:trPr>
        <w:tc>
          <w:tcPr>
            <w:tcW w:w="57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D103C5">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9256,0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9256,0</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9256,0</w:t>
            </w:r>
          </w:p>
        </w:tc>
      </w:tr>
      <w:tr w:rsidR="00D103C5">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Стрежевой"</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9681,0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9681,0</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9681,0</w:t>
            </w:r>
          </w:p>
        </w:tc>
      </w:tr>
      <w:tr w:rsidR="00D103C5">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Нераспределенные ассигнования</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6,7</w:t>
            </w:r>
          </w:p>
        </w:tc>
      </w:tr>
      <w:tr w:rsidR="00D103C5">
        <w:tc>
          <w:tcPr>
            <w:tcW w:w="57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муниципальным образованиям</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c>
          <w:tcPr>
            <w:tcW w:w="14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18943,7";</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67</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субвенции местным бюджетам на осуществление</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отдельных государственных полномочий по выплате надбавок</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 должностному окладу педагогическим работникам</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муниципальных образовательных организаций на 2014 год 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5669"/>
        <w:gridCol w:w="1240"/>
        <w:gridCol w:w="1240"/>
        <w:gridCol w:w="1495"/>
      </w:tblGrid>
      <w:tr w:rsidR="00D103C5">
        <w:trPr>
          <w:trHeight w:val="720"/>
        </w:trPr>
        <w:tc>
          <w:tcPr>
            <w:tcW w:w="566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397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rPr>
          <w:trHeight w:val="720"/>
        </w:trPr>
        <w:tc>
          <w:tcPr>
            <w:tcW w:w="566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"Александровский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172,0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172,0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172,0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"Асиновский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"Бакчарский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"Верхнекетский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"Каргасокский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875,0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"Кожевниковский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427,0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lastRenderedPageBreak/>
              <w:t>Муниципальное образование "Колпашевский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1125,0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1125,0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1125,0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"Кривошеинский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85,0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"Молчановский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225,0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"Парабельский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375,0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"Первомайский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366,0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"Тегульдетский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57,0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1707,0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1707,0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1707,0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688,0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688,0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688,0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"Шегарский район"</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204,0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Томск"</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6399,6</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6399,6</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6399,6</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Стрежевой"</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618,0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618,0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618,0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 Кедровый"</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282,0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797,0</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797,0</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797,0</w:t>
            </w:r>
          </w:p>
        </w:tc>
      </w:tr>
      <w:tr w:rsidR="00D103C5">
        <w:tc>
          <w:tcPr>
            <w:tcW w:w="56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c>
          <w:tcPr>
            <w:tcW w:w="12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c>
          <w:tcPr>
            <w:tcW w:w="1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15782,6";</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68</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на разработку</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проектов планировки территорий, подлежащих предоставлению</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под строительство жилья экономического класса в рамках</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государственной </w:t>
      </w:r>
      <w:hyperlink r:id="rId302" w:history="1">
        <w:r>
          <w:rPr>
            <w:rFonts w:ascii="Calibri" w:hAnsi="Calibri" w:cs="Calibri"/>
            <w:color w:val="0000FF"/>
          </w:rPr>
          <w:t>программы</w:t>
        </w:r>
      </w:hyperlink>
      <w:r>
        <w:rPr>
          <w:rFonts w:ascii="Calibri" w:hAnsi="Calibri" w:cs="Calibri"/>
        </w:rPr>
        <w:t xml:space="preserve"> "Развитие малоэтажного</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строительства в Томской области на 2013 - 2017 годы"</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7143"/>
        <w:gridCol w:w="2015"/>
      </w:tblGrid>
      <w:tr w:rsidR="00D103C5">
        <w:trPr>
          <w:trHeight w:val="570"/>
        </w:trPr>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муниципальных образований</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"Верхнекетский район"</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1270,0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"Зырянский район"</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3860,0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"Парабельский район"</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470,0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"Томский район"</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8720,0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Муниципальное образование "Чаинский район"</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2900,0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Нераспределенные ассигнования</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1780,0</w:t>
            </w:r>
          </w:p>
        </w:tc>
      </w:tr>
      <w:tr w:rsidR="00D103C5">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20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19000,0";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69</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16</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субсидий местным бюджетам Томской области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 софинансирование реализации проектов, отобранных</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проведения конкурса проектов в рамках реализации</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государственной </w:t>
      </w:r>
      <w:hyperlink r:id="rId303" w:history="1">
        <w:r>
          <w:rPr>
            <w:rFonts w:ascii="Calibri" w:hAnsi="Calibri" w:cs="Calibri"/>
            <w:color w:val="0000FF"/>
          </w:rPr>
          <w:t>программы</w:t>
        </w:r>
      </w:hyperlink>
      <w:r>
        <w:rPr>
          <w:rFonts w:ascii="Calibri" w:hAnsi="Calibri" w:cs="Calibri"/>
        </w:rPr>
        <w:t xml:space="preserve"> "Развитие культуры в Томской</w:t>
      </w:r>
    </w:p>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области на 2013 - 2017 годы" на 2014 год</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8107"/>
        <w:gridCol w:w="1531"/>
      </w:tblGrid>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Наименование муниципальных образований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"Александровский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"Асиновский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"Бакчарский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"Верхнекетский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"Зырянский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"Каргасокский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"Кожевниковский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"Колпашевский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"Кривошеинский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"Молчановский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"Парабельский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"Первомайский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"Тегульдетский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"Томский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"Чаинский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"Шегарский район"</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Томск"</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Муниципальное образование "Городской округ Стрежевой"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 Кедровый"</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Муниципальное образование "Городской округ - закрытое административно-территориальное образование Северск Томской области"</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200,0</w:t>
            </w:r>
          </w:p>
        </w:tc>
      </w:tr>
      <w:tr w:rsidR="00D103C5">
        <w:tc>
          <w:tcPr>
            <w:tcW w:w="8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муниципальным образованиям</w:t>
            </w:r>
          </w:p>
        </w:tc>
        <w:tc>
          <w:tcPr>
            <w:tcW w:w="15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2300,0";</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304" w:history="1">
        <w:r>
          <w:rPr>
            <w:rFonts w:ascii="Calibri" w:hAnsi="Calibri" w:cs="Calibri"/>
            <w:color w:val="0000FF"/>
          </w:rPr>
          <w:t>приложение 17</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"Приложение 17</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"Об областном бюджете на 2014 год 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на 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ОБЪЕМ</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БЮДЖЕТНЫХ АССИГНОВАНИЙ, НАПРАВЛЯЕМЫХ НА ИСПОЛНЕНИЕ</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ПУБЛИЧНЫХ НОРМАТИВНЫХ ОБЯЗАТЕЛЬСТВ, НА 2014 ГОД И НА</w:t>
      </w:r>
    </w:p>
    <w:p w:rsidR="00D103C5" w:rsidRDefault="00D103C5">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ПЛАНОВЫЙ ПЕРИОД 2015 И 2016 ГОДОВ</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(тыс. рублей)</w:t>
      </w:r>
    </w:p>
    <w:tbl>
      <w:tblPr>
        <w:tblW w:w="0" w:type="auto"/>
        <w:tblInd w:w="62" w:type="dxa"/>
        <w:tblLayout w:type="fixed"/>
        <w:tblCellMar>
          <w:top w:w="75" w:type="dxa"/>
          <w:left w:w="0" w:type="dxa"/>
          <w:bottom w:w="75" w:type="dxa"/>
          <w:right w:w="0" w:type="dxa"/>
        </w:tblCellMar>
        <w:tblLook w:val="0000"/>
      </w:tblPr>
      <w:tblGrid>
        <w:gridCol w:w="2880"/>
        <w:gridCol w:w="2154"/>
        <w:gridCol w:w="1701"/>
        <w:gridCol w:w="1304"/>
        <w:gridCol w:w="2438"/>
        <w:gridCol w:w="907"/>
        <w:gridCol w:w="1474"/>
        <w:gridCol w:w="794"/>
        <w:gridCol w:w="1757"/>
        <w:gridCol w:w="1928"/>
        <w:gridCol w:w="1928"/>
      </w:tblGrid>
      <w:tr w:rsidR="00D103C5">
        <w:tc>
          <w:tcPr>
            <w:tcW w:w="28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публичного нормативного обязательства</w:t>
            </w:r>
          </w:p>
        </w:tc>
        <w:tc>
          <w:tcPr>
            <w:tcW w:w="7597"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Реквизиты нормативного правового акта</w:t>
            </w:r>
          </w:p>
        </w:tc>
        <w:tc>
          <w:tcPr>
            <w:tcW w:w="317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Код расходов по БК РФ</w:t>
            </w:r>
          </w:p>
        </w:tc>
        <w:tc>
          <w:tcPr>
            <w:tcW w:w="561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Сумма</w:t>
            </w: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вид</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дата</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номер</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РзПр</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КЦСР</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КВР</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 Перечень публичных нормативных обязательств, исполняемых за счет средств федерального бюджета</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 (ведомство 809)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Ежегодная денежная выплата лицам, награжденным нагрудным </w:t>
            </w:r>
            <w:r>
              <w:rPr>
                <w:rFonts w:ascii="Calibri" w:hAnsi="Calibri" w:cs="Calibri"/>
              </w:rPr>
              <w:lastRenderedPageBreak/>
              <w:t>знаком "Почетный донор России"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Федеральный </w:t>
            </w:r>
            <w:hyperlink r:id="rId305"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20.07.2012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125-ФЗ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донорстве крови и ее компонентов"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48050,0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50500,1</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53075,4</w:t>
            </w:r>
          </w:p>
        </w:tc>
      </w:tr>
      <w:tr w:rsidR="00D103C5">
        <w:tc>
          <w:tcPr>
            <w:tcW w:w="28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на оплату жилого помещения и коммунальных услуг и компенсационная доплата отдельным категориям граждан</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06"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0315250</w:t>
            </w:r>
          </w:p>
        </w:tc>
        <w:tc>
          <w:tcPr>
            <w:tcW w:w="7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770272,4</w:t>
            </w: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799945,1</w:t>
            </w: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808183,6</w:t>
            </w: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07"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181-ФЗ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инвалидов в Российской Федерации"</w:t>
            </w: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08"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15.05.1991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1244-1</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граждан, подвергшихся воздействию радиации вследствие катастрофы на Чернобыльской АЭС"</w:t>
            </w: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09"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социальных гарантиях гражданам, подвергшимся радиационному воздействию вследствие ядерных испытаний на Семипалатинском полигоне"</w:t>
            </w: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r>
      <w:tr w:rsidR="00D103C5">
        <w:tc>
          <w:tcPr>
            <w:tcW w:w="19265" w:type="dxa"/>
            <w:gridSpan w:val="11"/>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w:t>
            </w:r>
          </w:p>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Федеральный закон N 81-ФЗ принят 19.05.1995, а не 19.05.2005.</w:t>
            </w:r>
          </w:p>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tc>
      </w:tr>
      <w:tr w:rsidR="00D103C5">
        <w:tc>
          <w:tcPr>
            <w:tcW w:w="2880"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Выплата единовременного пособия беременной жене военнослужащего, проходящего военную </w:t>
            </w:r>
            <w:r>
              <w:rPr>
                <w:rFonts w:ascii="Calibri" w:hAnsi="Calibri" w:cs="Calibri"/>
              </w:rPr>
              <w:lastRenderedPageBreak/>
              <w:t xml:space="preserve">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310" w:history="1">
              <w:r>
                <w:rPr>
                  <w:rFonts w:ascii="Calibri" w:hAnsi="Calibri" w:cs="Calibri"/>
                  <w:color w:val="0000FF"/>
                </w:rPr>
                <w:t>законом</w:t>
              </w:r>
            </w:hyperlink>
            <w:r>
              <w:rPr>
                <w:rFonts w:ascii="Calibri" w:hAnsi="Calibri" w:cs="Calibri"/>
              </w:rPr>
              <w:t xml:space="preserve"> от 19 мая 1995 года N 81-ФЗ "О государственных пособиях гражданам, имеющим детей"</w:t>
            </w:r>
          </w:p>
        </w:tc>
        <w:tc>
          <w:tcPr>
            <w:tcW w:w="2154"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Федеральный </w:t>
            </w:r>
            <w:hyperlink r:id="rId311" w:history="1">
              <w:r>
                <w:rPr>
                  <w:rFonts w:ascii="Calibri" w:hAnsi="Calibri" w:cs="Calibri"/>
                  <w:color w:val="0000FF"/>
                </w:rPr>
                <w:t>закон</w:t>
              </w:r>
            </w:hyperlink>
          </w:p>
        </w:tc>
        <w:tc>
          <w:tcPr>
            <w:tcW w:w="1701"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19.05.2005</w:t>
            </w:r>
          </w:p>
        </w:tc>
        <w:tc>
          <w:tcPr>
            <w:tcW w:w="1304"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81-ФЗ</w:t>
            </w:r>
          </w:p>
        </w:tc>
        <w:tc>
          <w:tcPr>
            <w:tcW w:w="2438"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государственных пособиях гражданам, имеющим детей"</w:t>
            </w:r>
          </w:p>
        </w:tc>
        <w:tc>
          <w:tcPr>
            <w:tcW w:w="907"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0335270</w:t>
            </w:r>
          </w:p>
        </w:tc>
        <w:tc>
          <w:tcPr>
            <w:tcW w:w="794"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17997,0</w:t>
            </w:r>
          </w:p>
        </w:tc>
        <w:tc>
          <w:tcPr>
            <w:tcW w:w="1928"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18806,9</w:t>
            </w:r>
          </w:p>
        </w:tc>
        <w:tc>
          <w:tcPr>
            <w:tcW w:w="1928"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19653,2</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переданных органам государственной власти субъектов Российской Федерации полномочий Российской Федерации по выплате пособий по уходу за ребенком до 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2154"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0335381</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509837,4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536056,3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562859,3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пособий при рождении ребенка </w:t>
            </w:r>
            <w:r>
              <w:rPr>
                <w:rFonts w:ascii="Calibri" w:hAnsi="Calibri" w:cs="Calibri"/>
              </w:rPr>
              <w:lastRenderedPageBreak/>
              <w:t>гражданам, не подлежащим обязательному социальному страхованию на случай временной нетрудоспособности и в связи с материнством</w:t>
            </w:r>
          </w:p>
        </w:tc>
        <w:tc>
          <w:tcPr>
            <w:tcW w:w="2154"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701"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304"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2438" w:type="dxa"/>
            <w:vMerge w:val="restart"/>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0335383</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59255,4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58858,2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58780,4</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Осуществление переданных органам государственной власти субъектов Российской Федерации полномочий Российской Федерации по выплате единовременных пособий женщинам, вставшим на учет в медицинских учреждениях в ранние сроки беременности, уволенным в связи с ликвидацией организаций, прекращением деятельности (полномочий) физическими лицами в установленном порядке</w:t>
            </w:r>
          </w:p>
        </w:tc>
        <w:tc>
          <w:tcPr>
            <w:tcW w:w="2154"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Осуществление переданных органам государственной власти субъектов Российской Федерации полномочий Российской Федерации по выплате пособий по беременности и родам женщинам, уволенным в связи с ликвидацией организаций, прекращением </w:t>
            </w:r>
            <w:r>
              <w:rPr>
                <w:rFonts w:ascii="Calibri" w:hAnsi="Calibri" w:cs="Calibri"/>
              </w:rPr>
              <w:lastRenderedPageBreak/>
              <w:t>деятельности (полномочий) физическими лицами в установленном порядке</w:t>
            </w:r>
          </w:p>
        </w:tc>
        <w:tc>
          <w:tcPr>
            <w:tcW w:w="2154"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701"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304"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2438" w:type="dxa"/>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0335385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12" w:history="1">
              <w:r>
                <w:rPr>
                  <w:rFonts w:ascii="Calibri" w:hAnsi="Calibri" w:cs="Calibri"/>
                  <w:color w:val="0000FF"/>
                </w:rPr>
                <w:t>законом</w:t>
              </w:r>
            </w:hyperlink>
            <w:r>
              <w:rPr>
                <w:rFonts w:ascii="Calibri" w:hAnsi="Calibri" w:cs="Calibri"/>
              </w:rPr>
              <w:t xml:space="preserve"> от 17 сентября 1998 года N 157-ФЗ "Об иммунопрофилактике инфекционных болезней"</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13"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17.09.1998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157-ФЗ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иммунопрофилактике инфекционных болезней"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0315240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14" w:history="1">
              <w:r>
                <w:rPr>
                  <w:rFonts w:ascii="Calibri" w:hAnsi="Calibri" w:cs="Calibri"/>
                  <w:color w:val="0000FF"/>
                </w:rPr>
                <w:t>законом</w:t>
              </w:r>
            </w:hyperlink>
            <w:r>
              <w:rPr>
                <w:rFonts w:ascii="Calibri" w:hAnsi="Calibri" w:cs="Calibri"/>
              </w:rPr>
              <w:t xml:space="preserve"> от 25 апреля 2002 года N 40-ФЗ "Об обязательном страховании гражданской ответственности владельцев транспортных средств"</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15"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25.04.2002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обязательном страховании гражданской ответственности владельцев транспортных средств"</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0425280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217,4</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строительства и архитектуры Томской области (ведомство 821)</w:t>
            </w:r>
          </w:p>
        </w:tc>
      </w:tr>
      <w:tr w:rsidR="00D103C5">
        <w:tc>
          <w:tcPr>
            <w:tcW w:w="28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Социальная выплата на </w:t>
            </w:r>
            <w:r>
              <w:rPr>
                <w:rFonts w:ascii="Calibri" w:hAnsi="Calibri" w:cs="Calibri"/>
              </w:rPr>
              <w:lastRenderedPageBreak/>
              <w:t>приобретение жилого помещения в собственность ветеранам Великой Отечественной войны 1941 - 1945 годов</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Федеральный </w:t>
            </w:r>
            <w:hyperlink r:id="rId316"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0515134</w:t>
            </w:r>
          </w:p>
        </w:tc>
        <w:tc>
          <w:tcPr>
            <w:tcW w:w="7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33164,8</w:t>
            </w: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17" w:history="1">
              <w:r>
                <w:rPr>
                  <w:rFonts w:ascii="Calibri" w:hAnsi="Calibri" w:cs="Calibri"/>
                  <w:color w:val="0000FF"/>
                </w:rPr>
                <w:t>Указ</w:t>
              </w:r>
            </w:hyperlink>
            <w:r>
              <w:rPr>
                <w:rFonts w:ascii="Calibri" w:hAnsi="Calibri" w:cs="Calibri"/>
              </w:rPr>
              <w:t xml:space="preserve"> Президента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07.05.2008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714</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обеспечении жильем ветеранов Великой Отечественной войны 1941 - 1945 годов"</w:t>
            </w: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r>
      <w:tr w:rsidR="00D103C5">
        <w:tc>
          <w:tcPr>
            <w:tcW w:w="28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Социальная выплата на приобретение жилого помещения в собственность ветеранам, инвалидам и семьям, имеющим детей-инвалидов</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18"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w:t>
            </w:r>
          </w:p>
        </w:tc>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0515135</w:t>
            </w:r>
          </w:p>
        </w:tc>
        <w:tc>
          <w:tcPr>
            <w:tcW w:w="79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17324,5</w:t>
            </w: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17335,3</w:t>
            </w:r>
          </w:p>
        </w:tc>
        <w:tc>
          <w:tcPr>
            <w:tcW w:w="192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17347,0</w:t>
            </w:r>
          </w:p>
        </w:tc>
      </w:tr>
      <w:tr w:rsidR="00D103C5">
        <w:tc>
          <w:tcPr>
            <w:tcW w:w="28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19"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24.11.1995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181-ФЗ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защите инвалидов в Российской Федерации"</w:t>
            </w:r>
          </w:p>
        </w:tc>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труда и занятости населения Томской области (ведомство 839)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Пособие по безработице, стипендия гражданам в период профессиональной подготовки, переподготовки и повышения квалификации по направлению органов службы занятости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0" w:history="1">
              <w:r>
                <w:rPr>
                  <w:rFonts w:ascii="Calibri" w:hAnsi="Calibri" w:cs="Calibri"/>
                  <w:color w:val="0000FF"/>
                </w:rPr>
                <w:t>Закон</w:t>
              </w:r>
            </w:hyperlink>
            <w:r>
              <w:rPr>
                <w:rFonts w:ascii="Calibri" w:hAnsi="Calibri" w:cs="Calibri"/>
              </w:rPr>
              <w:t xml:space="preserve">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19.04.1991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1032-I</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занятости населения 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0715290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361450,1</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379750,2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395045,7</w:t>
            </w:r>
          </w:p>
        </w:tc>
      </w:tr>
      <w:tr w:rsidR="00D103C5">
        <w:tc>
          <w:tcPr>
            <w:tcW w:w="13652"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Итого по разделу 1:</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1817687,2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1861588,0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1915280,7</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 Перечень публичных нормативных обязательств, исполняемых за счет средств областного бюджета</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социальной защиты населения Томской области (ведомство 809)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Ежемесячные надбавки к пенсии Героям Советского Союза, Героям Социалистического Труда, полным кавалерам ордена Славы, полным кавалерам </w:t>
            </w:r>
            <w:r>
              <w:rPr>
                <w:rFonts w:ascii="Calibri" w:hAnsi="Calibri" w:cs="Calibri"/>
              </w:rPr>
              <w:lastRenderedPageBreak/>
              <w:t>ордена Трудовой Славы, лауреатам Ленинской премии, проживающим в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1"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14.06.2002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34-ОЗ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 установлении надбавки к пенсии Героям Советского Союза, Героям Социалистического Труда, полным </w:t>
            </w:r>
            <w:r>
              <w:rPr>
                <w:rFonts w:ascii="Calibri" w:hAnsi="Calibri" w:cs="Calibri"/>
              </w:rPr>
              <w:lastRenderedPageBreak/>
              <w:t>кавалерам ордена Славы, полным кавалерам ордена Трудовой Славы, лауреатам Ленинской премии, проживающим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481,0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доплата к пенсии гражданам, достигшим возраста 100 лет и более</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2"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08.04.2004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ежемесячных доплатах к пенсии гражданам, достигшим возраста 100 лет и более"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383,0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3"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149-ОЗ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образовании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3602,6</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доплата к пенсии персональным пенсионерам</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4"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07.06.2001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66-ОЗ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некоторых социальных гарантиях лицам, замещавшим на постоянной основе должности в органах государственной власти </w:t>
            </w:r>
            <w:r>
              <w:rPr>
                <w:rFonts w:ascii="Calibri" w:hAnsi="Calibri" w:cs="Calibri"/>
              </w:rPr>
              <w:lastRenderedPageBreak/>
              <w:t>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17043,0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доплата к пенсии родителям военнослужащих, умерших в результате заболевания, приобретенного в период прохождения военной службы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5"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13.06.2001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71-ОЗ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4910250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558,0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Субсидии на оплату жилого помещения и коммунальных услуг</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6"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14.12.2005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761</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предоставлении субсидий на оплату жилого помещения и коммунальных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5054800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739667,7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784047,7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831090,6</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людей и имущества при пожарах</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7"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04.08.2011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150-ОЗ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добровольной пожарной охране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4252,5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к юбилейным датам ветеранам Великой Отечественной войны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8"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30.08.2011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259а</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1076,0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1304,0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1749,0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Денежная компенсация затрат родителей (законных представителей) на воспитание и обучение детей-инвалидов на дому</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29"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10.09.2003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109-ОЗ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инвалидов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3592,9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3761,2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3938,4</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Денежная компенсация при оплате жилья и коммунальных услуг отдельных категорий </w:t>
            </w:r>
            <w:r>
              <w:rPr>
                <w:rFonts w:ascii="Calibri" w:hAnsi="Calibri" w:cs="Calibri"/>
              </w:rPr>
              <w:lastRenderedPageBreak/>
              <w:t>граждан, проживающих и работающих (работавших) в сельской местности на территории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0"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256-ОЗ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социальной поддержке при оплате жилищно-коммунальных услуг </w:t>
            </w:r>
            <w:r>
              <w:rPr>
                <w:rFonts w:ascii="Calibri" w:hAnsi="Calibri" w:cs="Calibri"/>
              </w:rPr>
              <w:lastRenderedPageBreak/>
              <w:t>отдельных категорий граждан, проживающих и работающих (работавших) в сельской местности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6231,8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6605,5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7002,0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1"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30.04.2009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59-ОЗ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социальной поддержке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252395,9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269042,4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283277,1</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2" w:history="1">
              <w:r>
                <w:rPr>
                  <w:rFonts w:ascii="Calibri" w:hAnsi="Calibri" w:cs="Calibri"/>
                  <w:color w:val="0000FF"/>
                </w:rPr>
                <w:t>Закон</w:t>
              </w:r>
            </w:hyperlink>
            <w:r>
              <w:rPr>
                <w:rFonts w:ascii="Calibri" w:hAnsi="Calibri" w:cs="Calibri"/>
              </w:rPr>
              <w:t xml:space="preserve">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254-ОЗ</w:t>
            </w:r>
          </w:p>
        </w:tc>
        <w:tc>
          <w:tcPr>
            <w:tcW w:w="24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402720,0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труженикам тыла</w:t>
            </w: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26766,5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реабилитированным гражданам и лицам, </w:t>
            </w:r>
            <w:r>
              <w:rPr>
                <w:rFonts w:ascii="Calibri" w:hAnsi="Calibri" w:cs="Calibri"/>
              </w:rPr>
              <w:lastRenderedPageBreak/>
              <w:t>признанным пострадавшими от политических репрессий</w:t>
            </w: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17099,7</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215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3" w:history="1">
              <w:r>
                <w:rPr>
                  <w:rFonts w:ascii="Calibri" w:hAnsi="Calibri" w:cs="Calibri"/>
                  <w:color w:val="0000FF"/>
                </w:rPr>
                <w:t>Закон</w:t>
              </w:r>
            </w:hyperlink>
            <w:r>
              <w:rPr>
                <w:rFonts w:ascii="Calibri" w:hAnsi="Calibri" w:cs="Calibri"/>
              </w:rPr>
              <w:t xml:space="preserve"> Томской области</w:t>
            </w:r>
          </w:p>
        </w:tc>
        <w:tc>
          <w:tcPr>
            <w:tcW w:w="170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254-ОЗ</w:t>
            </w:r>
          </w:p>
        </w:tc>
        <w:tc>
          <w:tcPr>
            <w:tcW w:w="24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5058640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1059880,7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1123473,8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1190881,9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w:t>
            </w:r>
          </w:p>
        </w:tc>
        <w:tc>
          <w:tcPr>
            <w:tcW w:w="215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5058650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195266,3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206982,2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219401,2</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пенсионерам, получающим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4"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20.01.2005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287999,9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вдовам умерших </w:t>
            </w:r>
            <w:r>
              <w:rPr>
                <w:rFonts w:ascii="Calibri" w:hAnsi="Calibri" w:cs="Calibri"/>
              </w:rPr>
              <w:lastRenderedPageBreak/>
              <w:t>участников Великой Отечественной войны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5"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11.10.2005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179-ОЗ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мерах по улучшению материального </w:t>
            </w:r>
            <w:r>
              <w:rPr>
                <w:rFonts w:ascii="Calibri" w:hAnsi="Calibri" w:cs="Calibri"/>
              </w:rPr>
              <w:lastRenderedPageBreak/>
              <w:t>положения вдов участников Великой Отечественной войны"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14939,6</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6"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04.05.2005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66-ОЗ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дополнительных мерах социальной поддержки инвалидов и участников Великой Отечественной войны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5058910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16765,3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17771,2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18837,5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7"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08.06.2006</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123-ОЗ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5059010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188379,7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199682,6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211663,6</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Социальное пособие на погребение умерших граждан</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8"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12.01.2005</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погребении и похоронном деле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5059210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11478,8</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Ежемесячное пособие на ребенка из малоимущей семьи</w:t>
            </w:r>
          </w:p>
        </w:tc>
        <w:tc>
          <w:tcPr>
            <w:tcW w:w="2154"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39" w:history="1">
              <w:r>
                <w:rPr>
                  <w:rFonts w:ascii="Calibri" w:hAnsi="Calibri" w:cs="Calibri"/>
                  <w:color w:val="0000FF"/>
                </w:rPr>
                <w:t>Закон</w:t>
              </w:r>
            </w:hyperlink>
            <w:r>
              <w:rPr>
                <w:rFonts w:ascii="Calibri" w:hAnsi="Calibri" w:cs="Calibri"/>
              </w:rPr>
              <w:t xml:space="preserve"> Томской области</w:t>
            </w:r>
          </w:p>
        </w:tc>
        <w:tc>
          <w:tcPr>
            <w:tcW w:w="1701"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16.12.2004</w:t>
            </w:r>
          </w:p>
        </w:tc>
        <w:tc>
          <w:tcPr>
            <w:tcW w:w="1304"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253-ОЗ</w:t>
            </w:r>
          </w:p>
        </w:tc>
        <w:tc>
          <w:tcPr>
            <w:tcW w:w="243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граждан, имеющих несовершеннолетних детей"</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223729,0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240603,0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251896,0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денежные выплаты гражданам при рождении одновременно трех и более детей</w:t>
            </w:r>
          </w:p>
        </w:tc>
        <w:tc>
          <w:tcPr>
            <w:tcW w:w="215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65,9</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w:t>
            </w:r>
            <w:r>
              <w:rPr>
                <w:rFonts w:ascii="Calibri" w:hAnsi="Calibri" w:cs="Calibri"/>
              </w:rPr>
              <w:lastRenderedPageBreak/>
              <w:t>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215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5059330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Ежегодная денежная выплата на подготовку ребенка к занятиям в общеобразовательном учреждении</w:t>
            </w:r>
          </w:p>
        </w:tc>
        <w:tc>
          <w:tcPr>
            <w:tcW w:w="215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top w:val="single" w:sz="4" w:space="0" w:color="auto"/>
              <w:left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5059350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16550,5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оплату коммунальных услуг и компенсационная доплата малоимущим многодетным семьям</w:t>
            </w:r>
          </w:p>
        </w:tc>
        <w:tc>
          <w:tcPr>
            <w:tcW w:w="2154"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701"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304"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243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5059360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48153,8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51043,4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54105,5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нуждающейся в поддержке семье в случае рождения третьего или последующих детей до достижения ребенком возраста 3 лет</w:t>
            </w:r>
          </w:p>
        </w:tc>
        <w:tc>
          <w:tcPr>
            <w:tcW w:w="215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5059370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117054,2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203238,7</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252122,3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Региональный материнский (семейный) капитал</w:t>
            </w:r>
          </w:p>
        </w:tc>
        <w:tc>
          <w:tcPr>
            <w:tcW w:w="215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701"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1304"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243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5059380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55889,0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117031,0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Ежемесячная денежная выплата детям-сиротам и </w:t>
            </w:r>
            <w:r>
              <w:rPr>
                <w:rFonts w:ascii="Calibri" w:hAnsi="Calibri" w:cs="Calibri"/>
              </w:rPr>
              <w:lastRenderedPageBreak/>
              <w:t>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0"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19.08.1999</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социальной поддержке детей-сирот </w:t>
            </w:r>
            <w:r>
              <w:rPr>
                <w:rFonts w:ascii="Calibri" w:hAnsi="Calibri" w:cs="Calibri"/>
              </w:rPr>
              <w:lastRenderedPageBreak/>
              <w:t>и детей, оставшихся без попечения родителей,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17979,4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18824,8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19709,5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1"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10.07.2007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128-ОЗ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5059510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1908,3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Единовременная денежная выплата инвалидам Великой Отечественной войны и </w:t>
            </w:r>
            <w:r>
              <w:rPr>
                <w:rFonts w:ascii="Calibri" w:hAnsi="Calibri" w:cs="Calibri"/>
              </w:rPr>
              <w:lastRenderedPageBreak/>
              <w:t>участникам Великой Отечественной войны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2"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28.04.2007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77-ОЗ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единовременной денежной выплате инвалидам Великой </w:t>
            </w:r>
            <w:r>
              <w:rPr>
                <w:rFonts w:ascii="Calibri" w:hAnsi="Calibri" w:cs="Calibri"/>
              </w:rPr>
              <w:lastRenderedPageBreak/>
              <w:t>Отечественной войны и участникам Великой Отечественной войны, проживающим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1199,6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900,5</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600,3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Единовременная денежная выплата труженикам тыла</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3"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10.09.2007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185-ОЗ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единовременной денежной выплате труженикам тыла, проживающим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5059710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6300,2</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ветеранам труда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4"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07.12.2007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260-ОЗ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ветеранах труда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5059810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231600,3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денежная выплата на обеспечение полноценным питанием беременных женщин и кормящих матерей из числа малоимущих семей</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5"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07.10.2008</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200-ОЗ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социальной поддержки беременных женщин и кормящих матерей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5059910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29501,3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30887,8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32220,3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Единовременная денежная компенсация на возмещение произведенных расходов гражданам, осуществляющим газификацию жилого помещения</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6"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143-ОЗ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социальной поддержке отдельных категорий граждан, осуществляющих газификацию жилых помещений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5057410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48370,4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88930,6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88930,6</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Компенсация за присмотр и </w:t>
            </w:r>
            <w:r>
              <w:rPr>
                <w:rFonts w:ascii="Calibri" w:hAnsi="Calibri" w:cs="Calibri"/>
              </w:rPr>
              <w:lastRenderedPageBreak/>
              <w:t>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7" w:history="1">
              <w:r>
                <w:rPr>
                  <w:rFonts w:ascii="Calibri" w:hAnsi="Calibri" w:cs="Calibri"/>
                  <w:color w:val="0000FF"/>
                </w:rPr>
                <w:t>Закон</w:t>
              </w:r>
            </w:hyperlink>
            <w:r>
              <w:rPr>
                <w:rFonts w:ascii="Calibri" w:hAnsi="Calibri" w:cs="Calibri"/>
              </w:rPr>
              <w:t xml:space="preserve"> Томской </w:t>
            </w:r>
            <w:r>
              <w:rPr>
                <w:rFonts w:ascii="Calibri" w:hAnsi="Calibri" w:cs="Calibri"/>
              </w:rPr>
              <w:lastRenderedPageBreak/>
              <w:t>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12.08.2013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149-ОЗ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 образовании в </w:t>
            </w:r>
            <w:r>
              <w:rPr>
                <w:rFonts w:ascii="Calibri" w:hAnsi="Calibri" w:cs="Calibri"/>
              </w:rPr>
              <w:lastRenderedPageBreak/>
              <w:t>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1004</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5057220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189687,4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198602,6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207936,9</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здравоохранения Томской области (ведомство 811)</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Единовременные компенсационные выплаты медицинским работникам</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Федеральный </w:t>
            </w:r>
            <w:hyperlink r:id="rId348" w:history="1">
              <w:r>
                <w:rPr>
                  <w:rFonts w:ascii="Calibri" w:hAnsi="Calibri" w:cs="Calibri"/>
                  <w:color w:val="0000FF"/>
                </w:rPr>
                <w:t>закон</w:t>
              </w:r>
            </w:hyperlink>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29.11.2010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326-ФЗ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"Об обязательном медицинском страховании 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5223504</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Единовременная компенсационная выплата медицинским работникам, занимающим должности врачей, в возрасте до 35 лет, прибывшим в 2013 - 2014 годах после окончания образовательного учреждения высшего профессионального образования на работу в городской населенный пункт (за исключением рабочих поселков) с численностью менее 50 тысяч человек или переехавшим в 2013 - 2014 годах на работу в городской </w:t>
            </w:r>
            <w:r>
              <w:rPr>
                <w:rFonts w:ascii="Calibri" w:hAnsi="Calibri" w:cs="Calibri"/>
              </w:rPr>
              <w:lastRenderedPageBreak/>
              <w:t>населенный пункт (за исключением рабочих поселков) с численностью населения менее 50 тысяч человек из другого населенного пункта и заключившим с уполномоченным исполнительным органом государственной власти Томской области договор</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49"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19.02.2014</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48а</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мерах по реализации статьи 51 Федерального закона от 29 ноября 2010 года N 326-ФЗ "Об обязательном медицинском страховании в Российской Федерации"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5223505</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11494,3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по молодежной политике, физической культуре и спорту Томской области (ведомство 813)</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0"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07.06.2010</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94-ОЗ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физической культуре и спорте в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5055610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1214,4</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по культуре Томской области (ведомство 814)</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1"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13.06.2007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реализации государственной политики в сфере культуры и искусства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31,2</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2"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13.06.2007</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112-ОЗ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реализации государственной политики в сфере культуры и искусства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0801</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5057320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707,6</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общего образования Томской области (ведомство 815)</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Денежное поощрение лучших учителей областных государственных и </w:t>
            </w:r>
            <w:r>
              <w:rPr>
                <w:rFonts w:ascii="Calibri" w:hAnsi="Calibri" w:cs="Calibri"/>
              </w:rPr>
              <w:lastRenderedPageBreak/>
              <w:t>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3"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04.03.2013</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80а</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 денежном поощрении лучших учителей областных </w:t>
            </w:r>
            <w:r>
              <w:rPr>
                <w:rFonts w:ascii="Calibri" w:hAnsi="Calibri" w:cs="Calibri"/>
              </w:rPr>
              <w:lastRenderedPageBreak/>
              <w:t>государственных и муниципальных образовательных учреждений Томской области, реализующих общеобразовательные программы начального общего, основного общего и среднего (полного) общего образования"</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0709</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6223962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330</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8100,0</w:t>
            </w: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Департамент по социально-экономическому развитию села (ведомство 817)</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Социальные выплаты на обустройство и хозяйственное обзаведение специалистам, прибывшим на работу к сельскохозяйственным товаропроизводителям и в областные государственные учреждения ветеринарии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4" w:history="1">
              <w:r>
                <w:rPr>
                  <w:rFonts w:ascii="Calibri" w:hAnsi="Calibri" w:cs="Calibri"/>
                  <w:color w:val="0000FF"/>
                </w:rPr>
                <w:t>Постановление</w:t>
              </w:r>
            </w:hyperlink>
            <w:r>
              <w:rPr>
                <w:rFonts w:ascii="Calibri" w:hAnsi="Calibri" w:cs="Calibri"/>
              </w:rPr>
              <w:t xml:space="preserve"> Администрации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01.07.2011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201а</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государственной поддержке кадрового обеспечения агропромышленного комплекса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5222136</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9000,0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1926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архитектуры и строительства Томской области (ведомство 821)</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Частичная компенсация гражданам - участникам долевого строительства затрат, связанных с наймом (арендой) жилых помещений</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5" w:history="1">
              <w:r>
                <w:rPr>
                  <w:rFonts w:ascii="Calibri" w:hAnsi="Calibri" w:cs="Calibri"/>
                  <w:color w:val="0000FF"/>
                </w:rPr>
                <w:t>Закон</w:t>
              </w:r>
            </w:hyperlink>
            <w:r>
              <w:rPr>
                <w:rFonts w:ascii="Calibri" w:hAnsi="Calibri" w:cs="Calibri"/>
              </w:rPr>
              <w:t xml:space="preserve">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14.04.2011</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58-ОЗ</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"О защите прав и законных интересов граждан - участников долевого строительства многоквартирных домов на территории Томской области"</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5057910</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r>
      <w:tr w:rsidR="00D103C5">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Государственная поддержка </w:t>
            </w:r>
            <w:r>
              <w:rPr>
                <w:rFonts w:ascii="Calibri" w:hAnsi="Calibri" w:cs="Calibri"/>
              </w:rPr>
              <w:lastRenderedPageBreak/>
              <w:t>в виде социальных выплат семьям, имеющим трех и более детей, для подключения малоэтажного жилого дома к сетям водоснабжения, водоотведения, теплоснабжения, электроснабжения, газоснабжения</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hyperlink r:id="rId356" w:history="1">
              <w:r>
                <w:rPr>
                  <w:rFonts w:ascii="Calibri" w:hAnsi="Calibri" w:cs="Calibri"/>
                  <w:color w:val="0000FF"/>
                </w:rPr>
                <w:t>Постановление</w:t>
              </w:r>
            </w:hyperlink>
            <w:r>
              <w:rPr>
                <w:rFonts w:ascii="Calibri" w:hAnsi="Calibri" w:cs="Calibri"/>
              </w:rPr>
              <w:t xml:space="preserve"> </w:t>
            </w:r>
            <w:r>
              <w:rPr>
                <w:rFonts w:ascii="Calibri" w:hAnsi="Calibri" w:cs="Calibri"/>
              </w:rPr>
              <w:lastRenderedPageBreak/>
              <w:t>Администрации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11.12.2012</w:t>
            </w:r>
          </w:p>
        </w:tc>
        <w:tc>
          <w:tcPr>
            <w:tcW w:w="13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512а</w:t>
            </w:r>
          </w:p>
        </w:tc>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 утверждении </w:t>
            </w:r>
            <w:r>
              <w:rPr>
                <w:rFonts w:ascii="Calibri" w:hAnsi="Calibri" w:cs="Calibri"/>
              </w:rPr>
              <w:lastRenderedPageBreak/>
              <w:t>государственной программы "Развитие малоэтажного строительства в Томской области на 2013 - 2017 годы"</w:t>
            </w:r>
          </w:p>
        </w:tc>
        <w:tc>
          <w:tcPr>
            <w:tcW w:w="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1003</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5222602</w:t>
            </w:r>
          </w:p>
        </w:tc>
        <w:tc>
          <w:tcPr>
            <w:tcW w:w="7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313</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1000,0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p>
        </w:tc>
      </w:tr>
      <w:tr w:rsidR="00D103C5">
        <w:tc>
          <w:tcPr>
            <w:tcW w:w="13652"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разделу 2:</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4251829,0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4559994,3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4850797,0</w:t>
            </w:r>
          </w:p>
        </w:tc>
      </w:tr>
      <w:tr w:rsidR="00D103C5">
        <w:tc>
          <w:tcPr>
            <w:tcW w:w="13652"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7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6069516,2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6421582,3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D103C5" w:rsidRDefault="00D103C5">
            <w:pPr>
              <w:widowControl w:val="0"/>
              <w:autoSpaceDE w:val="0"/>
              <w:autoSpaceDN w:val="0"/>
              <w:adjustRightInd w:val="0"/>
              <w:spacing w:after="0" w:line="240" w:lineRule="auto"/>
              <w:jc w:val="center"/>
              <w:rPr>
                <w:rFonts w:ascii="Calibri" w:hAnsi="Calibri" w:cs="Calibri"/>
              </w:rPr>
            </w:pPr>
            <w:r>
              <w:rPr>
                <w:rFonts w:ascii="Calibri" w:hAnsi="Calibri" w:cs="Calibri"/>
              </w:rPr>
              <w:t>6766077,7";</w:t>
            </w:r>
          </w:p>
        </w:tc>
      </w:tr>
    </w:tbl>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w:t>
      </w:r>
      <w:hyperlink r:id="rId357" w:history="1">
        <w:r>
          <w:rPr>
            <w:rFonts w:ascii="Calibri" w:hAnsi="Calibri" w:cs="Calibri"/>
            <w:color w:val="0000FF"/>
          </w:rPr>
          <w:t>приложении 20</w:t>
        </w:r>
      </w:hyperlink>
      <w:r>
        <w:rPr>
          <w:rFonts w:ascii="Calibri" w:hAnsi="Calibri" w:cs="Calibri"/>
        </w:rPr>
        <w:t>:</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358" w:history="1">
        <w:r>
          <w:rPr>
            <w:rFonts w:ascii="Calibri" w:hAnsi="Calibri" w:cs="Calibri"/>
            <w:color w:val="0000FF"/>
          </w:rPr>
          <w:t>пункт 7</w:t>
        </w:r>
      </w:hyperlink>
      <w:r>
        <w:rPr>
          <w:rFonts w:ascii="Calibri" w:hAnsi="Calibri" w:cs="Calibri"/>
        </w:rPr>
        <w:t xml:space="preserve"> изложить в следующей редакции:</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Субсидии юридическим лицам (за исключением субсидий государственным (муниципальным) учреждениям), осуществляющим функции заказчика при реализации проектов строительства объектов коммунальной, инженерной и транспортной инфраструктуры для площадок малоэтажной жилищной застройки, в целях возмещения части затрат, связанных с реализацией указанных проектов.";</w:t>
      </w:r>
    </w:p>
    <w:p w:rsidR="00D103C5" w:rsidRDefault="00D103C5">
      <w:pPr>
        <w:widowControl w:val="0"/>
        <w:autoSpaceDE w:val="0"/>
        <w:autoSpaceDN w:val="0"/>
        <w:adjustRightInd w:val="0"/>
        <w:spacing w:after="0" w:line="240" w:lineRule="auto"/>
        <w:ind w:firstLine="540"/>
        <w:jc w:val="both"/>
        <w:rPr>
          <w:rFonts w:ascii="Calibri" w:hAnsi="Calibri" w:cs="Calibri"/>
        </w:rPr>
      </w:pPr>
      <w:hyperlink r:id="rId359" w:history="1">
        <w:r>
          <w:rPr>
            <w:rFonts w:ascii="Calibri" w:hAnsi="Calibri" w:cs="Calibri"/>
            <w:color w:val="0000FF"/>
          </w:rPr>
          <w:t>дополнить</w:t>
        </w:r>
      </w:hyperlink>
      <w:r>
        <w:rPr>
          <w:rFonts w:ascii="Calibri" w:hAnsi="Calibri" w:cs="Calibri"/>
        </w:rPr>
        <w:t xml:space="preserve"> пунктами 10 - 11 следующего содержания:</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Субсидии на возмещение части затрат по продвижению инновационной продукции на рынок.</w:t>
      </w: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Субсидии на возмещение части затрат, связанных с организацией выставочной деятельности и визитов делегаций Томской области за рубеж.".</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outlineLvl w:val="0"/>
        <w:rPr>
          <w:rFonts w:ascii="Calibri" w:hAnsi="Calibri" w:cs="Calibri"/>
        </w:rPr>
      </w:pPr>
      <w:bookmarkStart w:id="1" w:name="Par16280"/>
      <w:bookmarkEnd w:id="1"/>
      <w:r>
        <w:rPr>
          <w:rFonts w:ascii="Calibri" w:hAnsi="Calibri" w:cs="Calibri"/>
        </w:rPr>
        <w:t>Статья 2</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со дня его официального опубликования.</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D103C5" w:rsidRDefault="00D103C5">
      <w:pPr>
        <w:widowControl w:val="0"/>
        <w:autoSpaceDE w:val="0"/>
        <w:autoSpaceDN w:val="0"/>
        <w:adjustRightInd w:val="0"/>
        <w:spacing w:after="0" w:line="240" w:lineRule="auto"/>
        <w:jc w:val="right"/>
        <w:rPr>
          <w:rFonts w:ascii="Calibri" w:hAnsi="Calibri" w:cs="Calibri"/>
        </w:rPr>
      </w:pPr>
      <w:r>
        <w:rPr>
          <w:rFonts w:ascii="Calibri" w:hAnsi="Calibri" w:cs="Calibri"/>
        </w:rPr>
        <w:t>С.А.ЖВАЧКИН</w:t>
      </w:r>
    </w:p>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Томск</w:t>
      </w:r>
    </w:p>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19 марта 2014 года</w:t>
      </w:r>
    </w:p>
    <w:p w:rsidR="00D103C5" w:rsidRDefault="00D103C5">
      <w:pPr>
        <w:widowControl w:val="0"/>
        <w:autoSpaceDE w:val="0"/>
        <w:autoSpaceDN w:val="0"/>
        <w:adjustRightInd w:val="0"/>
        <w:spacing w:after="0" w:line="240" w:lineRule="auto"/>
        <w:rPr>
          <w:rFonts w:ascii="Calibri" w:hAnsi="Calibri" w:cs="Calibri"/>
        </w:rPr>
      </w:pPr>
      <w:r>
        <w:rPr>
          <w:rFonts w:ascii="Calibri" w:hAnsi="Calibri" w:cs="Calibri"/>
        </w:rPr>
        <w:t>N 20-ОЗ</w:t>
      </w: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autoSpaceDE w:val="0"/>
        <w:autoSpaceDN w:val="0"/>
        <w:adjustRightInd w:val="0"/>
        <w:spacing w:after="0" w:line="240" w:lineRule="auto"/>
        <w:jc w:val="both"/>
        <w:rPr>
          <w:rFonts w:ascii="Calibri" w:hAnsi="Calibri" w:cs="Calibri"/>
        </w:rPr>
      </w:pPr>
    </w:p>
    <w:p w:rsidR="00D103C5" w:rsidRDefault="00D103C5">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D36722" w:rsidRDefault="00D36722"/>
    <w:sectPr w:rsidR="00D36722">
      <w:pgSz w:w="16838" w:h="11905" w:orient="landscape"/>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103C5"/>
    <w:rsid w:val="00001458"/>
    <w:rsid w:val="00001BD4"/>
    <w:rsid w:val="00002E36"/>
    <w:rsid w:val="00004BA2"/>
    <w:rsid w:val="00004E4E"/>
    <w:rsid w:val="00005806"/>
    <w:rsid w:val="00006AFD"/>
    <w:rsid w:val="00006FC6"/>
    <w:rsid w:val="00010CCF"/>
    <w:rsid w:val="0001212A"/>
    <w:rsid w:val="00012B39"/>
    <w:rsid w:val="00013B46"/>
    <w:rsid w:val="00016196"/>
    <w:rsid w:val="00020C4A"/>
    <w:rsid w:val="00023F71"/>
    <w:rsid w:val="000253C5"/>
    <w:rsid w:val="00027FA7"/>
    <w:rsid w:val="00031D55"/>
    <w:rsid w:val="000331E7"/>
    <w:rsid w:val="00033575"/>
    <w:rsid w:val="00033EC0"/>
    <w:rsid w:val="000344EF"/>
    <w:rsid w:val="00034776"/>
    <w:rsid w:val="00035B67"/>
    <w:rsid w:val="00040A31"/>
    <w:rsid w:val="00042669"/>
    <w:rsid w:val="00042899"/>
    <w:rsid w:val="00043FD4"/>
    <w:rsid w:val="00044F66"/>
    <w:rsid w:val="00047514"/>
    <w:rsid w:val="00050249"/>
    <w:rsid w:val="00051242"/>
    <w:rsid w:val="00053840"/>
    <w:rsid w:val="000539FA"/>
    <w:rsid w:val="00053D21"/>
    <w:rsid w:val="00053D53"/>
    <w:rsid w:val="00053D5A"/>
    <w:rsid w:val="00053F36"/>
    <w:rsid w:val="00053FE5"/>
    <w:rsid w:val="00054EE1"/>
    <w:rsid w:val="00055864"/>
    <w:rsid w:val="00055F77"/>
    <w:rsid w:val="00056635"/>
    <w:rsid w:val="00056C53"/>
    <w:rsid w:val="00057021"/>
    <w:rsid w:val="000574F0"/>
    <w:rsid w:val="0005757F"/>
    <w:rsid w:val="000605DD"/>
    <w:rsid w:val="00061244"/>
    <w:rsid w:val="00061ADF"/>
    <w:rsid w:val="00061ECE"/>
    <w:rsid w:val="00062BFA"/>
    <w:rsid w:val="00063BA9"/>
    <w:rsid w:val="00063F0F"/>
    <w:rsid w:val="000648D5"/>
    <w:rsid w:val="000717F9"/>
    <w:rsid w:val="000746E4"/>
    <w:rsid w:val="00075521"/>
    <w:rsid w:val="00075B83"/>
    <w:rsid w:val="00077EAB"/>
    <w:rsid w:val="00080B2A"/>
    <w:rsid w:val="00081553"/>
    <w:rsid w:val="00081BB4"/>
    <w:rsid w:val="00081DBD"/>
    <w:rsid w:val="00081DE6"/>
    <w:rsid w:val="00083647"/>
    <w:rsid w:val="00083A8E"/>
    <w:rsid w:val="00084541"/>
    <w:rsid w:val="00085912"/>
    <w:rsid w:val="00090A72"/>
    <w:rsid w:val="00090D64"/>
    <w:rsid w:val="000930A0"/>
    <w:rsid w:val="00093670"/>
    <w:rsid w:val="00093A4D"/>
    <w:rsid w:val="00095113"/>
    <w:rsid w:val="00095937"/>
    <w:rsid w:val="00095CD8"/>
    <w:rsid w:val="00095CFE"/>
    <w:rsid w:val="00095D68"/>
    <w:rsid w:val="00096531"/>
    <w:rsid w:val="0009763A"/>
    <w:rsid w:val="00097CD2"/>
    <w:rsid w:val="000A49CB"/>
    <w:rsid w:val="000A66A4"/>
    <w:rsid w:val="000A7A0E"/>
    <w:rsid w:val="000B07ED"/>
    <w:rsid w:val="000B1714"/>
    <w:rsid w:val="000B2FF3"/>
    <w:rsid w:val="000B32E4"/>
    <w:rsid w:val="000B3AFA"/>
    <w:rsid w:val="000B5C6A"/>
    <w:rsid w:val="000B6367"/>
    <w:rsid w:val="000B6A3A"/>
    <w:rsid w:val="000B6ED2"/>
    <w:rsid w:val="000C0776"/>
    <w:rsid w:val="000C496C"/>
    <w:rsid w:val="000C5057"/>
    <w:rsid w:val="000C5C81"/>
    <w:rsid w:val="000C6E60"/>
    <w:rsid w:val="000D0073"/>
    <w:rsid w:val="000D1419"/>
    <w:rsid w:val="000D4C78"/>
    <w:rsid w:val="000D4DCB"/>
    <w:rsid w:val="000D50C0"/>
    <w:rsid w:val="000D512F"/>
    <w:rsid w:val="000D581E"/>
    <w:rsid w:val="000D6CBA"/>
    <w:rsid w:val="000E1A50"/>
    <w:rsid w:val="000E1F3D"/>
    <w:rsid w:val="000E2D29"/>
    <w:rsid w:val="000E3D2D"/>
    <w:rsid w:val="000E4F02"/>
    <w:rsid w:val="000E56D4"/>
    <w:rsid w:val="000E65AB"/>
    <w:rsid w:val="000E6A92"/>
    <w:rsid w:val="000E6A95"/>
    <w:rsid w:val="000E6C3B"/>
    <w:rsid w:val="000E76E1"/>
    <w:rsid w:val="000E7C4E"/>
    <w:rsid w:val="000F08FC"/>
    <w:rsid w:val="000F1ACC"/>
    <w:rsid w:val="000F1D7B"/>
    <w:rsid w:val="000F2BFF"/>
    <w:rsid w:val="000F3A04"/>
    <w:rsid w:val="000F3AE3"/>
    <w:rsid w:val="000F437F"/>
    <w:rsid w:val="000F43C8"/>
    <w:rsid w:val="000F6415"/>
    <w:rsid w:val="00101844"/>
    <w:rsid w:val="00102670"/>
    <w:rsid w:val="00103E2C"/>
    <w:rsid w:val="00103EFF"/>
    <w:rsid w:val="001049BF"/>
    <w:rsid w:val="00105AF4"/>
    <w:rsid w:val="00105F6A"/>
    <w:rsid w:val="0010798C"/>
    <w:rsid w:val="00111103"/>
    <w:rsid w:val="00114475"/>
    <w:rsid w:val="001144E7"/>
    <w:rsid w:val="00114DE0"/>
    <w:rsid w:val="001166A7"/>
    <w:rsid w:val="00117B9A"/>
    <w:rsid w:val="00120F74"/>
    <w:rsid w:val="00121481"/>
    <w:rsid w:val="0012153E"/>
    <w:rsid w:val="00122C20"/>
    <w:rsid w:val="00122F51"/>
    <w:rsid w:val="00123F1B"/>
    <w:rsid w:val="0012451B"/>
    <w:rsid w:val="00124E34"/>
    <w:rsid w:val="00126E01"/>
    <w:rsid w:val="001274E1"/>
    <w:rsid w:val="00127CEF"/>
    <w:rsid w:val="00130940"/>
    <w:rsid w:val="0013149F"/>
    <w:rsid w:val="001326E4"/>
    <w:rsid w:val="00133763"/>
    <w:rsid w:val="00135E27"/>
    <w:rsid w:val="00137AB4"/>
    <w:rsid w:val="0014150A"/>
    <w:rsid w:val="00141DA3"/>
    <w:rsid w:val="001430E5"/>
    <w:rsid w:val="001457BD"/>
    <w:rsid w:val="00146881"/>
    <w:rsid w:val="00147056"/>
    <w:rsid w:val="00147BB5"/>
    <w:rsid w:val="00150323"/>
    <w:rsid w:val="00150E6D"/>
    <w:rsid w:val="001516DE"/>
    <w:rsid w:val="00151A24"/>
    <w:rsid w:val="00151F95"/>
    <w:rsid w:val="00153CF4"/>
    <w:rsid w:val="0015414E"/>
    <w:rsid w:val="001579EF"/>
    <w:rsid w:val="0016003E"/>
    <w:rsid w:val="00161015"/>
    <w:rsid w:val="00162631"/>
    <w:rsid w:val="00163976"/>
    <w:rsid w:val="001646BA"/>
    <w:rsid w:val="00164E48"/>
    <w:rsid w:val="00164EFA"/>
    <w:rsid w:val="00165C5A"/>
    <w:rsid w:val="00166F52"/>
    <w:rsid w:val="001676FF"/>
    <w:rsid w:val="00171878"/>
    <w:rsid w:val="0017192F"/>
    <w:rsid w:val="00173208"/>
    <w:rsid w:val="00175130"/>
    <w:rsid w:val="00175A06"/>
    <w:rsid w:val="001765EA"/>
    <w:rsid w:val="00177419"/>
    <w:rsid w:val="00181EE0"/>
    <w:rsid w:val="00182CCC"/>
    <w:rsid w:val="001831F6"/>
    <w:rsid w:val="0018364B"/>
    <w:rsid w:val="00184CF4"/>
    <w:rsid w:val="00186015"/>
    <w:rsid w:val="001903C6"/>
    <w:rsid w:val="00191CCE"/>
    <w:rsid w:val="00191EE0"/>
    <w:rsid w:val="001945ED"/>
    <w:rsid w:val="001954AC"/>
    <w:rsid w:val="001956A4"/>
    <w:rsid w:val="001960C3"/>
    <w:rsid w:val="00196564"/>
    <w:rsid w:val="001967D4"/>
    <w:rsid w:val="001971A9"/>
    <w:rsid w:val="001978A5"/>
    <w:rsid w:val="001A2916"/>
    <w:rsid w:val="001A3EA7"/>
    <w:rsid w:val="001A61F4"/>
    <w:rsid w:val="001B03FB"/>
    <w:rsid w:val="001B11C8"/>
    <w:rsid w:val="001B14E0"/>
    <w:rsid w:val="001B22CE"/>
    <w:rsid w:val="001B2678"/>
    <w:rsid w:val="001B2A5A"/>
    <w:rsid w:val="001B3593"/>
    <w:rsid w:val="001B5E68"/>
    <w:rsid w:val="001C0179"/>
    <w:rsid w:val="001C1C93"/>
    <w:rsid w:val="001C2AAF"/>
    <w:rsid w:val="001C2B4C"/>
    <w:rsid w:val="001C416F"/>
    <w:rsid w:val="001D1303"/>
    <w:rsid w:val="001D14FC"/>
    <w:rsid w:val="001D17E5"/>
    <w:rsid w:val="001D1B2E"/>
    <w:rsid w:val="001D32A1"/>
    <w:rsid w:val="001D3529"/>
    <w:rsid w:val="001D40BD"/>
    <w:rsid w:val="001D7616"/>
    <w:rsid w:val="001D77F0"/>
    <w:rsid w:val="001E11A3"/>
    <w:rsid w:val="001E173D"/>
    <w:rsid w:val="001E19FC"/>
    <w:rsid w:val="001E2F4C"/>
    <w:rsid w:val="001E3FA2"/>
    <w:rsid w:val="001E4B2B"/>
    <w:rsid w:val="001E55A4"/>
    <w:rsid w:val="001E5DFF"/>
    <w:rsid w:val="001E734C"/>
    <w:rsid w:val="001E7D3F"/>
    <w:rsid w:val="001E7F28"/>
    <w:rsid w:val="001F1764"/>
    <w:rsid w:val="001F24DB"/>
    <w:rsid w:val="001F38CB"/>
    <w:rsid w:val="001F46F0"/>
    <w:rsid w:val="001F4AD5"/>
    <w:rsid w:val="001F5293"/>
    <w:rsid w:val="00200174"/>
    <w:rsid w:val="002009C2"/>
    <w:rsid w:val="00205B0A"/>
    <w:rsid w:val="00206A14"/>
    <w:rsid w:val="002072A1"/>
    <w:rsid w:val="00207774"/>
    <w:rsid w:val="002115E1"/>
    <w:rsid w:val="00212D09"/>
    <w:rsid w:val="00213A9C"/>
    <w:rsid w:val="0021413C"/>
    <w:rsid w:val="002152CD"/>
    <w:rsid w:val="00215E60"/>
    <w:rsid w:val="00217FB8"/>
    <w:rsid w:val="00220D39"/>
    <w:rsid w:val="00223826"/>
    <w:rsid w:val="002246A6"/>
    <w:rsid w:val="00226638"/>
    <w:rsid w:val="00226D23"/>
    <w:rsid w:val="00226D86"/>
    <w:rsid w:val="00227877"/>
    <w:rsid w:val="002314BB"/>
    <w:rsid w:val="0023192A"/>
    <w:rsid w:val="00232853"/>
    <w:rsid w:val="002328E4"/>
    <w:rsid w:val="0023347E"/>
    <w:rsid w:val="00234684"/>
    <w:rsid w:val="0024062B"/>
    <w:rsid w:val="00240CBF"/>
    <w:rsid w:val="00241542"/>
    <w:rsid w:val="00245838"/>
    <w:rsid w:val="002470E4"/>
    <w:rsid w:val="00251B02"/>
    <w:rsid w:val="00251DCD"/>
    <w:rsid w:val="00251F05"/>
    <w:rsid w:val="0025386F"/>
    <w:rsid w:val="002546BB"/>
    <w:rsid w:val="00255DCB"/>
    <w:rsid w:val="002574CF"/>
    <w:rsid w:val="0025779F"/>
    <w:rsid w:val="00257D20"/>
    <w:rsid w:val="002607BA"/>
    <w:rsid w:val="002612A6"/>
    <w:rsid w:val="00261696"/>
    <w:rsid w:val="002618AF"/>
    <w:rsid w:val="00263866"/>
    <w:rsid w:val="00263A3F"/>
    <w:rsid w:val="002648BB"/>
    <w:rsid w:val="0026652D"/>
    <w:rsid w:val="00267C83"/>
    <w:rsid w:val="00270080"/>
    <w:rsid w:val="00270DAC"/>
    <w:rsid w:val="00274283"/>
    <w:rsid w:val="002748A7"/>
    <w:rsid w:val="002755E3"/>
    <w:rsid w:val="00276C79"/>
    <w:rsid w:val="00276DA6"/>
    <w:rsid w:val="00276E6A"/>
    <w:rsid w:val="00280295"/>
    <w:rsid w:val="0028298F"/>
    <w:rsid w:val="002834DD"/>
    <w:rsid w:val="002843FD"/>
    <w:rsid w:val="00286B66"/>
    <w:rsid w:val="00287BD1"/>
    <w:rsid w:val="002901F6"/>
    <w:rsid w:val="002907F2"/>
    <w:rsid w:val="00291696"/>
    <w:rsid w:val="002933C8"/>
    <w:rsid w:val="00293A15"/>
    <w:rsid w:val="00295556"/>
    <w:rsid w:val="00295718"/>
    <w:rsid w:val="0029713D"/>
    <w:rsid w:val="002A04F0"/>
    <w:rsid w:val="002A058C"/>
    <w:rsid w:val="002A4323"/>
    <w:rsid w:val="002A4471"/>
    <w:rsid w:val="002A603F"/>
    <w:rsid w:val="002A61F1"/>
    <w:rsid w:val="002A63CC"/>
    <w:rsid w:val="002A6F47"/>
    <w:rsid w:val="002B19BA"/>
    <w:rsid w:val="002B5206"/>
    <w:rsid w:val="002B66A2"/>
    <w:rsid w:val="002B7253"/>
    <w:rsid w:val="002B7A52"/>
    <w:rsid w:val="002B7AC5"/>
    <w:rsid w:val="002C0855"/>
    <w:rsid w:val="002C0D71"/>
    <w:rsid w:val="002C0E56"/>
    <w:rsid w:val="002C28EF"/>
    <w:rsid w:val="002C2BF6"/>
    <w:rsid w:val="002C41DE"/>
    <w:rsid w:val="002C4782"/>
    <w:rsid w:val="002C5CE3"/>
    <w:rsid w:val="002C6A04"/>
    <w:rsid w:val="002C7050"/>
    <w:rsid w:val="002C7B52"/>
    <w:rsid w:val="002C7CB2"/>
    <w:rsid w:val="002D005B"/>
    <w:rsid w:val="002D0C1E"/>
    <w:rsid w:val="002D0F55"/>
    <w:rsid w:val="002D24F6"/>
    <w:rsid w:val="002D29A1"/>
    <w:rsid w:val="002D5357"/>
    <w:rsid w:val="002D7F8A"/>
    <w:rsid w:val="002E066E"/>
    <w:rsid w:val="002E0A97"/>
    <w:rsid w:val="002E1CAF"/>
    <w:rsid w:val="002E26B2"/>
    <w:rsid w:val="002E2E10"/>
    <w:rsid w:val="002E49CF"/>
    <w:rsid w:val="002E54A6"/>
    <w:rsid w:val="002E7B4F"/>
    <w:rsid w:val="002F2B2C"/>
    <w:rsid w:val="002F2CF2"/>
    <w:rsid w:val="002F3DD4"/>
    <w:rsid w:val="002F41A5"/>
    <w:rsid w:val="002F62AA"/>
    <w:rsid w:val="002F74B4"/>
    <w:rsid w:val="0030070B"/>
    <w:rsid w:val="00301160"/>
    <w:rsid w:val="00301E77"/>
    <w:rsid w:val="00303671"/>
    <w:rsid w:val="003036FB"/>
    <w:rsid w:val="0030466F"/>
    <w:rsid w:val="003053A2"/>
    <w:rsid w:val="00307E6A"/>
    <w:rsid w:val="00311166"/>
    <w:rsid w:val="003120AB"/>
    <w:rsid w:val="00312744"/>
    <w:rsid w:val="003130CE"/>
    <w:rsid w:val="00317C14"/>
    <w:rsid w:val="00317DFB"/>
    <w:rsid w:val="00317FF5"/>
    <w:rsid w:val="00320730"/>
    <w:rsid w:val="0032127D"/>
    <w:rsid w:val="00321772"/>
    <w:rsid w:val="003217A1"/>
    <w:rsid w:val="00321C96"/>
    <w:rsid w:val="0032298E"/>
    <w:rsid w:val="00322C2D"/>
    <w:rsid w:val="00322D75"/>
    <w:rsid w:val="0032499E"/>
    <w:rsid w:val="0032513C"/>
    <w:rsid w:val="003267D8"/>
    <w:rsid w:val="00326DB4"/>
    <w:rsid w:val="00327CD0"/>
    <w:rsid w:val="00330FF6"/>
    <w:rsid w:val="00331228"/>
    <w:rsid w:val="0033142B"/>
    <w:rsid w:val="00332655"/>
    <w:rsid w:val="0033303D"/>
    <w:rsid w:val="00334173"/>
    <w:rsid w:val="00335583"/>
    <w:rsid w:val="00336D6E"/>
    <w:rsid w:val="00337C11"/>
    <w:rsid w:val="0034021F"/>
    <w:rsid w:val="00341B7C"/>
    <w:rsid w:val="003420D8"/>
    <w:rsid w:val="00342181"/>
    <w:rsid w:val="0034245E"/>
    <w:rsid w:val="00342AFA"/>
    <w:rsid w:val="003454D8"/>
    <w:rsid w:val="00345DCC"/>
    <w:rsid w:val="00346038"/>
    <w:rsid w:val="0035106C"/>
    <w:rsid w:val="00353621"/>
    <w:rsid w:val="003571EE"/>
    <w:rsid w:val="0036016A"/>
    <w:rsid w:val="00362B91"/>
    <w:rsid w:val="00363EE5"/>
    <w:rsid w:val="00364503"/>
    <w:rsid w:val="00364C5E"/>
    <w:rsid w:val="00365F0D"/>
    <w:rsid w:val="003667A4"/>
    <w:rsid w:val="00366E05"/>
    <w:rsid w:val="00367639"/>
    <w:rsid w:val="00371C39"/>
    <w:rsid w:val="003725F2"/>
    <w:rsid w:val="00372CB0"/>
    <w:rsid w:val="00372F22"/>
    <w:rsid w:val="00377758"/>
    <w:rsid w:val="00380422"/>
    <w:rsid w:val="00382F33"/>
    <w:rsid w:val="003841B5"/>
    <w:rsid w:val="00386988"/>
    <w:rsid w:val="00392340"/>
    <w:rsid w:val="003924F6"/>
    <w:rsid w:val="0039280D"/>
    <w:rsid w:val="003928E8"/>
    <w:rsid w:val="00392B0C"/>
    <w:rsid w:val="0039306C"/>
    <w:rsid w:val="0039374E"/>
    <w:rsid w:val="003937A8"/>
    <w:rsid w:val="003944A6"/>
    <w:rsid w:val="00394561"/>
    <w:rsid w:val="003953AC"/>
    <w:rsid w:val="003A3F61"/>
    <w:rsid w:val="003A5698"/>
    <w:rsid w:val="003A76BB"/>
    <w:rsid w:val="003A795A"/>
    <w:rsid w:val="003A7FF8"/>
    <w:rsid w:val="003B12B6"/>
    <w:rsid w:val="003B1DD3"/>
    <w:rsid w:val="003B2F6E"/>
    <w:rsid w:val="003B31B2"/>
    <w:rsid w:val="003B61C7"/>
    <w:rsid w:val="003B6585"/>
    <w:rsid w:val="003B76EF"/>
    <w:rsid w:val="003C00A9"/>
    <w:rsid w:val="003C0B2A"/>
    <w:rsid w:val="003C0F58"/>
    <w:rsid w:val="003C156E"/>
    <w:rsid w:val="003C3BA6"/>
    <w:rsid w:val="003C527B"/>
    <w:rsid w:val="003C5D9A"/>
    <w:rsid w:val="003C65DD"/>
    <w:rsid w:val="003C682F"/>
    <w:rsid w:val="003C6BD3"/>
    <w:rsid w:val="003C6BF9"/>
    <w:rsid w:val="003C7701"/>
    <w:rsid w:val="003D0F84"/>
    <w:rsid w:val="003D0FB9"/>
    <w:rsid w:val="003D1CD5"/>
    <w:rsid w:val="003D29FF"/>
    <w:rsid w:val="003D2F3A"/>
    <w:rsid w:val="003D331B"/>
    <w:rsid w:val="003D4CF2"/>
    <w:rsid w:val="003D585D"/>
    <w:rsid w:val="003D6AA0"/>
    <w:rsid w:val="003D7DE5"/>
    <w:rsid w:val="003E0B07"/>
    <w:rsid w:val="003E1DA0"/>
    <w:rsid w:val="003E2DCD"/>
    <w:rsid w:val="003E3B78"/>
    <w:rsid w:val="003E4D0F"/>
    <w:rsid w:val="003E4F97"/>
    <w:rsid w:val="003E7508"/>
    <w:rsid w:val="003F0EA6"/>
    <w:rsid w:val="003F28B3"/>
    <w:rsid w:val="003F3268"/>
    <w:rsid w:val="003F536F"/>
    <w:rsid w:val="003F56DC"/>
    <w:rsid w:val="00402A75"/>
    <w:rsid w:val="00402BE8"/>
    <w:rsid w:val="00404D19"/>
    <w:rsid w:val="00405470"/>
    <w:rsid w:val="004057C5"/>
    <w:rsid w:val="004061C3"/>
    <w:rsid w:val="00407D75"/>
    <w:rsid w:val="00411804"/>
    <w:rsid w:val="00411C49"/>
    <w:rsid w:val="00412332"/>
    <w:rsid w:val="00413C82"/>
    <w:rsid w:val="00416284"/>
    <w:rsid w:val="00416A2A"/>
    <w:rsid w:val="00417DF6"/>
    <w:rsid w:val="0042102D"/>
    <w:rsid w:val="00421289"/>
    <w:rsid w:val="0042139D"/>
    <w:rsid w:val="00421AD8"/>
    <w:rsid w:val="00421CEF"/>
    <w:rsid w:val="00421DB6"/>
    <w:rsid w:val="00422D2D"/>
    <w:rsid w:val="00422F05"/>
    <w:rsid w:val="0042463F"/>
    <w:rsid w:val="00424AE2"/>
    <w:rsid w:val="00425457"/>
    <w:rsid w:val="004274B9"/>
    <w:rsid w:val="004317D8"/>
    <w:rsid w:val="00431B53"/>
    <w:rsid w:val="0043200D"/>
    <w:rsid w:val="00432A39"/>
    <w:rsid w:val="00432BB6"/>
    <w:rsid w:val="00432CDA"/>
    <w:rsid w:val="00433800"/>
    <w:rsid w:val="00435207"/>
    <w:rsid w:val="00443F11"/>
    <w:rsid w:val="004445BA"/>
    <w:rsid w:val="0044483C"/>
    <w:rsid w:val="00444936"/>
    <w:rsid w:val="00445AEC"/>
    <w:rsid w:val="00446344"/>
    <w:rsid w:val="004466A4"/>
    <w:rsid w:val="004466CA"/>
    <w:rsid w:val="00446F3D"/>
    <w:rsid w:val="0045107B"/>
    <w:rsid w:val="00451BB0"/>
    <w:rsid w:val="00454206"/>
    <w:rsid w:val="00454B5D"/>
    <w:rsid w:val="00456D35"/>
    <w:rsid w:val="004572FD"/>
    <w:rsid w:val="00457E60"/>
    <w:rsid w:val="00460D43"/>
    <w:rsid w:val="004612A9"/>
    <w:rsid w:val="004615E8"/>
    <w:rsid w:val="00464B38"/>
    <w:rsid w:val="0046692E"/>
    <w:rsid w:val="00471091"/>
    <w:rsid w:val="00472E97"/>
    <w:rsid w:val="00474132"/>
    <w:rsid w:val="00476393"/>
    <w:rsid w:val="00476528"/>
    <w:rsid w:val="00476BAC"/>
    <w:rsid w:val="00476D94"/>
    <w:rsid w:val="004777DF"/>
    <w:rsid w:val="00477AE5"/>
    <w:rsid w:val="00482B25"/>
    <w:rsid w:val="004830CE"/>
    <w:rsid w:val="00483F50"/>
    <w:rsid w:val="00485784"/>
    <w:rsid w:val="00485C99"/>
    <w:rsid w:val="00485D25"/>
    <w:rsid w:val="0048709B"/>
    <w:rsid w:val="0048712C"/>
    <w:rsid w:val="00487E92"/>
    <w:rsid w:val="0049066A"/>
    <w:rsid w:val="004927C5"/>
    <w:rsid w:val="00492C1F"/>
    <w:rsid w:val="00493F95"/>
    <w:rsid w:val="00497701"/>
    <w:rsid w:val="004A00EA"/>
    <w:rsid w:val="004A147D"/>
    <w:rsid w:val="004A23D3"/>
    <w:rsid w:val="004A25DD"/>
    <w:rsid w:val="004A3A0F"/>
    <w:rsid w:val="004A3DC5"/>
    <w:rsid w:val="004A4D6C"/>
    <w:rsid w:val="004A55F3"/>
    <w:rsid w:val="004A73C6"/>
    <w:rsid w:val="004A74DA"/>
    <w:rsid w:val="004A7E06"/>
    <w:rsid w:val="004B2537"/>
    <w:rsid w:val="004B4AB1"/>
    <w:rsid w:val="004B52DD"/>
    <w:rsid w:val="004B53BB"/>
    <w:rsid w:val="004B5541"/>
    <w:rsid w:val="004B6B53"/>
    <w:rsid w:val="004B6DB7"/>
    <w:rsid w:val="004C02E2"/>
    <w:rsid w:val="004C0A6D"/>
    <w:rsid w:val="004C287C"/>
    <w:rsid w:val="004C4E28"/>
    <w:rsid w:val="004C6027"/>
    <w:rsid w:val="004C6287"/>
    <w:rsid w:val="004C6305"/>
    <w:rsid w:val="004D0064"/>
    <w:rsid w:val="004D1312"/>
    <w:rsid w:val="004D16D3"/>
    <w:rsid w:val="004D3342"/>
    <w:rsid w:val="004D3444"/>
    <w:rsid w:val="004D3722"/>
    <w:rsid w:val="004D3D72"/>
    <w:rsid w:val="004D3E28"/>
    <w:rsid w:val="004D6CF6"/>
    <w:rsid w:val="004D79E8"/>
    <w:rsid w:val="004E000B"/>
    <w:rsid w:val="004E1485"/>
    <w:rsid w:val="004E1926"/>
    <w:rsid w:val="004E20D5"/>
    <w:rsid w:val="004E2248"/>
    <w:rsid w:val="004E3035"/>
    <w:rsid w:val="004E3483"/>
    <w:rsid w:val="004E42FA"/>
    <w:rsid w:val="004F049C"/>
    <w:rsid w:val="004F13E3"/>
    <w:rsid w:val="004F1D10"/>
    <w:rsid w:val="004F2A9A"/>
    <w:rsid w:val="004F3529"/>
    <w:rsid w:val="004F4371"/>
    <w:rsid w:val="004F55FA"/>
    <w:rsid w:val="004F624A"/>
    <w:rsid w:val="004F7E46"/>
    <w:rsid w:val="005013EC"/>
    <w:rsid w:val="00501731"/>
    <w:rsid w:val="005039FE"/>
    <w:rsid w:val="00503FA1"/>
    <w:rsid w:val="005041A7"/>
    <w:rsid w:val="00504F8D"/>
    <w:rsid w:val="00505147"/>
    <w:rsid w:val="00506792"/>
    <w:rsid w:val="00506B97"/>
    <w:rsid w:val="00507237"/>
    <w:rsid w:val="0051111D"/>
    <w:rsid w:val="00511DF8"/>
    <w:rsid w:val="00512877"/>
    <w:rsid w:val="00513817"/>
    <w:rsid w:val="00514357"/>
    <w:rsid w:val="0051559A"/>
    <w:rsid w:val="00520805"/>
    <w:rsid w:val="005214A8"/>
    <w:rsid w:val="005244CE"/>
    <w:rsid w:val="00524F3F"/>
    <w:rsid w:val="005257E0"/>
    <w:rsid w:val="005257E1"/>
    <w:rsid w:val="00526F90"/>
    <w:rsid w:val="00527DB8"/>
    <w:rsid w:val="00530B3A"/>
    <w:rsid w:val="00530B66"/>
    <w:rsid w:val="00531D7F"/>
    <w:rsid w:val="0053580C"/>
    <w:rsid w:val="0053647A"/>
    <w:rsid w:val="0054412D"/>
    <w:rsid w:val="0054559A"/>
    <w:rsid w:val="00545E9D"/>
    <w:rsid w:val="00546780"/>
    <w:rsid w:val="00547258"/>
    <w:rsid w:val="00551F7D"/>
    <w:rsid w:val="005534B7"/>
    <w:rsid w:val="005537D1"/>
    <w:rsid w:val="00553ED5"/>
    <w:rsid w:val="00554294"/>
    <w:rsid w:val="0055481C"/>
    <w:rsid w:val="00556366"/>
    <w:rsid w:val="00557712"/>
    <w:rsid w:val="00557A23"/>
    <w:rsid w:val="00560D4B"/>
    <w:rsid w:val="00562781"/>
    <w:rsid w:val="005644BA"/>
    <w:rsid w:val="00564678"/>
    <w:rsid w:val="005673B1"/>
    <w:rsid w:val="0057008C"/>
    <w:rsid w:val="005705F5"/>
    <w:rsid w:val="00570F48"/>
    <w:rsid w:val="00571AA6"/>
    <w:rsid w:val="00573724"/>
    <w:rsid w:val="0057440D"/>
    <w:rsid w:val="00574884"/>
    <w:rsid w:val="00574892"/>
    <w:rsid w:val="00574C9D"/>
    <w:rsid w:val="005803FF"/>
    <w:rsid w:val="0058227E"/>
    <w:rsid w:val="00582CB2"/>
    <w:rsid w:val="00582CBF"/>
    <w:rsid w:val="00583FF6"/>
    <w:rsid w:val="0058457D"/>
    <w:rsid w:val="005861F0"/>
    <w:rsid w:val="005866B4"/>
    <w:rsid w:val="0058712D"/>
    <w:rsid w:val="005877F1"/>
    <w:rsid w:val="005900BC"/>
    <w:rsid w:val="00590711"/>
    <w:rsid w:val="00591582"/>
    <w:rsid w:val="00592316"/>
    <w:rsid w:val="00592358"/>
    <w:rsid w:val="005962E2"/>
    <w:rsid w:val="00596675"/>
    <w:rsid w:val="005970C9"/>
    <w:rsid w:val="005A03E6"/>
    <w:rsid w:val="005A06A9"/>
    <w:rsid w:val="005A0D5C"/>
    <w:rsid w:val="005A0F2C"/>
    <w:rsid w:val="005A29DB"/>
    <w:rsid w:val="005A2A08"/>
    <w:rsid w:val="005A2B99"/>
    <w:rsid w:val="005A31E1"/>
    <w:rsid w:val="005A3CC8"/>
    <w:rsid w:val="005A4D13"/>
    <w:rsid w:val="005A4EA2"/>
    <w:rsid w:val="005A6091"/>
    <w:rsid w:val="005A7DFC"/>
    <w:rsid w:val="005B07B2"/>
    <w:rsid w:val="005B0897"/>
    <w:rsid w:val="005B1874"/>
    <w:rsid w:val="005B2AE7"/>
    <w:rsid w:val="005B3753"/>
    <w:rsid w:val="005B576F"/>
    <w:rsid w:val="005B5A8F"/>
    <w:rsid w:val="005B6607"/>
    <w:rsid w:val="005C0556"/>
    <w:rsid w:val="005C0A36"/>
    <w:rsid w:val="005C0A8A"/>
    <w:rsid w:val="005C177C"/>
    <w:rsid w:val="005C24B1"/>
    <w:rsid w:val="005C64B1"/>
    <w:rsid w:val="005C70DB"/>
    <w:rsid w:val="005D3765"/>
    <w:rsid w:val="005D5FDB"/>
    <w:rsid w:val="005E462B"/>
    <w:rsid w:val="005E4AD4"/>
    <w:rsid w:val="005E5A13"/>
    <w:rsid w:val="005E6AE6"/>
    <w:rsid w:val="005F15E8"/>
    <w:rsid w:val="005F203F"/>
    <w:rsid w:val="005F2AF7"/>
    <w:rsid w:val="005F3BA2"/>
    <w:rsid w:val="005F40C7"/>
    <w:rsid w:val="005F6B44"/>
    <w:rsid w:val="005F71AD"/>
    <w:rsid w:val="00600305"/>
    <w:rsid w:val="00602460"/>
    <w:rsid w:val="00605AC2"/>
    <w:rsid w:val="00606313"/>
    <w:rsid w:val="0061000F"/>
    <w:rsid w:val="006100FA"/>
    <w:rsid w:val="006120C8"/>
    <w:rsid w:val="00612EFB"/>
    <w:rsid w:val="00613567"/>
    <w:rsid w:val="00613D18"/>
    <w:rsid w:val="00614308"/>
    <w:rsid w:val="00614AA9"/>
    <w:rsid w:val="006200C9"/>
    <w:rsid w:val="00620A95"/>
    <w:rsid w:val="00622815"/>
    <w:rsid w:val="006248B0"/>
    <w:rsid w:val="006259EA"/>
    <w:rsid w:val="00626021"/>
    <w:rsid w:val="00626148"/>
    <w:rsid w:val="00626747"/>
    <w:rsid w:val="00627826"/>
    <w:rsid w:val="00630264"/>
    <w:rsid w:val="00631C69"/>
    <w:rsid w:val="0063246D"/>
    <w:rsid w:val="00635700"/>
    <w:rsid w:val="00635EFA"/>
    <w:rsid w:val="006403FC"/>
    <w:rsid w:val="006419CA"/>
    <w:rsid w:val="00644491"/>
    <w:rsid w:val="00652C39"/>
    <w:rsid w:val="00652C45"/>
    <w:rsid w:val="00653680"/>
    <w:rsid w:val="00653F77"/>
    <w:rsid w:val="0065421D"/>
    <w:rsid w:val="00657404"/>
    <w:rsid w:val="006575AB"/>
    <w:rsid w:val="00657E22"/>
    <w:rsid w:val="006600DB"/>
    <w:rsid w:val="00660671"/>
    <w:rsid w:val="006608D5"/>
    <w:rsid w:val="00660D90"/>
    <w:rsid w:val="00661270"/>
    <w:rsid w:val="006618C0"/>
    <w:rsid w:val="00664111"/>
    <w:rsid w:val="0066460D"/>
    <w:rsid w:val="00665643"/>
    <w:rsid w:val="006665C6"/>
    <w:rsid w:val="00666D43"/>
    <w:rsid w:val="00670333"/>
    <w:rsid w:val="00670978"/>
    <w:rsid w:val="00670DC0"/>
    <w:rsid w:val="00670E7B"/>
    <w:rsid w:val="00670EF3"/>
    <w:rsid w:val="0067157D"/>
    <w:rsid w:val="00671AC0"/>
    <w:rsid w:val="006744B7"/>
    <w:rsid w:val="00675850"/>
    <w:rsid w:val="006778EA"/>
    <w:rsid w:val="0068063D"/>
    <w:rsid w:val="006809BA"/>
    <w:rsid w:val="00682AC8"/>
    <w:rsid w:val="00682C61"/>
    <w:rsid w:val="00683A34"/>
    <w:rsid w:val="00685E0E"/>
    <w:rsid w:val="00685E49"/>
    <w:rsid w:val="00686986"/>
    <w:rsid w:val="00686BBF"/>
    <w:rsid w:val="00687AC2"/>
    <w:rsid w:val="00690702"/>
    <w:rsid w:val="00693657"/>
    <w:rsid w:val="00693801"/>
    <w:rsid w:val="006978F1"/>
    <w:rsid w:val="00697F66"/>
    <w:rsid w:val="006A2874"/>
    <w:rsid w:val="006A6044"/>
    <w:rsid w:val="006A67D0"/>
    <w:rsid w:val="006A7F04"/>
    <w:rsid w:val="006B0E00"/>
    <w:rsid w:val="006B15B9"/>
    <w:rsid w:val="006B21FB"/>
    <w:rsid w:val="006B22B0"/>
    <w:rsid w:val="006B3117"/>
    <w:rsid w:val="006B4097"/>
    <w:rsid w:val="006B5265"/>
    <w:rsid w:val="006B6428"/>
    <w:rsid w:val="006B6E23"/>
    <w:rsid w:val="006B7F5A"/>
    <w:rsid w:val="006C09F2"/>
    <w:rsid w:val="006C1BA6"/>
    <w:rsid w:val="006C20C5"/>
    <w:rsid w:val="006C2A66"/>
    <w:rsid w:val="006C2B90"/>
    <w:rsid w:val="006C316F"/>
    <w:rsid w:val="006C45A8"/>
    <w:rsid w:val="006C5D37"/>
    <w:rsid w:val="006C7451"/>
    <w:rsid w:val="006C78D9"/>
    <w:rsid w:val="006D21AC"/>
    <w:rsid w:val="006D3B38"/>
    <w:rsid w:val="006D4919"/>
    <w:rsid w:val="006D4C20"/>
    <w:rsid w:val="006D6D65"/>
    <w:rsid w:val="006D6E35"/>
    <w:rsid w:val="006E0A25"/>
    <w:rsid w:val="006E0D82"/>
    <w:rsid w:val="006E1FFF"/>
    <w:rsid w:val="006E5456"/>
    <w:rsid w:val="006E624A"/>
    <w:rsid w:val="006E7565"/>
    <w:rsid w:val="006E75D4"/>
    <w:rsid w:val="006F0F79"/>
    <w:rsid w:val="006F1489"/>
    <w:rsid w:val="006F1D35"/>
    <w:rsid w:val="006F2069"/>
    <w:rsid w:val="006F305B"/>
    <w:rsid w:val="006F441F"/>
    <w:rsid w:val="006F57D1"/>
    <w:rsid w:val="00701B1E"/>
    <w:rsid w:val="00702627"/>
    <w:rsid w:val="00702ECF"/>
    <w:rsid w:val="007030C8"/>
    <w:rsid w:val="007038BA"/>
    <w:rsid w:val="00704137"/>
    <w:rsid w:val="007074DD"/>
    <w:rsid w:val="0071096B"/>
    <w:rsid w:val="00710EF5"/>
    <w:rsid w:val="007119A1"/>
    <w:rsid w:val="0071218F"/>
    <w:rsid w:val="00714412"/>
    <w:rsid w:val="0071624D"/>
    <w:rsid w:val="0071770E"/>
    <w:rsid w:val="00717867"/>
    <w:rsid w:val="007204A2"/>
    <w:rsid w:val="00721370"/>
    <w:rsid w:val="00722E31"/>
    <w:rsid w:val="00722E4D"/>
    <w:rsid w:val="00723320"/>
    <w:rsid w:val="007334EC"/>
    <w:rsid w:val="00735484"/>
    <w:rsid w:val="00735D1D"/>
    <w:rsid w:val="007365DC"/>
    <w:rsid w:val="0074016F"/>
    <w:rsid w:val="00740888"/>
    <w:rsid w:val="00741643"/>
    <w:rsid w:val="0074425D"/>
    <w:rsid w:val="00744D8C"/>
    <w:rsid w:val="00745D30"/>
    <w:rsid w:val="007503BA"/>
    <w:rsid w:val="00752294"/>
    <w:rsid w:val="007525F0"/>
    <w:rsid w:val="00755A3F"/>
    <w:rsid w:val="00756A72"/>
    <w:rsid w:val="00756CF3"/>
    <w:rsid w:val="007614B3"/>
    <w:rsid w:val="007620DA"/>
    <w:rsid w:val="00762A29"/>
    <w:rsid w:val="00762E26"/>
    <w:rsid w:val="0076375D"/>
    <w:rsid w:val="00766002"/>
    <w:rsid w:val="0076640A"/>
    <w:rsid w:val="007706D2"/>
    <w:rsid w:val="0077286C"/>
    <w:rsid w:val="00777246"/>
    <w:rsid w:val="00777C22"/>
    <w:rsid w:val="00780248"/>
    <w:rsid w:val="007808D0"/>
    <w:rsid w:val="007869E4"/>
    <w:rsid w:val="00791BAA"/>
    <w:rsid w:val="0079243F"/>
    <w:rsid w:val="00793A73"/>
    <w:rsid w:val="007A0BE0"/>
    <w:rsid w:val="007A0C86"/>
    <w:rsid w:val="007A196A"/>
    <w:rsid w:val="007A372B"/>
    <w:rsid w:val="007A3E0F"/>
    <w:rsid w:val="007A6140"/>
    <w:rsid w:val="007A76D2"/>
    <w:rsid w:val="007A7BEE"/>
    <w:rsid w:val="007B174D"/>
    <w:rsid w:val="007B1995"/>
    <w:rsid w:val="007B2998"/>
    <w:rsid w:val="007B2BE1"/>
    <w:rsid w:val="007B3C1F"/>
    <w:rsid w:val="007B60E4"/>
    <w:rsid w:val="007B6A55"/>
    <w:rsid w:val="007C0D79"/>
    <w:rsid w:val="007C0E8F"/>
    <w:rsid w:val="007C12F0"/>
    <w:rsid w:val="007C166E"/>
    <w:rsid w:val="007C17D5"/>
    <w:rsid w:val="007C33AE"/>
    <w:rsid w:val="007C383F"/>
    <w:rsid w:val="007C4072"/>
    <w:rsid w:val="007C7865"/>
    <w:rsid w:val="007D059A"/>
    <w:rsid w:val="007D1685"/>
    <w:rsid w:val="007D1A62"/>
    <w:rsid w:val="007D1EEC"/>
    <w:rsid w:val="007D25F5"/>
    <w:rsid w:val="007D3451"/>
    <w:rsid w:val="007D42BD"/>
    <w:rsid w:val="007D43AC"/>
    <w:rsid w:val="007D45DA"/>
    <w:rsid w:val="007D4751"/>
    <w:rsid w:val="007D4EDA"/>
    <w:rsid w:val="007D768F"/>
    <w:rsid w:val="007E25A2"/>
    <w:rsid w:val="007E2D95"/>
    <w:rsid w:val="007E539E"/>
    <w:rsid w:val="007E5796"/>
    <w:rsid w:val="007F1A6A"/>
    <w:rsid w:val="007F2CE6"/>
    <w:rsid w:val="007F30CA"/>
    <w:rsid w:val="007F3386"/>
    <w:rsid w:val="007F385A"/>
    <w:rsid w:val="007F76B3"/>
    <w:rsid w:val="00800B23"/>
    <w:rsid w:val="00800CF9"/>
    <w:rsid w:val="00803EF7"/>
    <w:rsid w:val="00804198"/>
    <w:rsid w:val="00805A70"/>
    <w:rsid w:val="008064B5"/>
    <w:rsid w:val="00810E29"/>
    <w:rsid w:val="00811A49"/>
    <w:rsid w:val="00811ABC"/>
    <w:rsid w:val="008123B3"/>
    <w:rsid w:val="00813B6B"/>
    <w:rsid w:val="008166DE"/>
    <w:rsid w:val="00817F51"/>
    <w:rsid w:val="00820651"/>
    <w:rsid w:val="00821948"/>
    <w:rsid w:val="00821F89"/>
    <w:rsid w:val="00822E3F"/>
    <w:rsid w:val="0082378B"/>
    <w:rsid w:val="00826E8F"/>
    <w:rsid w:val="00826F73"/>
    <w:rsid w:val="00827148"/>
    <w:rsid w:val="00832DE6"/>
    <w:rsid w:val="0083342F"/>
    <w:rsid w:val="00834BAE"/>
    <w:rsid w:val="00835396"/>
    <w:rsid w:val="00835A24"/>
    <w:rsid w:val="00837A38"/>
    <w:rsid w:val="00837B6F"/>
    <w:rsid w:val="008423D3"/>
    <w:rsid w:val="008449C0"/>
    <w:rsid w:val="00844C81"/>
    <w:rsid w:val="00844C87"/>
    <w:rsid w:val="008474CB"/>
    <w:rsid w:val="0085118B"/>
    <w:rsid w:val="00851C98"/>
    <w:rsid w:val="0085287E"/>
    <w:rsid w:val="008557CB"/>
    <w:rsid w:val="008577DE"/>
    <w:rsid w:val="00857FD9"/>
    <w:rsid w:val="00860B19"/>
    <w:rsid w:val="00861827"/>
    <w:rsid w:val="00861CE2"/>
    <w:rsid w:val="0086462A"/>
    <w:rsid w:val="00867212"/>
    <w:rsid w:val="008672E8"/>
    <w:rsid w:val="00867A4C"/>
    <w:rsid w:val="00870396"/>
    <w:rsid w:val="00871808"/>
    <w:rsid w:val="008725E5"/>
    <w:rsid w:val="008752AB"/>
    <w:rsid w:val="008754AE"/>
    <w:rsid w:val="008756CD"/>
    <w:rsid w:val="00876256"/>
    <w:rsid w:val="00876508"/>
    <w:rsid w:val="00877855"/>
    <w:rsid w:val="0088191B"/>
    <w:rsid w:val="008826B6"/>
    <w:rsid w:val="00882A1B"/>
    <w:rsid w:val="00883E1B"/>
    <w:rsid w:val="008841CE"/>
    <w:rsid w:val="0088470A"/>
    <w:rsid w:val="008851EE"/>
    <w:rsid w:val="00885262"/>
    <w:rsid w:val="0088534A"/>
    <w:rsid w:val="008853C9"/>
    <w:rsid w:val="00886395"/>
    <w:rsid w:val="00886C99"/>
    <w:rsid w:val="00895CED"/>
    <w:rsid w:val="00896A60"/>
    <w:rsid w:val="00897F1E"/>
    <w:rsid w:val="008A45C3"/>
    <w:rsid w:val="008A66E7"/>
    <w:rsid w:val="008A745B"/>
    <w:rsid w:val="008B1677"/>
    <w:rsid w:val="008B2CFB"/>
    <w:rsid w:val="008B38B0"/>
    <w:rsid w:val="008B5ED2"/>
    <w:rsid w:val="008B60C4"/>
    <w:rsid w:val="008C0685"/>
    <w:rsid w:val="008C095C"/>
    <w:rsid w:val="008C121A"/>
    <w:rsid w:val="008C1B46"/>
    <w:rsid w:val="008C2071"/>
    <w:rsid w:val="008C3569"/>
    <w:rsid w:val="008C3C0C"/>
    <w:rsid w:val="008C5212"/>
    <w:rsid w:val="008C69AB"/>
    <w:rsid w:val="008C7389"/>
    <w:rsid w:val="008C7CD7"/>
    <w:rsid w:val="008D002D"/>
    <w:rsid w:val="008D28F8"/>
    <w:rsid w:val="008E0516"/>
    <w:rsid w:val="008E189F"/>
    <w:rsid w:val="008E1E65"/>
    <w:rsid w:val="008E41F8"/>
    <w:rsid w:val="008E6CAB"/>
    <w:rsid w:val="008E72F6"/>
    <w:rsid w:val="008E764B"/>
    <w:rsid w:val="008F0863"/>
    <w:rsid w:val="008F0935"/>
    <w:rsid w:val="008F17FF"/>
    <w:rsid w:val="008F39D6"/>
    <w:rsid w:val="008F4B69"/>
    <w:rsid w:val="008F4C37"/>
    <w:rsid w:val="008F4D47"/>
    <w:rsid w:val="008F530D"/>
    <w:rsid w:val="008F72FC"/>
    <w:rsid w:val="00900160"/>
    <w:rsid w:val="00903A49"/>
    <w:rsid w:val="00903A94"/>
    <w:rsid w:val="00903DEC"/>
    <w:rsid w:val="00906014"/>
    <w:rsid w:val="009065BF"/>
    <w:rsid w:val="00907947"/>
    <w:rsid w:val="009119A6"/>
    <w:rsid w:val="009132A3"/>
    <w:rsid w:val="0091386A"/>
    <w:rsid w:val="009141CD"/>
    <w:rsid w:val="00915AFE"/>
    <w:rsid w:val="00916310"/>
    <w:rsid w:val="009164DC"/>
    <w:rsid w:val="00916809"/>
    <w:rsid w:val="009174DC"/>
    <w:rsid w:val="00920169"/>
    <w:rsid w:val="009204EF"/>
    <w:rsid w:val="00921E9F"/>
    <w:rsid w:val="0092226A"/>
    <w:rsid w:val="0092614A"/>
    <w:rsid w:val="00926E2A"/>
    <w:rsid w:val="009275E4"/>
    <w:rsid w:val="00927DF5"/>
    <w:rsid w:val="009320B4"/>
    <w:rsid w:val="00933584"/>
    <w:rsid w:val="00933EAE"/>
    <w:rsid w:val="00934F9E"/>
    <w:rsid w:val="00935463"/>
    <w:rsid w:val="00936D37"/>
    <w:rsid w:val="00937D81"/>
    <w:rsid w:val="00940394"/>
    <w:rsid w:val="0094044D"/>
    <w:rsid w:val="009407E4"/>
    <w:rsid w:val="00941104"/>
    <w:rsid w:val="00942A84"/>
    <w:rsid w:val="00944313"/>
    <w:rsid w:val="0094434F"/>
    <w:rsid w:val="00944F8D"/>
    <w:rsid w:val="009453CC"/>
    <w:rsid w:val="0094583B"/>
    <w:rsid w:val="00946ECA"/>
    <w:rsid w:val="00946FB2"/>
    <w:rsid w:val="009472F2"/>
    <w:rsid w:val="0095144C"/>
    <w:rsid w:val="00951948"/>
    <w:rsid w:val="00953841"/>
    <w:rsid w:val="0095417A"/>
    <w:rsid w:val="00954C73"/>
    <w:rsid w:val="00955B30"/>
    <w:rsid w:val="00961225"/>
    <w:rsid w:val="0096214E"/>
    <w:rsid w:val="00962E79"/>
    <w:rsid w:val="009633E7"/>
    <w:rsid w:val="00963C80"/>
    <w:rsid w:val="009656FF"/>
    <w:rsid w:val="0096721C"/>
    <w:rsid w:val="00970D6A"/>
    <w:rsid w:val="00971F0E"/>
    <w:rsid w:val="00972599"/>
    <w:rsid w:val="00972CE3"/>
    <w:rsid w:val="009733AB"/>
    <w:rsid w:val="0097485F"/>
    <w:rsid w:val="00977EB2"/>
    <w:rsid w:val="00980E67"/>
    <w:rsid w:val="00983569"/>
    <w:rsid w:val="00983D93"/>
    <w:rsid w:val="00986363"/>
    <w:rsid w:val="00992738"/>
    <w:rsid w:val="00992B80"/>
    <w:rsid w:val="009932EC"/>
    <w:rsid w:val="00993AAD"/>
    <w:rsid w:val="00994612"/>
    <w:rsid w:val="009946A7"/>
    <w:rsid w:val="00995BCB"/>
    <w:rsid w:val="00996197"/>
    <w:rsid w:val="009A2182"/>
    <w:rsid w:val="009A3850"/>
    <w:rsid w:val="009A4C3F"/>
    <w:rsid w:val="009A56A6"/>
    <w:rsid w:val="009A60FC"/>
    <w:rsid w:val="009A6710"/>
    <w:rsid w:val="009A67E5"/>
    <w:rsid w:val="009A6AD3"/>
    <w:rsid w:val="009A6F63"/>
    <w:rsid w:val="009B07AF"/>
    <w:rsid w:val="009B4C26"/>
    <w:rsid w:val="009B51EB"/>
    <w:rsid w:val="009B5FF6"/>
    <w:rsid w:val="009B685D"/>
    <w:rsid w:val="009C17DB"/>
    <w:rsid w:val="009C1C93"/>
    <w:rsid w:val="009C1F81"/>
    <w:rsid w:val="009C23CC"/>
    <w:rsid w:val="009C2D51"/>
    <w:rsid w:val="009C4A42"/>
    <w:rsid w:val="009C4BB0"/>
    <w:rsid w:val="009C625B"/>
    <w:rsid w:val="009C71EB"/>
    <w:rsid w:val="009C7AFB"/>
    <w:rsid w:val="009C7C71"/>
    <w:rsid w:val="009D028E"/>
    <w:rsid w:val="009D0755"/>
    <w:rsid w:val="009D105C"/>
    <w:rsid w:val="009D1E8D"/>
    <w:rsid w:val="009D2CD5"/>
    <w:rsid w:val="009D3D29"/>
    <w:rsid w:val="009D44D1"/>
    <w:rsid w:val="009D5EB1"/>
    <w:rsid w:val="009D7038"/>
    <w:rsid w:val="009D71B2"/>
    <w:rsid w:val="009D7E58"/>
    <w:rsid w:val="009E0289"/>
    <w:rsid w:val="009E354D"/>
    <w:rsid w:val="009E36BF"/>
    <w:rsid w:val="009E4E9C"/>
    <w:rsid w:val="009F218F"/>
    <w:rsid w:val="009F275E"/>
    <w:rsid w:val="009F3653"/>
    <w:rsid w:val="009F6304"/>
    <w:rsid w:val="009F693E"/>
    <w:rsid w:val="009F6CC0"/>
    <w:rsid w:val="009F7446"/>
    <w:rsid w:val="009F78CC"/>
    <w:rsid w:val="00A000E6"/>
    <w:rsid w:val="00A01AD8"/>
    <w:rsid w:val="00A056F7"/>
    <w:rsid w:val="00A05809"/>
    <w:rsid w:val="00A05C23"/>
    <w:rsid w:val="00A06EE4"/>
    <w:rsid w:val="00A10E95"/>
    <w:rsid w:val="00A119A2"/>
    <w:rsid w:val="00A11AAF"/>
    <w:rsid w:val="00A123CE"/>
    <w:rsid w:val="00A137E3"/>
    <w:rsid w:val="00A153AD"/>
    <w:rsid w:val="00A208BF"/>
    <w:rsid w:val="00A2185C"/>
    <w:rsid w:val="00A21A5B"/>
    <w:rsid w:val="00A23418"/>
    <w:rsid w:val="00A304BC"/>
    <w:rsid w:val="00A30B86"/>
    <w:rsid w:val="00A313DF"/>
    <w:rsid w:val="00A31F3E"/>
    <w:rsid w:val="00A32052"/>
    <w:rsid w:val="00A34880"/>
    <w:rsid w:val="00A36806"/>
    <w:rsid w:val="00A36B62"/>
    <w:rsid w:val="00A3775C"/>
    <w:rsid w:val="00A40297"/>
    <w:rsid w:val="00A406F1"/>
    <w:rsid w:val="00A414F0"/>
    <w:rsid w:val="00A425CD"/>
    <w:rsid w:val="00A429EB"/>
    <w:rsid w:val="00A43566"/>
    <w:rsid w:val="00A441B7"/>
    <w:rsid w:val="00A4705C"/>
    <w:rsid w:val="00A53216"/>
    <w:rsid w:val="00A532BE"/>
    <w:rsid w:val="00A54C5D"/>
    <w:rsid w:val="00A5537F"/>
    <w:rsid w:val="00A55C9A"/>
    <w:rsid w:val="00A55CB9"/>
    <w:rsid w:val="00A5602B"/>
    <w:rsid w:val="00A566ED"/>
    <w:rsid w:val="00A56741"/>
    <w:rsid w:val="00A56AE1"/>
    <w:rsid w:val="00A64770"/>
    <w:rsid w:val="00A65D58"/>
    <w:rsid w:val="00A65FE3"/>
    <w:rsid w:val="00A71159"/>
    <w:rsid w:val="00A73069"/>
    <w:rsid w:val="00A75522"/>
    <w:rsid w:val="00A759B2"/>
    <w:rsid w:val="00A75E27"/>
    <w:rsid w:val="00A75F4D"/>
    <w:rsid w:val="00A7600F"/>
    <w:rsid w:val="00A8051F"/>
    <w:rsid w:val="00A811F4"/>
    <w:rsid w:val="00A818D8"/>
    <w:rsid w:val="00A81F26"/>
    <w:rsid w:val="00A835AC"/>
    <w:rsid w:val="00A83EE1"/>
    <w:rsid w:val="00A842C7"/>
    <w:rsid w:val="00A87C7B"/>
    <w:rsid w:val="00A9360E"/>
    <w:rsid w:val="00A93838"/>
    <w:rsid w:val="00A93CEC"/>
    <w:rsid w:val="00A944CF"/>
    <w:rsid w:val="00A94BD2"/>
    <w:rsid w:val="00A96AA4"/>
    <w:rsid w:val="00AA0A7A"/>
    <w:rsid w:val="00AA0DFB"/>
    <w:rsid w:val="00AA31AA"/>
    <w:rsid w:val="00AA56FF"/>
    <w:rsid w:val="00AA659C"/>
    <w:rsid w:val="00AB00DD"/>
    <w:rsid w:val="00AB0A59"/>
    <w:rsid w:val="00AB17AB"/>
    <w:rsid w:val="00AB3054"/>
    <w:rsid w:val="00AB5B1E"/>
    <w:rsid w:val="00AC03A4"/>
    <w:rsid w:val="00AC15E8"/>
    <w:rsid w:val="00AC3472"/>
    <w:rsid w:val="00AC71A9"/>
    <w:rsid w:val="00AC7255"/>
    <w:rsid w:val="00AD08A8"/>
    <w:rsid w:val="00AD32A6"/>
    <w:rsid w:val="00AD337E"/>
    <w:rsid w:val="00AD3CA6"/>
    <w:rsid w:val="00AD55C5"/>
    <w:rsid w:val="00AD579A"/>
    <w:rsid w:val="00AD59B4"/>
    <w:rsid w:val="00AD5F4F"/>
    <w:rsid w:val="00AD6874"/>
    <w:rsid w:val="00AD7E62"/>
    <w:rsid w:val="00AE09B4"/>
    <w:rsid w:val="00AE1BA6"/>
    <w:rsid w:val="00AE1CA7"/>
    <w:rsid w:val="00AE2721"/>
    <w:rsid w:val="00AE3913"/>
    <w:rsid w:val="00AE6E88"/>
    <w:rsid w:val="00AE6FA9"/>
    <w:rsid w:val="00AF0048"/>
    <w:rsid w:val="00AF0A96"/>
    <w:rsid w:val="00AF16CA"/>
    <w:rsid w:val="00AF2608"/>
    <w:rsid w:val="00AF3493"/>
    <w:rsid w:val="00AF38D4"/>
    <w:rsid w:val="00AF4646"/>
    <w:rsid w:val="00AF4857"/>
    <w:rsid w:val="00AF623B"/>
    <w:rsid w:val="00AF75E3"/>
    <w:rsid w:val="00AF7715"/>
    <w:rsid w:val="00AF7C37"/>
    <w:rsid w:val="00B006A4"/>
    <w:rsid w:val="00B02748"/>
    <w:rsid w:val="00B056BE"/>
    <w:rsid w:val="00B06F37"/>
    <w:rsid w:val="00B10AD3"/>
    <w:rsid w:val="00B10CF8"/>
    <w:rsid w:val="00B1548E"/>
    <w:rsid w:val="00B15605"/>
    <w:rsid w:val="00B15ACA"/>
    <w:rsid w:val="00B1634F"/>
    <w:rsid w:val="00B209AD"/>
    <w:rsid w:val="00B2277B"/>
    <w:rsid w:val="00B34530"/>
    <w:rsid w:val="00B35699"/>
    <w:rsid w:val="00B37DE4"/>
    <w:rsid w:val="00B41CB0"/>
    <w:rsid w:val="00B45D0F"/>
    <w:rsid w:val="00B468D1"/>
    <w:rsid w:val="00B46C77"/>
    <w:rsid w:val="00B50184"/>
    <w:rsid w:val="00B50CF0"/>
    <w:rsid w:val="00B51191"/>
    <w:rsid w:val="00B53342"/>
    <w:rsid w:val="00B54A47"/>
    <w:rsid w:val="00B56396"/>
    <w:rsid w:val="00B56F96"/>
    <w:rsid w:val="00B60090"/>
    <w:rsid w:val="00B60444"/>
    <w:rsid w:val="00B60B31"/>
    <w:rsid w:val="00B60C56"/>
    <w:rsid w:val="00B61287"/>
    <w:rsid w:val="00B6639A"/>
    <w:rsid w:val="00B6788A"/>
    <w:rsid w:val="00B67E1A"/>
    <w:rsid w:val="00B67FA9"/>
    <w:rsid w:val="00B67FB4"/>
    <w:rsid w:val="00B702AD"/>
    <w:rsid w:val="00B712D9"/>
    <w:rsid w:val="00B7156F"/>
    <w:rsid w:val="00B7253F"/>
    <w:rsid w:val="00B7538A"/>
    <w:rsid w:val="00B757FF"/>
    <w:rsid w:val="00B776B0"/>
    <w:rsid w:val="00B81C63"/>
    <w:rsid w:val="00B83CD9"/>
    <w:rsid w:val="00B83E5A"/>
    <w:rsid w:val="00B83EA6"/>
    <w:rsid w:val="00B87A6A"/>
    <w:rsid w:val="00B90083"/>
    <w:rsid w:val="00B900E0"/>
    <w:rsid w:val="00B90278"/>
    <w:rsid w:val="00B90AAE"/>
    <w:rsid w:val="00B90CB2"/>
    <w:rsid w:val="00B91F67"/>
    <w:rsid w:val="00B9202A"/>
    <w:rsid w:val="00B93F27"/>
    <w:rsid w:val="00B9589C"/>
    <w:rsid w:val="00B96A68"/>
    <w:rsid w:val="00B97EF9"/>
    <w:rsid w:val="00BA04F6"/>
    <w:rsid w:val="00BA109F"/>
    <w:rsid w:val="00BA2AD4"/>
    <w:rsid w:val="00BA2E51"/>
    <w:rsid w:val="00BA3C9E"/>
    <w:rsid w:val="00BA4875"/>
    <w:rsid w:val="00BA62B7"/>
    <w:rsid w:val="00BA6567"/>
    <w:rsid w:val="00BB21B3"/>
    <w:rsid w:val="00BB3F12"/>
    <w:rsid w:val="00BB45B0"/>
    <w:rsid w:val="00BB4D85"/>
    <w:rsid w:val="00BB4FB7"/>
    <w:rsid w:val="00BB5C99"/>
    <w:rsid w:val="00BB615E"/>
    <w:rsid w:val="00BC22BA"/>
    <w:rsid w:val="00BC2D49"/>
    <w:rsid w:val="00BC2E49"/>
    <w:rsid w:val="00BC30E3"/>
    <w:rsid w:val="00BC3FF7"/>
    <w:rsid w:val="00BC48CA"/>
    <w:rsid w:val="00BC51A0"/>
    <w:rsid w:val="00BD12CD"/>
    <w:rsid w:val="00BD1900"/>
    <w:rsid w:val="00BD3392"/>
    <w:rsid w:val="00BD3B72"/>
    <w:rsid w:val="00BD3BEC"/>
    <w:rsid w:val="00BD41B3"/>
    <w:rsid w:val="00BD420C"/>
    <w:rsid w:val="00BD5313"/>
    <w:rsid w:val="00BD5775"/>
    <w:rsid w:val="00BE0424"/>
    <w:rsid w:val="00BE1521"/>
    <w:rsid w:val="00BE17A7"/>
    <w:rsid w:val="00BE3214"/>
    <w:rsid w:val="00BE4B7F"/>
    <w:rsid w:val="00BE6852"/>
    <w:rsid w:val="00BF094B"/>
    <w:rsid w:val="00BF1481"/>
    <w:rsid w:val="00BF1A32"/>
    <w:rsid w:val="00BF2BDB"/>
    <w:rsid w:val="00BF3AE2"/>
    <w:rsid w:val="00BF5EB2"/>
    <w:rsid w:val="00BF6CD9"/>
    <w:rsid w:val="00BF7374"/>
    <w:rsid w:val="00C0027E"/>
    <w:rsid w:val="00C0161F"/>
    <w:rsid w:val="00C016A3"/>
    <w:rsid w:val="00C02247"/>
    <w:rsid w:val="00C03172"/>
    <w:rsid w:val="00C0399B"/>
    <w:rsid w:val="00C03A4D"/>
    <w:rsid w:val="00C04C64"/>
    <w:rsid w:val="00C0528E"/>
    <w:rsid w:val="00C058DD"/>
    <w:rsid w:val="00C06847"/>
    <w:rsid w:val="00C07589"/>
    <w:rsid w:val="00C102F3"/>
    <w:rsid w:val="00C104A5"/>
    <w:rsid w:val="00C11421"/>
    <w:rsid w:val="00C12333"/>
    <w:rsid w:val="00C135D7"/>
    <w:rsid w:val="00C13C33"/>
    <w:rsid w:val="00C151B9"/>
    <w:rsid w:val="00C16912"/>
    <w:rsid w:val="00C16C50"/>
    <w:rsid w:val="00C238BA"/>
    <w:rsid w:val="00C25755"/>
    <w:rsid w:val="00C26164"/>
    <w:rsid w:val="00C266B3"/>
    <w:rsid w:val="00C27C2C"/>
    <w:rsid w:val="00C30893"/>
    <w:rsid w:val="00C317ED"/>
    <w:rsid w:val="00C34DD8"/>
    <w:rsid w:val="00C358C6"/>
    <w:rsid w:val="00C36CA3"/>
    <w:rsid w:val="00C401B4"/>
    <w:rsid w:val="00C4329D"/>
    <w:rsid w:val="00C4374B"/>
    <w:rsid w:val="00C45814"/>
    <w:rsid w:val="00C45B7C"/>
    <w:rsid w:val="00C51A29"/>
    <w:rsid w:val="00C527A5"/>
    <w:rsid w:val="00C5358C"/>
    <w:rsid w:val="00C55266"/>
    <w:rsid w:val="00C60EDC"/>
    <w:rsid w:val="00C61681"/>
    <w:rsid w:val="00C61AD2"/>
    <w:rsid w:val="00C61DA5"/>
    <w:rsid w:val="00C62924"/>
    <w:rsid w:val="00C62A9D"/>
    <w:rsid w:val="00C64485"/>
    <w:rsid w:val="00C658A6"/>
    <w:rsid w:val="00C66519"/>
    <w:rsid w:val="00C66694"/>
    <w:rsid w:val="00C7197B"/>
    <w:rsid w:val="00C73106"/>
    <w:rsid w:val="00C73935"/>
    <w:rsid w:val="00C74DC0"/>
    <w:rsid w:val="00C75D16"/>
    <w:rsid w:val="00C80532"/>
    <w:rsid w:val="00C821FE"/>
    <w:rsid w:val="00C83A9D"/>
    <w:rsid w:val="00C860D2"/>
    <w:rsid w:val="00C86EE6"/>
    <w:rsid w:val="00C90750"/>
    <w:rsid w:val="00C90A55"/>
    <w:rsid w:val="00C931B1"/>
    <w:rsid w:val="00C93829"/>
    <w:rsid w:val="00C93B8A"/>
    <w:rsid w:val="00C95047"/>
    <w:rsid w:val="00C95A23"/>
    <w:rsid w:val="00C97B09"/>
    <w:rsid w:val="00CA1510"/>
    <w:rsid w:val="00CA2874"/>
    <w:rsid w:val="00CA3929"/>
    <w:rsid w:val="00CA4873"/>
    <w:rsid w:val="00CA646F"/>
    <w:rsid w:val="00CA786A"/>
    <w:rsid w:val="00CB2274"/>
    <w:rsid w:val="00CB2CDC"/>
    <w:rsid w:val="00CB45FB"/>
    <w:rsid w:val="00CB4F40"/>
    <w:rsid w:val="00CB6A5D"/>
    <w:rsid w:val="00CC0E85"/>
    <w:rsid w:val="00CC322D"/>
    <w:rsid w:val="00CC3413"/>
    <w:rsid w:val="00CC7053"/>
    <w:rsid w:val="00CD01C5"/>
    <w:rsid w:val="00CD0C52"/>
    <w:rsid w:val="00CD144C"/>
    <w:rsid w:val="00CD48FA"/>
    <w:rsid w:val="00CD6B48"/>
    <w:rsid w:val="00CE0976"/>
    <w:rsid w:val="00CE2FA1"/>
    <w:rsid w:val="00CE4E04"/>
    <w:rsid w:val="00CE62B0"/>
    <w:rsid w:val="00CF2129"/>
    <w:rsid w:val="00CF351E"/>
    <w:rsid w:val="00CF3F0A"/>
    <w:rsid w:val="00CF4448"/>
    <w:rsid w:val="00CF4CB3"/>
    <w:rsid w:val="00CF6AC2"/>
    <w:rsid w:val="00D00318"/>
    <w:rsid w:val="00D00BA5"/>
    <w:rsid w:val="00D027B5"/>
    <w:rsid w:val="00D040E1"/>
    <w:rsid w:val="00D06665"/>
    <w:rsid w:val="00D06C70"/>
    <w:rsid w:val="00D07F5D"/>
    <w:rsid w:val="00D103C5"/>
    <w:rsid w:val="00D12684"/>
    <w:rsid w:val="00D133AA"/>
    <w:rsid w:val="00D134AD"/>
    <w:rsid w:val="00D148B7"/>
    <w:rsid w:val="00D14C65"/>
    <w:rsid w:val="00D14DC4"/>
    <w:rsid w:val="00D1542F"/>
    <w:rsid w:val="00D16536"/>
    <w:rsid w:val="00D1664A"/>
    <w:rsid w:val="00D16CD7"/>
    <w:rsid w:val="00D17D0A"/>
    <w:rsid w:val="00D204C8"/>
    <w:rsid w:val="00D22F15"/>
    <w:rsid w:val="00D255B7"/>
    <w:rsid w:val="00D25F44"/>
    <w:rsid w:val="00D262B8"/>
    <w:rsid w:val="00D3180A"/>
    <w:rsid w:val="00D31949"/>
    <w:rsid w:val="00D356F3"/>
    <w:rsid w:val="00D35A07"/>
    <w:rsid w:val="00D35DD6"/>
    <w:rsid w:val="00D362D2"/>
    <w:rsid w:val="00D36722"/>
    <w:rsid w:val="00D371C0"/>
    <w:rsid w:val="00D414E5"/>
    <w:rsid w:val="00D41B26"/>
    <w:rsid w:val="00D43DE9"/>
    <w:rsid w:val="00D45E59"/>
    <w:rsid w:val="00D51406"/>
    <w:rsid w:val="00D52305"/>
    <w:rsid w:val="00D528B7"/>
    <w:rsid w:val="00D55D12"/>
    <w:rsid w:val="00D56553"/>
    <w:rsid w:val="00D60D96"/>
    <w:rsid w:val="00D60FB1"/>
    <w:rsid w:val="00D6109B"/>
    <w:rsid w:val="00D62769"/>
    <w:rsid w:val="00D62F70"/>
    <w:rsid w:val="00D631A2"/>
    <w:rsid w:val="00D64E93"/>
    <w:rsid w:val="00D654F5"/>
    <w:rsid w:val="00D656ED"/>
    <w:rsid w:val="00D66DEB"/>
    <w:rsid w:val="00D676F3"/>
    <w:rsid w:val="00D71AE7"/>
    <w:rsid w:val="00D72616"/>
    <w:rsid w:val="00D72D1B"/>
    <w:rsid w:val="00D72FBC"/>
    <w:rsid w:val="00D74015"/>
    <w:rsid w:val="00D75953"/>
    <w:rsid w:val="00D77522"/>
    <w:rsid w:val="00D84216"/>
    <w:rsid w:val="00D84E83"/>
    <w:rsid w:val="00D850E4"/>
    <w:rsid w:val="00D8606E"/>
    <w:rsid w:val="00D86139"/>
    <w:rsid w:val="00D86EA1"/>
    <w:rsid w:val="00D876BD"/>
    <w:rsid w:val="00D877B9"/>
    <w:rsid w:val="00D919D4"/>
    <w:rsid w:val="00D91BB7"/>
    <w:rsid w:val="00D91C1D"/>
    <w:rsid w:val="00D92A36"/>
    <w:rsid w:val="00D94214"/>
    <w:rsid w:val="00D95B63"/>
    <w:rsid w:val="00D96A00"/>
    <w:rsid w:val="00D97C4E"/>
    <w:rsid w:val="00DA014A"/>
    <w:rsid w:val="00DA02BE"/>
    <w:rsid w:val="00DA068B"/>
    <w:rsid w:val="00DA2E93"/>
    <w:rsid w:val="00DA3BF6"/>
    <w:rsid w:val="00DA53DA"/>
    <w:rsid w:val="00DA565B"/>
    <w:rsid w:val="00DA5E63"/>
    <w:rsid w:val="00DA6315"/>
    <w:rsid w:val="00DA78A6"/>
    <w:rsid w:val="00DB2CC6"/>
    <w:rsid w:val="00DB547F"/>
    <w:rsid w:val="00DB5A02"/>
    <w:rsid w:val="00DB5D62"/>
    <w:rsid w:val="00DC0602"/>
    <w:rsid w:val="00DC1293"/>
    <w:rsid w:val="00DC2B67"/>
    <w:rsid w:val="00DC48C4"/>
    <w:rsid w:val="00DC6C14"/>
    <w:rsid w:val="00DC7972"/>
    <w:rsid w:val="00DD0DE1"/>
    <w:rsid w:val="00DD1730"/>
    <w:rsid w:val="00DD2290"/>
    <w:rsid w:val="00DD2809"/>
    <w:rsid w:val="00DD5B67"/>
    <w:rsid w:val="00DD6666"/>
    <w:rsid w:val="00DE1848"/>
    <w:rsid w:val="00DE2301"/>
    <w:rsid w:val="00DE2351"/>
    <w:rsid w:val="00DE4793"/>
    <w:rsid w:val="00DE4A1A"/>
    <w:rsid w:val="00DE51BB"/>
    <w:rsid w:val="00DE5222"/>
    <w:rsid w:val="00DE5433"/>
    <w:rsid w:val="00DE64A8"/>
    <w:rsid w:val="00DF0C29"/>
    <w:rsid w:val="00DF380F"/>
    <w:rsid w:val="00DF7806"/>
    <w:rsid w:val="00E019D4"/>
    <w:rsid w:val="00E01DEA"/>
    <w:rsid w:val="00E03A56"/>
    <w:rsid w:val="00E045D6"/>
    <w:rsid w:val="00E05123"/>
    <w:rsid w:val="00E056C5"/>
    <w:rsid w:val="00E06019"/>
    <w:rsid w:val="00E06EB2"/>
    <w:rsid w:val="00E07615"/>
    <w:rsid w:val="00E0786F"/>
    <w:rsid w:val="00E12A06"/>
    <w:rsid w:val="00E13588"/>
    <w:rsid w:val="00E15715"/>
    <w:rsid w:val="00E15946"/>
    <w:rsid w:val="00E1745E"/>
    <w:rsid w:val="00E20BA0"/>
    <w:rsid w:val="00E20F8A"/>
    <w:rsid w:val="00E21D26"/>
    <w:rsid w:val="00E23884"/>
    <w:rsid w:val="00E241BE"/>
    <w:rsid w:val="00E253FE"/>
    <w:rsid w:val="00E25C6E"/>
    <w:rsid w:val="00E25D91"/>
    <w:rsid w:val="00E2638F"/>
    <w:rsid w:val="00E26973"/>
    <w:rsid w:val="00E271A6"/>
    <w:rsid w:val="00E271C1"/>
    <w:rsid w:val="00E27713"/>
    <w:rsid w:val="00E3054C"/>
    <w:rsid w:val="00E30CBD"/>
    <w:rsid w:val="00E31BDD"/>
    <w:rsid w:val="00E32D41"/>
    <w:rsid w:val="00E33975"/>
    <w:rsid w:val="00E33FAE"/>
    <w:rsid w:val="00E34979"/>
    <w:rsid w:val="00E406C1"/>
    <w:rsid w:val="00E41286"/>
    <w:rsid w:val="00E41854"/>
    <w:rsid w:val="00E4270A"/>
    <w:rsid w:val="00E4292A"/>
    <w:rsid w:val="00E4362E"/>
    <w:rsid w:val="00E43D6A"/>
    <w:rsid w:val="00E44713"/>
    <w:rsid w:val="00E451A0"/>
    <w:rsid w:val="00E45965"/>
    <w:rsid w:val="00E46056"/>
    <w:rsid w:val="00E47271"/>
    <w:rsid w:val="00E472F9"/>
    <w:rsid w:val="00E505CD"/>
    <w:rsid w:val="00E5637E"/>
    <w:rsid w:val="00E57BA2"/>
    <w:rsid w:val="00E62253"/>
    <w:rsid w:val="00E6229C"/>
    <w:rsid w:val="00E63082"/>
    <w:rsid w:val="00E6362B"/>
    <w:rsid w:val="00E64D31"/>
    <w:rsid w:val="00E64DFF"/>
    <w:rsid w:val="00E65424"/>
    <w:rsid w:val="00E65E40"/>
    <w:rsid w:val="00E65F16"/>
    <w:rsid w:val="00E66FBE"/>
    <w:rsid w:val="00E676C1"/>
    <w:rsid w:val="00E703CB"/>
    <w:rsid w:val="00E705FC"/>
    <w:rsid w:val="00E706BF"/>
    <w:rsid w:val="00E734EA"/>
    <w:rsid w:val="00E769BC"/>
    <w:rsid w:val="00E77F96"/>
    <w:rsid w:val="00E90ACE"/>
    <w:rsid w:val="00E92B3B"/>
    <w:rsid w:val="00E947C1"/>
    <w:rsid w:val="00E94C32"/>
    <w:rsid w:val="00E95094"/>
    <w:rsid w:val="00E952F9"/>
    <w:rsid w:val="00E97558"/>
    <w:rsid w:val="00E97C96"/>
    <w:rsid w:val="00EA333E"/>
    <w:rsid w:val="00EA425D"/>
    <w:rsid w:val="00EA42B4"/>
    <w:rsid w:val="00EA62C0"/>
    <w:rsid w:val="00EA7E02"/>
    <w:rsid w:val="00EB1D3E"/>
    <w:rsid w:val="00EB2530"/>
    <w:rsid w:val="00EB2EC3"/>
    <w:rsid w:val="00EB3BC5"/>
    <w:rsid w:val="00EC161C"/>
    <w:rsid w:val="00EC197E"/>
    <w:rsid w:val="00EC20C6"/>
    <w:rsid w:val="00EC2665"/>
    <w:rsid w:val="00EC648F"/>
    <w:rsid w:val="00EC7102"/>
    <w:rsid w:val="00ED03DD"/>
    <w:rsid w:val="00ED1BD6"/>
    <w:rsid w:val="00ED1D0E"/>
    <w:rsid w:val="00ED226D"/>
    <w:rsid w:val="00ED4B45"/>
    <w:rsid w:val="00ED4C8F"/>
    <w:rsid w:val="00ED5151"/>
    <w:rsid w:val="00ED6344"/>
    <w:rsid w:val="00ED7B1E"/>
    <w:rsid w:val="00EE1AE4"/>
    <w:rsid w:val="00EE2112"/>
    <w:rsid w:val="00EE25BB"/>
    <w:rsid w:val="00EE3A9F"/>
    <w:rsid w:val="00EE58FD"/>
    <w:rsid w:val="00EE6FC9"/>
    <w:rsid w:val="00EE7C75"/>
    <w:rsid w:val="00EE7D30"/>
    <w:rsid w:val="00EF0082"/>
    <w:rsid w:val="00EF125B"/>
    <w:rsid w:val="00EF1D54"/>
    <w:rsid w:val="00EF1E1E"/>
    <w:rsid w:val="00EF3279"/>
    <w:rsid w:val="00EF5927"/>
    <w:rsid w:val="00EF6EB1"/>
    <w:rsid w:val="00EF72CC"/>
    <w:rsid w:val="00F00EBD"/>
    <w:rsid w:val="00F021D7"/>
    <w:rsid w:val="00F02317"/>
    <w:rsid w:val="00F0263F"/>
    <w:rsid w:val="00F03E0E"/>
    <w:rsid w:val="00F0593E"/>
    <w:rsid w:val="00F06FB0"/>
    <w:rsid w:val="00F07570"/>
    <w:rsid w:val="00F07D2B"/>
    <w:rsid w:val="00F1103B"/>
    <w:rsid w:val="00F11DF9"/>
    <w:rsid w:val="00F14D3C"/>
    <w:rsid w:val="00F14EC1"/>
    <w:rsid w:val="00F1553E"/>
    <w:rsid w:val="00F21812"/>
    <w:rsid w:val="00F22105"/>
    <w:rsid w:val="00F225C1"/>
    <w:rsid w:val="00F2306F"/>
    <w:rsid w:val="00F231F2"/>
    <w:rsid w:val="00F24A11"/>
    <w:rsid w:val="00F261EB"/>
    <w:rsid w:val="00F32BC3"/>
    <w:rsid w:val="00F34174"/>
    <w:rsid w:val="00F363D0"/>
    <w:rsid w:val="00F36427"/>
    <w:rsid w:val="00F37749"/>
    <w:rsid w:val="00F41EA9"/>
    <w:rsid w:val="00F4312F"/>
    <w:rsid w:val="00F4383A"/>
    <w:rsid w:val="00F43E4B"/>
    <w:rsid w:val="00F44810"/>
    <w:rsid w:val="00F44CB5"/>
    <w:rsid w:val="00F45D58"/>
    <w:rsid w:val="00F46708"/>
    <w:rsid w:val="00F47CEC"/>
    <w:rsid w:val="00F50511"/>
    <w:rsid w:val="00F545E5"/>
    <w:rsid w:val="00F54CCF"/>
    <w:rsid w:val="00F55D7D"/>
    <w:rsid w:val="00F568EB"/>
    <w:rsid w:val="00F60282"/>
    <w:rsid w:val="00F62755"/>
    <w:rsid w:val="00F643F0"/>
    <w:rsid w:val="00F65BD4"/>
    <w:rsid w:val="00F66EB9"/>
    <w:rsid w:val="00F6767F"/>
    <w:rsid w:val="00F704FD"/>
    <w:rsid w:val="00F70E35"/>
    <w:rsid w:val="00F70F2D"/>
    <w:rsid w:val="00F716AD"/>
    <w:rsid w:val="00F72327"/>
    <w:rsid w:val="00F75563"/>
    <w:rsid w:val="00F75AB4"/>
    <w:rsid w:val="00F76544"/>
    <w:rsid w:val="00F772DA"/>
    <w:rsid w:val="00F7794A"/>
    <w:rsid w:val="00F80355"/>
    <w:rsid w:val="00F84334"/>
    <w:rsid w:val="00F8673B"/>
    <w:rsid w:val="00F87049"/>
    <w:rsid w:val="00F907B5"/>
    <w:rsid w:val="00F91046"/>
    <w:rsid w:val="00F92BD0"/>
    <w:rsid w:val="00F92E8A"/>
    <w:rsid w:val="00F956A4"/>
    <w:rsid w:val="00F964FC"/>
    <w:rsid w:val="00FA0237"/>
    <w:rsid w:val="00FA1894"/>
    <w:rsid w:val="00FA200B"/>
    <w:rsid w:val="00FA3561"/>
    <w:rsid w:val="00FA40AE"/>
    <w:rsid w:val="00FA5BA8"/>
    <w:rsid w:val="00FA761A"/>
    <w:rsid w:val="00FB1D9F"/>
    <w:rsid w:val="00FB3163"/>
    <w:rsid w:val="00FB3929"/>
    <w:rsid w:val="00FB4F87"/>
    <w:rsid w:val="00FB527D"/>
    <w:rsid w:val="00FB5D6D"/>
    <w:rsid w:val="00FB6A91"/>
    <w:rsid w:val="00FB7582"/>
    <w:rsid w:val="00FB7CE4"/>
    <w:rsid w:val="00FC2730"/>
    <w:rsid w:val="00FC2FAD"/>
    <w:rsid w:val="00FC4E98"/>
    <w:rsid w:val="00FC6211"/>
    <w:rsid w:val="00FC6C9D"/>
    <w:rsid w:val="00FC6EF1"/>
    <w:rsid w:val="00FC7342"/>
    <w:rsid w:val="00FC744C"/>
    <w:rsid w:val="00FC7D84"/>
    <w:rsid w:val="00FD073A"/>
    <w:rsid w:val="00FD1F09"/>
    <w:rsid w:val="00FD222E"/>
    <w:rsid w:val="00FD3D03"/>
    <w:rsid w:val="00FD3ED0"/>
    <w:rsid w:val="00FD50D3"/>
    <w:rsid w:val="00FD5A0A"/>
    <w:rsid w:val="00FD5FF9"/>
    <w:rsid w:val="00FD6684"/>
    <w:rsid w:val="00FD7639"/>
    <w:rsid w:val="00FE0EC6"/>
    <w:rsid w:val="00FE1086"/>
    <w:rsid w:val="00FE14AD"/>
    <w:rsid w:val="00FE3C96"/>
    <w:rsid w:val="00FE41D0"/>
    <w:rsid w:val="00FE5643"/>
    <w:rsid w:val="00FE6B77"/>
    <w:rsid w:val="00FE7BF6"/>
    <w:rsid w:val="00FF2EDA"/>
    <w:rsid w:val="00FF3B6C"/>
    <w:rsid w:val="00FF46E9"/>
    <w:rsid w:val="00FF59CF"/>
    <w:rsid w:val="00FF5C77"/>
    <w:rsid w:val="00FF7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7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103C5"/>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103C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103C5"/>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103C5"/>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BC68576AAAFEC82071844C458FF01B93EF1FDF6D82650AFF629B39EEDA93C0FDB799421B2596B405936D" TargetMode="External"/><Relationship Id="rId299" Type="http://schemas.openxmlformats.org/officeDocument/2006/relationships/hyperlink" Target="consultantplus://offline/ref=2F3B98C4CE01B4C74AD2462EC4B333CC70260BB6D68159F5F228191752355A385F0789E5B7B6B049B99F46623BD" TargetMode="External"/><Relationship Id="rId303" Type="http://schemas.openxmlformats.org/officeDocument/2006/relationships/hyperlink" Target="consultantplus://offline/ref=2F3B98C4CE01B4C74AD2462EC4B333CC70260BB6D68058F4FF28191752355A385F0789E5B7B6B049BC92486235D" TargetMode="External"/><Relationship Id="rId21" Type="http://schemas.openxmlformats.org/officeDocument/2006/relationships/hyperlink" Target="consultantplus://offline/ref=9BC68576AAAFEC8207185AC94E935FBD3EF9ABFFDA225BF9AE76E8C3BAA036589C36CD63F6546F4194FF105E3ED" TargetMode="External"/><Relationship Id="rId42" Type="http://schemas.openxmlformats.org/officeDocument/2006/relationships/hyperlink" Target="consultantplus://offline/ref=9BC68576AAAFEC8207185AC94E935FBD3EF9ABFFDA225BF9AE76E8C3BAA036589C36CD63F6546F4195F7115E3AD" TargetMode="External"/><Relationship Id="rId63" Type="http://schemas.openxmlformats.org/officeDocument/2006/relationships/hyperlink" Target="consultantplus://offline/ref=9BC68576AAAFEC8207185AC94E935FBD3EF9ABFFDA2258FDA876E8C3BAA036589C36CD63F6546F4196F0105E3FD" TargetMode="External"/><Relationship Id="rId84" Type="http://schemas.openxmlformats.org/officeDocument/2006/relationships/hyperlink" Target="consultantplus://offline/ref=9BC68576AAAFEC8207185AC94E935FBD3EF9ABFFDA235CF9A976E8C3BAA036589C36CD63F6546F4194F7165E3FD" TargetMode="External"/><Relationship Id="rId138" Type="http://schemas.openxmlformats.org/officeDocument/2006/relationships/hyperlink" Target="consultantplus://offline/ref=9BC68576AAAFEC8207185AC94E935FBD3EF9ABFFDA2353FBA876E8C3BAA03658593CD" TargetMode="External"/><Relationship Id="rId159" Type="http://schemas.openxmlformats.org/officeDocument/2006/relationships/hyperlink" Target="consultantplus://offline/ref=9BC68576AAAFEC8207185AC94E935FBD3EF9ABFFDA205CF9AD76E8C3BAA03658593CD" TargetMode="External"/><Relationship Id="rId324" Type="http://schemas.openxmlformats.org/officeDocument/2006/relationships/hyperlink" Target="consultantplus://offline/ref=2F3B98C4CE01B4C74AD2462EC4B333CC70260BB6D48E5EF4F528191752355A38653FD" TargetMode="External"/><Relationship Id="rId345" Type="http://schemas.openxmlformats.org/officeDocument/2006/relationships/hyperlink" Target="consultantplus://offline/ref=2F3B98C4CE01B4C74AD2462EC4B333CC70260BB6D6825AF2F528191752355A38653FD" TargetMode="External"/><Relationship Id="rId170" Type="http://schemas.openxmlformats.org/officeDocument/2006/relationships/hyperlink" Target="consultantplus://offline/ref=9BC68576AAAFEC82071844C458FF01B93EF1FCFADF2450AFF629B39EEDA93C0FDB799421B2596B485937D" TargetMode="External"/><Relationship Id="rId191" Type="http://schemas.openxmlformats.org/officeDocument/2006/relationships/hyperlink" Target="consultantplus://offline/ref=9BC68576AAAFEC8207185AC94E935FBD3EF9ABFFDB275DFFAB76E8C3BAA03658593CD" TargetMode="External"/><Relationship Id="rId205" Type="http://schemas.openxmlformats.org/officeDocument/2006/relationships/hyperlink" Target="consultantplus://offline/ref=9BC68576AAAFEC8207185AC94E935FBD3EF9ABFFDA235CF1A876E8C3BAA036589C36CD63F6546F4194F0105E3AD" TargetMode="External"/><Relationship Id="rId226" Type="http://schemas.openxmlformats.org/officeDocument/2006/relationships/hyperlink" Target="consultantplus://offline/ref=2F3B98C4CE01B4C74AD2462EC4B333CC70260BB6D68159F3F128191752355A385F0789E5B7B6B049BD964F6236D" TargetMode="External"/><Relationship Id="rId247" Type="http://schemas.openxmlformats.org/officeDocument/2006/relationships/hyperlink" Target="consultantplus://offline/ref=2F3B98C4CE01B4C74AD25823D2DF6DC8702853BCD88552A3AA77424A053C506F1848D0A7F3BBB04C6B3AD" TargetMode="External"/><Relationship Id="rId107" Type="http://schemas.openxmlformats.org/officeDocument/2006/relationships/hyperlink" Target="consultantplus://offline/ref=9BC68576AAAFEC8207185AC94E935FBD3EF9ABFFDA235EFEAD76E8C3BAA036589C36CD63F6546F4194F7175E33D" TargetMode="External"/><Relationship Id="rId268" Type="http://schemas.openxmlformats.org/officeDocument/2006/relationships/hyperlink" Target="consultantplus://offline/ref=2F3B98C4CE01B4C74AD2462EC4B333CC70260BB6D6815BF1F128191752355A385F0789E5B7B6B049BC92486235D" TargetMode="External"/><Relationship Id="rId289" Type="http://schemas.openxmlformats.org/officeDocument/2006/relationships/hyperlink" Target="consultantplus://offline/ref=2F3B98C4CE01B4C74AD2462EC4B333CC70260BB6D68159F5F228191752355A385F0789E5B7B6B049B89F47623AD" TargetMode="External"/><Relationship Id="rId11" Type="http://schemas.openxmlformats.org/officeDocument/2006/relationships/hyperlink" Target="consultantplus://offline/ref=9BC68576AAAFEC8207185AC94E935FBD3EF9ABFFDA225BF9AE76E8C3BAA036589C36CD63F6546F4194F71F5E3FD" TargetMode="External"/><Relationship Id="rId32" Type="http://schemas.openxmlformats.org/officeDocument/2006/relationships/hyperlink" Target="consultantplus://offline/ref=9BC68576AAAFEC8207185AC94E935FBD3EF9ABFFDA235CF1A876E8C3BAA036589C36CD63F6546F4194F0105E3AD" TargetMode="External"/><Relationship Id="rId53" Type="http://schemas.openxmlformats.org/officeDocument/2006/relationships/hyperlink" Target="consultantplus://offline/ref=9BC68576AAAFEC8207185AC94E935FBD3EF9ABFFDA2359F8A376E8C3BAA036589C36CD63F6546F4194F7165E3BD" TargetMode="External"/><Relationship Id="rId74" Type="http://schemas.openxmlformats.org/officeDocument/2006/relationships/hyperlink" Target="consultantplus://offline/ref=9BC68576AAAFEC8207185AC94E935FBD3EF9ABFFDA235AFCAE76E8C3BAA036589C36CD63F6546F4194F7165E3AD" TargetMode="External"/><Relationship Id="rId128" Type="http://schemas.openxmlformats.org/officeDocument/2006/relationships/hyperlink" Target="consultantplus://offline/ref=9BC68576AAAFEC82071844C458FF01B93EF1FCFBD42450AFF629B39EEDA93C0FDB799421B2596E415933D" TargetMode="External"/><Relationship Id="rId149" Type="http://schemas.openxmlformats.org/officeDocument/2006/relationships/hyperlink" Target="consultantplus://offline/ref=9BC68576AAAFEC8207185AC94E935FBD3EF9ABFFD82759F9A976E8C3BAA03658593CD" TargetMode="External"/><Relationship Id="rId314" Type="http://schemas.openxmlformats.org/officeDocument/2006/relationships/hyperlink" Target="consultantplus://offline/ref=2F3B98C4CE01B4C74AD25823D2DF6DC870295CB3D28752A3AA77424A05633CD" TargetMode="External"/><Relationship Id="rId335" Type="http://schemas.openxmlformats.org/officeDocument/2006/relationships/hyperlink" Target="consultantplus://offline/ref=2F3B98C4CE01B4C74AD2462EC4B333CC70260BB6D78F5FFDF128191752355A38653FD" TargetMode="External"/><Relationship Id="rId356" Type="http://schemas.openxmlformats.org/officeDocument/2006/relationships/hyperlink" Target="consultantplus://offline/ref=2F3B98C4CE01B4C74AD2462EC4B333CC70260BB6D6835FF0FF28191752355A38653FD" TargetMode="External"/><Relationship Id="rId5" Type="http://schemas.openxmlformats.org/officeDocument/2006/relationships/hyperlink" Target="consultantplus://offline/ref=9BC68576AAAFEC8207185AC94E935FBD3EF9ABFFDA225BF9AE76E8C3BAA036589C36CD63F6546F4192F51F5E3ED" TargetMode="External"/><Relationship Id="rId95" Type="http://schemas.openxmlformats.org/officeDocument/2006/relationships/hyperlink" Target="consultantplus://offline/ref=9BC68576AAAFEC8207185AC94E935FBD3EF9ABFFDA205EF8AA76E8C3BAA036589C36CD63F6546F4194F7165E3BD" TargetMode="External"/><Relationship Id="rId160" Type="http://schemas.openxmlformats.org/officeDocument/2006/relationships/hyperlink" Target="consultantplus://offline/ref=9BC68576AAAFEC82071844C458FF01B93EF6F1F2DF2750AFF629B39EEDA93C0FDB799421B2596E41593CD" TargetMode="External"/><Relationship Id="rId181" Type="http://schemas.openxmlformats.org/officeDocument/2006/relationships/hyperlink" Target="consultantplus://offline/ref=9BC68576AAAFEC8207185AC94E935FBD3EF9ABFFDA235EFEA976E8C3BAA03658593CD" TargetMode="External"/><Relationship Id="rId216" Type="http://schemas.openxmlformats.org/officeDocument/2006/relationships/hyperlink" Target="consultantplus://offline/ref=9BC68576AAAFEC8207185AC94E935FBD3EF9ABFFD52658F0AA76E8C3BAA036589C36CD63F6546F4194F7175E33D" TargetMode="External"/><Relationship Id="rId237" Type="http://schemas.openxmlformats.org/officeDocument/2006/relationships/hyperlink" Target="consultantplus://offline/ref=2F3B98C4CE01B4C74AD25823D2DF6DC8702853BCD88452A3AA77424A05633CD" TargetMode="External"/><Relationship Id="rId258" Type="http://schemas.openxmlformats.org/officeDocument/2006/relationships/hyperlink" Target="consultantplus://offline/ref=2F3B98C4CE01B4C74AD25823D2DF6DC8702851BCD88252A3AA77424A053C506F1848D0A7F3BBB44C6B3FD" TargetMode="External"/><Relationship Id="rId279" Type="http://schemas.openxmlformats.org/officeDocument/2006/relationships/hyperlink" Target="consultantplus://offline/ref=2F3B98C4CE01B4C74AD25823D2DF6DC8702E5CB2D88752A3AA77424A053C506F1848D0A7F3BAB04E6B3CD" TargetMode="External"/><Relationship Id="rId22" Type="http://schemas.openxmlformats.org/officeDocument/2006/relationships/hyperlink" Target="consultantplus://offline/ref=9BC68576AAAFEC8207185AC94E935FBD3EF9ABFFDA225BF9AE76E8C3BAA036589C36CD63F6546F4192F4175E3FD" TargetMode="External"/><Relationship Id="rId43" Type="http://schemas.openxmlformats.org/officeDocument/2006/relationships/hyperlink" Target="consultantplus://offline/ref=9BC68576AAAFEC8207185AC94E935FBD3EF9ABFFDA205AF8AF76E8C3BAA03658593CD" TargetMode="External"/><Relationship Id="rId64" Type="http://schemas.openxmlformats.org/officeDocument/2006/relationships/hyperlink" Target="consultantplus://offline/ref=9BC68576AAAFEC8207185AC94E935FBD3EF9ABFFDA2358FBAF76E8C3BAA036589C36CD63F6546F4194F3135E3DD" TargetMode="External"/><Relationship Id="rId118" Type="http://schemas.openxmlformats.org/officeDocument/2006/relationships/hyperlink" Target="consultantplus://offline/ref=9BC68576AAAFEC8207185AC94E935FBD3EF9ABFFDA2353F1A876E8C3BAA036589C36CD63F6546F4194F7165E39D" TargetMode="External"/><Relationship Id="rId139" Type="http://schemas.openxmlformats.org/officeDocument/2006/relationships/hyperlink" Target="consultantplus://offline/ref=9BC68576AAAFEC8207185AC94E935FBD3EF9ABFFD8225AFDA976E8C3BAA03658593CD" TargetMode="External"/><Relationship Id="rId290" Type="http://schemas.openxmlformats.org/officeDocument/2006/relationships/hyperlink" Target="consultantplus://offline/ref=2F3B98C4CE01B4C74AD2462EC4B333CC70260BB6D68159F5F228191752355A385F0789E5B7B6B049B9954E6234D" TargetMode="External"/><Relationship Id="rId304" Type="http://schemas.openxmlformats.org/officeDocument/2006/relationships/hyperlink" Target="consultantplus://offline/ref=2F3B98C4CE01B4C74AD2462EC4B333CC70260BB6D68159F5F228191752355A385F0789E5B7B6B049BA9748623BD" TargetMode="External"/><Relationship Id="rId325" Type="http://schemas.openxmlformats.org/officeDocument/2006/relationships/hyperlink" Target="consultantplus://offline/ref=2F3B98C4CE01B4C74AD2462EC4B333CC70260BB6D6875BF0FE28191752355A38653FD" TargetMode="External"/><Relationship Id="rId346" Type="http://schemas.openxmlformats.org/officeDocument/2006/relationships/hyperlink" Target="consultantplus://offline/ref=2F3B98C4CE01B4C74AD2462EC4B333CC70260BB6D68051F7F428191752355A38653FD" TargetMode="External"/><Relationship Id="rId85" Type="http://schemas.openxmlformats.org/officeDocument/2006/relationships/hyperlink" Target="consultantplus://offline/ref=9BC68576AAAFEC8207185AC94E935FBD3EF9ABFFDA235CF9A976E8C3BAA036589C36CD63F6546F4194F6155E3BD" TargetMode="External"/><Relationship Id="rId150" Type="http://schemas.openxmlformats.org/officeDocument/2006/relationships/hyperlink" Target="consultantplus://offline/ref=9BC68576AAAFEC8207185AC94E935FBD3EF9ABFFDA2158FEA276E8C3BAA03658593CD" TargetMode="External"/><Relationship Id="rId171" Type="http://schemas.openxmlformats.org/officeDocument/2006/relationships/hyperlink" Target="consultantplus://offline/ref=9BC68576AAAFEC82071844C458FF01B93EF1FCFADF2450AFF629B39EEDA93C0FDB799421B25B66425937D" TargetMode="External"/><Relationship Id="rId192" Type="http://schemas.openxmlformats.org/officeDocument/2006/relationships/hyperlink" Target="consultantplus://offline/ref=9BC68576AAAFEC8207185AC94E935FBD3EF9ABFFDA2158FBA376E8C3BAA036589C36CD63F6546F4194F7165E3BD" TargetMode="External"/><Relationship Id="rId206" Type="http://schemas.openxmlformats.org/officeDocument/2006/relationships/hyperlink" Target="consultantplus://offline/ref=9BC68576AAAFEC8207185AC94E935FBD3EF9ABFFDA2259F8AD76E8C3BAA036589C36CD63F6546F4194F7165E32D" TargetMode="External"/><Relationship Id="rId227" Type="http://schemas.openxmlformats.org/officeDocument/2006/relationships/hyperlink" Target="consultantplus://offline/ref=2F3B98C4CE01B4C74AD2462EC4B333CC70260BB6D6815BFDF728191752355A385F0789E5B7B6B049BD924F6233D" TargetMode="External"/><Relationship Id="rId248" Type="http://schemas.openxmlformats.org/officeDocument/2006/relationships/hyperlink" Target="consultantplus://offline/ref=2F3B98C4CE01B4C74AD25823D2DF6DC8702951BBD38752A3AA77424A053C506F1848D0A7F3BBB1486B3CD" TargetMode="External"/><Relationship Id="rId269" Type="http://schemas.openxmlformats.org/officeDocument/2006/relationships/hyperlink" Target="consultantplus://offline/ref=2F3B98C4CE01B4C74AD25823D2DF6DC8702E5DBAD78152A3AA77424A053C506F1848D0A7F3BBB24D6B3FD" TargetMode="External"/><Relationship Id="rId12" Type="http://schemas.openxmlformats.org/officeDocument/2006/relationships/hyperlink" Target="consultantplus://offline/ref=9BC68576AAAFEC8207185AC94E935FBD3EF9ABFFDA2358FCAC76E8C3BAA036589C36CD63F6546F4190FF105E33D" TargetMode="External"/><Relationship Id="rId33" Type="http://schemas.openxmlformats.org/officeDocument/2006/relationships/hyperlink" Target="consultantplus://offline/ref=9BC68576AAAFEC8207185AC94E935FBD3EF9ABFFDA235BFEAC76E8C3BAA036589C36CD63F6546F4194F7155E33D" TargetMode="External"/><Relationship Id="rId108" Type="http://schemas.openxmlformats.org/officeDocument/2006/relationships/hyperlink" Target="consultantplus://offline/ref=9BC68576AAAFEC8207185AC94E935FBD3EF9ABFFDA2353F1A876E8C3BAA036589C36CD63F6546F4194F71F5E39D" TargetMode="External"/><Relationship Id="rId129" Type="http://schemas.openxmlformats.org/officeDocument/2006/relationships/hyperlink" Target="consultantplus://offline/ref=9BC68576AAAFEC82071844C458FF01B93EF1FCFBD42450AFF629B39EEDA93C0FDB799421B2596B46593CD" TargetMode="External"/><Relationship Id="rId280" Type="http://schemas.openxmlformats.org/officeDocument/2006/relationships/hyperlink" Target="consultantplus://offline/ref=2F3B98C4CE01B4C74AD25823D2DF6DC8702951BBD38752A3AA77424A053C506F1848D0A7F3BBB1486B3CD" TargetMode="External"/><Relationship Id="rId315" Type="http://schemas.openxmlformats.org/officeDocument/2006/relationships/hyperlink" Target="consultantplus://offline/ref=2F3B98C4CE01B4C74AD25823D2DF6DC870295CB3D28752A3AA77424A05633CD" TargetMode="External"/><Relationship Id="rId336" Type="http://schemas.openxmlformats.org/officeDocument/2006/relationships/hyperlink" Target="consultantplus://offline/ref=2F3B98C4CE01B4C74AD2462EC4B333CC70260BB6D58F51F1F128191752355A38653FD" TargetMode="External"/><Relationship Id="rId357" Type="http://schemas.openxmlformats.org/officeDocument/2006/relationships/hyperlink" Target="consultantplus://offline/ref=2F3B98C4CE01B4C74AD2462EC4B333CC70260BB6D68159F5F228191752355A385F0789E5B7B6B049BA954F6232D" TargetMode="External"/><Relationship Id="rId54" Type="http://schemas.openxmlformats.org/officeDocument/2006/relationships/hyperlink" Target="consultantplus://offline/ref=9BC68576AAAFEC8207185AC94E935FBD3EF9ABFFDA2259F1AB76E8C3BAA036589C36CD63F6546F4195F2175E3BD" TargetMode="External"/><Relationship Id="rId75" Type="http://schemas.openxmlformats.org/officeDocument/2006/relationships/hyperlink" Target="consultantplus://offline/ref=9BC68576AAAFEC8207185AC94E935FBD3EF9ABFFDA235BFDAC76E8C3BAA036589C36CD63F6546F4194F7165E3BD" TargetMode="External"/><Relationship Id="rId96" Type="http://schemas.openxmlformats.org/officeDocument/2006/relationships/hyperlink" Target="consultantplus://offline/ref=9BC68576AAAFEC8207185AC94E935FBD3EF9ABFFDA225BF1AC76E8C3BAA036589C36CD63F6546F4194F7165E38D" TargetMode="External"/><Relationship Id="rId140" Type="http://schemas.openxmlformats.org/officeDocument/2006/relationships/hyperlink" Target="consultantplus://offline/ref=9BC68576AAAFEC8207185AC94E935FBD3EF9ABFFDB255FF8AF76E8C3BAA03658593CD" TargetMode="External"/><Relationship Id="rId161" Type="http://schemas.openxmlformats.org/officeDocument/2006/relationships/hyperlink" Target="consultantplus://offline/ref=9BC68576AAAFEC82071844C458FF01B93EF6F1F2DF2750AFF629B39EEDA93C0FDB799421B25967435932D" TargetMode="External"/><Relationship Id="rId182" Type="http://schemas.openxmlformats.org/officeDocument/2006/relationships/hyperlink" Target="consultantplus://offline/ref=9BC68576AAAFEC8207185AC94E935FBD3EF9ABFFDA235FFAAE76E8C3BAA036589C36CD63F6546F4194F7165E38D" TargetMode="External"/><Relationship Id="rId217" Type="http://schemas.openxmlformats.org/officeDocument/2006/relationships/hyperlink" Target="consultantplus://offline/ref=9BC68576AAAFEC8207185AC94E935FBD3EF9ABFFDA235BFEAC76E8C3BAA036589C36CD63F6546F4194F7155E33D" TargetMode="External"/><Relationship Id="rId6" Type="http://schemas.openxmlformats.org/officeDocument/2006/relationships/hyperlink" Target="consultantplus://offline/ref=9BC68576AAAFEC8207185AC94E935FBD3EF9ABFFDA225BF9AE76E8C3BAA036589C36CD63F6546F4194F7135E32D" TargetMode="External"/><Relationship Id="rId238" Type="http://schemas.openxmlformats.org/officeDocument/2006/relationships/hyperlink" Target="consultantplus://offline/ref=2F3B98C4CE01B4C74AD2462EC4B333CC70260BB6D6855CF1F628191752355A38653FD" TargetMode="External"/><Relationship Id="rId259" Type="http://schemas.openxmlformats.org/officeDocument/2006/relationships/hyperlink" Target="consultantplus://offline/ref=2F3B98C4CE01B4C74AD25823D2DF6DC8702951BBD38752A3AA77424A053C506F1848D0A7F3BBB1486B3CD" TargetMode="External"/><Relationship Id="rId23" Type="http://schemas.openxmlformats.org/officeDocument/2006/relationships/hyperlink" Target="consultantplus://offline/ref=9BC68576AAAFEC8207185AC94E935FBD3EF9ABFFDA225BFFAD76E8C3BAA036589C36CD63F6546F4195F6175E3ED" TargetMode="External"/><Relationship Id="rId119" Type="http://schemas.openxmlformats.org/officeDocument/2006/relationships/hyperlink" Target="consultantplus://offline/ref=9BC68576AAAFEC8207185AC94E935FBD3EF9ABFFDA2358FCAA76E8C3BAA036589C36CD63F6546F4194F61E5E33D" TargetMode="External"/><Relationship Id="rId270" Type="http://schemas.openxmlformats.org/officeDocument/2006/relationships/hyperlink" Target="consultantplus://offline/ref=2F3B98C4CE01B4C74AD2462EC4B333CC70260BB6D68051F2FE28191752355A385F0789E5B7B6B049BD924B6232D" TargetMode="External"/><Relationship Id="rId291" Type="http://schemas.openxmlformats.org/officeDocument/2006/relationships/hyperlink" Target="consultantplus://offline/ref=2F3B98C4CE01B4C74AD2462EC4B333CC70260BB6D68159F5F228191752355A385F0789E5B7B6B049B995496237D" TargetMode="External"/><Relationship Id="rId305" Type="http://schemas.openxmlformats.org/officeDocument/2006/relationships/hyperlink" Target="consultantplus://offline/ref=2F3B98C4CE01B4C74AD25823D2DF6DC8702851B3D78552A3AA77424A05633CD" TargetMode="External"/><Relationship Id="rId326" Type="http://schemas.openxmlformats.org/officeDocument/2006/relationships/hyperlink" Target="consultantplus://offline/ref=2F3B98C4CE01B4C74AD25823D2DF6DC8702956BED68452A3AA77424A05633CD" TargetMode="External"/><Relationship Id="rId347" Type="http://schemas.openxmlformats.org/officeDocument/2006/relationships/hyperlink" Target="consultantplus://offline/ref=2F3B98C4CE01B4C74AD2462EC4B333CC70260BB6D6835EF5F128191752355A38653FD" TargetMode="External"/><Relationship Id="rId44" Type="http://schemas.openxmlformats.org/officeDocument/2006/relationships/hyperlink" Target="consultantplus://offline/ref=9BC68576AAAFEC8207185AC94E935FBD3EF9ABFFDA205AF8AC76E8C3BAA03658593CD" TargetMode="External"/><Relationship Id="rId65" Type="http://schemas.openxmlformats.org/officeDocument/2006/relationships/hyperlink" Target="consultantplus://offline/ref=9BC68576AAAFEC8207185AC94E935FBD3EF9ABFFDA2152FDAA76E8C3BAA036589C36CD63F6546F4194F1135E38D" TargetMode="External"/><Relationship Id="rId86" Type="http://schemas.openxmlformats.org/officeDocument/2006/relationships/hyperlink" Target="consultantplus://offline/ref=9BC68576AAAFEC8207185AC94E935FBD3EF9ABFFDA235CF9A976E8C3BAA036589C36CD63F6546F4194F5155E3CD" TargetMode="External"/><Relationship Id="rId130" Type="http://schemas.openxmlformats.org/officeDocument/2006/relationships/hyperlink" Target="consultantplus://offline/ref=9BC68576AAAFEC82071844C458FF01B93EF7F3F2D92650AFF629B39EED5A39D" TargetMode="External"/><Relationship Id="rId151" Type="http://schemas.openxmlformats.org/officeDocument/2006/relationships/hyperlink" Target="consultantplus://offline/ref=9BC68576AAAFEC8207185AC94E935FBD3EF9ABFFDA2059FFA976E8C3BAA03658593CD" TargetMode="External"/><Relationship Id="rId172" Type="http://schemas.openxmlformats.org/officeDocument/2006/relationships/hyperlink" Target="consultantplus://offline/ref=9BC68576AAAFEC8207185AC94E935FBD3EF9ABFFDA235FFAAE76E8C3BAA036589C36CD63F6546F4194F7165E38D" TargetMode="External"/><Relationship Id="rId193" Type="http://schemas.openxmlformats.org/officeDocument/2006/relationships/hyperlink" Target="consultantplus://offline/ref=9BC68576AAAFEC8207185AC94E935FBD3EF9ABFFDA235AF8A376E8C3BAA036589C36CD63F6546F4194F2105E3DD" TargetMode="External"/><Relationship Id="rId207" Type="http://schemas.openxmlformats.org/officeDocument/2006/relationships/hyperlink" Target="consultantplus://offline/ref=9BC68576AAAFEC8207185AC94E935FBD3EF9ABFFDA2D59F8A876E8C3BAA036589C36CD63F6546F4194F7165E3ED" TargetMode="External"/><Relationship Id="rId228" Type="http://schemas.openxmlformats.org/officeDocument/2006/relationships/hyperlink" Target="consultantplus://offline/ref=2F3B98C4CE01B4C74AD2462EC4B333CC70260BB6D6835FF0FF28191752355A385F0789E5B7B6B049BC934E623BD" TargetMode="External"/><Relationship Id="rId249" Type="http://schemas.openxmlformats.org/officeDocument/2006/relationships/hyperlink" Target="consultantplus://offline/ref=2F3B98C4CE01B4C74AD25823D2DF6DC8702951BBD38752A3AA77424A053C506F1848D0A7F3BBB34D6B3ED" TargetMode="External"/><Relationship Id="rId13" Type="http://schemas.openxmlformats.org/officeDocument/2006/relationships/hyperlink" Target="consultantplus://offline/ref=9BC68576AAAFEC8207185AC94E935FBD3EF9ABFFDA225BF9AE76E8C3BAA036589C36CD63F6546F4194F71E5E32D" TargetMode="External"/><Relationship Id="rId109" Type="http://schemas.openxmlformats.org/officeDocument/2006/relationships/hyperlink" Target="consultantplus://offline/ref=9BC68576AAAFEC8207185AC94E935FBD3EF9ABFFDA2353F1A876E8C3BAA036589C36CD63F6546F4194F6135E33D" TargetMode="External"/><Relationship Id="rId260" Type="http://schemas.openxmlformats.org/officeDocument/2006/relationships/hyperlink" Target="consultantplus://offline/ref=2F3B98C4CE01B4C74AD25823D2DF6DC8702951BBD38752A3AA77424A053C506F1848D0A7F3BBB34D6B3ED" TargetMode="External"/><Relationship Id="rId281" Type="http://schemas.openxmlformats.org/officeDocument/2006/relationships/hyperlink" Target="consultantplus://offline/ref=2F3B98C4CE01B4C74AD25823D2DF6DC8702951BBD38752A3AA77424A053C506F1848D0A7F3BBB34D6B3ED" TargetMode="External"/><Relationship Id="rId316" Type="http://schemas.openxmlformats.org/officeDocument/2006/relationships/hyperlink" Target="consultantplus://offline/ref=2F3B98C4CE01B4C74AD25823D2DF6DC8702851B3D98752A3AA77424A05633CD" TargetMode="External"/><Relationship Id="rId337" Type="http://schemas.openxmlformats.org/officeDocument/2006/relationships/hyperlink" Target="consultantplus://offline/ref=2F3B98C4CE01B4C74AD2462EC4B333CC70260BB6D28658FCFF28191752355A38653FD" TargetMode="External"/><Relationship Id="rId34" Type="http://schemas.openxmlformats.org/officeDocument/2006/relationships/hyperlink" Target="consultantplus://offline/ref=9BC68576AAAFEC8207185AC94E935FBD3EF9ABFFDA2359F8A376E8C3BAA036589C36CD63F6546F4194F7165E3BD" TargetMode="External"/><Relationship Id="rId55" Type="http://schemas.openxmlformats.org/officeDocument/2006/relationships/hyperlink" Target="consultantplus://offline/ref=9BC68576AAAFEC8207185AC94E935FBD3EF9ABFFDA2353FEA276E8C3BAA036589C36CD63F6546F4195F2135E3AD" TargetMode="External"/><Relationship Id="rId76" Type="http://schemas.openxmlformats.org/officeDocument/2006/relationships/hyperlink" Target="consultantplus://offline/ref=9BC68576AAAFEC8207185AC94E935FBD3EF9ABFFDA235AF1A876E8C3BAA036589C36CD63F6546F4194F7165E3DD" TargetMode="External"/><Relationship Id="rId97" Type="http://schemas.openxmlformats.org/officeDocument/2006/relationships/hyperlink" Target="consultantplus://offline/ref=9BC68576AAAFEC8207185AC94E935FBD3EF9ABFFDA235BFAA876E8C3BAA036589C36CD63F6546F4194F6165E32D" TargetMode="External"/><Relationship Id="rId120" Type="http://schemas.openxmlformats.org/officeDocument/2006/relationships/hyperlink" Target="consultantplus://offline/ref=9BC68576AAAFEC8207185AC94E935FBD3EF9ABFFDB2359F9AD76E8C3BAA03658593CD" TargetMode="External"/><Relationship Id="rId141" Type="http://schemas.openxmlformats.org/officeDocument/2006/relationships/hyperlink" Target="consultantplus://offline/ref=9BC68576AAAFEC8207185AC94E935FBD3EF9ABFFDA2353FBAF76E8C3BAA03658593CD" TargetMode="External"/><Relationship Id="rId358" Type="http://schemas.openxmlformats.org/officeDocument/2006/relationships/hyperlink" Target="consultantplus://offline/ref=2F3B98C4CE01B4C74AD2462EC4B333CC70260BB6D68159F5F228191752355A385F0789E5B7B6B049BA954B6236D" TargetMode="External"/><Relationship Id="rId7" Type="http://schemas.openxmlformats.org/officeDocument/2006/relationships/hyperlink" Target="consultantplus://offline/ref=9BC68576AAAFEC8207185AC94E935FBD3EF9ABFFDA225BF9AE76E8C3BAA036589C36CD63F6546F4194F7125E3BD" TargetMode="External"/><Relationship Id="rId162" Type="http://schemas.openxmlformats.org/officeDocument/2006/relationships/hyperlink" Target="consultantplus://offline/ref=9BC68576AAAFEC8207185AC94E935FBD3EF9ABFFDA2259F1AB76E8C3BAA036589C36CD63F6546F4195F2175E3BD" TargetMode="External"/><Relationship Id="rId183" Type="http://schemas.openxmlformats.org/officeDocument/2006/relationships/hyperlink" Target="consultantplus://offline/ref=9BC68576AAAFEC8207185AC94E935FBD3EF9ABFFDA205CFFAF76E8C3BAA036589C36CD63F6546F4194F7155E3FD" TargetMode="External"/><Relationship Id="rId218" Type="http://schemas.openxmlformats.org/officeDocument/2006/relationships/hyperlink" Target="consultantplus://offline/ref=9BC68576AAAFEC8207185AC94E935FBD3EF9ABFFDA235BFEAC76E8C3BAA036589C36CD63F6546F4194F7155E33D" TargetMode="External"/><Relationship Id="rId239" Type="http://schemas.openxmlformats.org/officeDocument/2006/relationships/hyperlink" Target="consultantplus://offline/ref=2F3B98C4CE01B4C74AD2462EC4B333CC70260BB6D68451F0F428191752355A385F0789E5B7B6B049BC914A6234D" TargetMode="External"/><Relationship Id="rId250" Type="http://schemas.openxmlformats.org/officeDocument/2006/relationships/hyperlink" Target="consultantplus://offline/ref=2F3B98C4CE01B4C74AD25823D2DF6DC870285DBFD38F52A3AA77424A053C506F1848D0A7F3BBB0486B3CD" TargetMode="External"/><Relationship Id="rId271" Type="http://schemas.openxmlformats.org/officeDocument/2006/relationships/hyperlink" Target="consultantplus://offline/ref=2F3B98C4CE01B4C74AD25823D2DF6DC8702E5DBAD78152A3AA77424A053C506F1848D0A7F3BBB24D6B3FD" TargetMode="External"/><Relationship Id="rId292" Type="http://schemas.openxmlformats.org/officeDocument/2006/relationships/hyperlink" Target="consultantplus://offline/ref=2F3B98C4CE01B4C74AD2462EC4B333CC70260BB6D68159F5F228191752355A385F0789E5B7B6B049B993476232D" TargetMode="External"/><Relationship Id="rId306" Type="http://schemas.openxmlformats.org/officeDocument/2006/relationships/hyperlink" Target="consultantplus://offline/ref=2F3B98C4CE01B4C74AD25823D2DF6DC8702851B3D98752A3AA77424A05633CD" TargetMode="External"/><Relationship Id="rId24" Type="http://schemas.openxmlformats.org/officeDocument/2006/relationships/hyperlink" Target="consultantplus://offline/ref=9BC68576AAAFEC8207185AC94E935FBD3EF9ABFFDA2258FAAF76E8C3BAA036589C36CD63F6546F4195F4115E38D" TargetMode="External"/><Relationship Id="rId45" Type="http://schemas.openxmlformats.org/officeDocument/2006/relationships/hyperlink" Target="consultantplus://offline/ref=9BC68576AAAFEC8207185AC94E935FBD3EF9ABFFDA205AF8A276E8C3BAA03658593CD" TargetMode="External"/><Relationship Id="rId66" Type="http://schemas.openxmlformats.org/officeDocument/2006/relationships/hyperlink" Target="consultantplus://offline/ref=9BC68576AAAFEC8207185AC94E935FBD3EF9ABFFDA235AF8A376E8C3BAA036589C36CD63F6546F4194F2105E3DD" TargetMode="External"/><Relationship Id="rId87" Type="http://schemas.openxmlformats.org/officeDocument/2006/relationships/hyperlink" Target="consultantplus://offline/ref=9BC68576AAAFEC8207185AC94E935FBD3EF9ABFFDA235CF9A976E8C3BAA036589C36CD63F6546F4194F51F5E3DD" TargetMode="External"/><Relationship Id="rId110" Type="http://schemas.openxmlformats.org/officeDocument/2006/relationships/hyperlink" Target="consultantplus://offline/ref=9BC68576AAAFEC8207185AC94E935FBD3EF9ABFFDA2353F1A876E8C3BAA036589C36CD63F6546F4194F5175E3BD" TargetMode="External"/><Relationship Id="rId131" Type="http://schemas.openxmlformats.org/officeDocument/2006/relationships/hyperlink" Target="consultantplus://offline/ref=9BC68576AAAFEC82071844C458FF01B93EF1FCFBD42450AFF629B39EEDA93C0FDB799421B2586F465934D" TargetMode="External"/><Relationship Id="rId327" Type="http://schemas.openxmlformats.org/officeDocument/2006/relationships/hyperlink" Target="consultantplus://offline/ref=2F3B98C4CE01B4C74AD2462EC4B333CC70260BB6D48158F1F528191752355A38653FD" TargetMode="External"/><Relationship Id="rId348" Type="http://schemas.openxmlformats.org/officeDocument/2006/relationships/hyperlink" Target="consultantplus://offline/ref=2F3B98C4CE01B4C74AD25823D2DF6DC8702B55BAD28452A3AA77424A05633CD" TargetMode="External"/><Relationship Id="rId152" Type="http://schemas.openxmlformats.org/officeDocument/2006/relationships/hyperlink" Target="consultantplus://offline/ref=9BC68576AAAFEC8207185AC94E935FBD3EF9ABFFDF235EFFAB76E8C3BAA03658593CD" TargetMode="External"/><Relationship Id="rId173" Type="http://schemas.openxmlformats.org/officeDocument/2006/relationships/hyperlink" Target="consultantplus://offline/ref=9BC68576AAAFEC8207185AC94E935FBD3EF9ABFFDB2C5BFAAA76E8C3BAA036589C36CD63F6546F4194F7175E33D" TargetMode="External"/><Relationship Id="rId194" Type="http://schemas.openxmlformats.org/officeDocument/2006/relationships/hyperlink" Target="consultantplus://offline/ref=9BC68576AAAFEC8207185AC94E935FBD3EF9ABFFDA2D59F8A876E8C3BAA036589C36CD63F6546F4194F51E5E3CD" TargetMode="External"/><Relationship Id="rId208" Type="http://schemas.openxmlformats.org/officeDocument/2006/relationships/hyperlink" Target="consultantplus://offline/ref=9BC68576AAAFEC8207185AC94E935FBD3EF9ABFFDA2D59F8A876E8C3BAA036589C36CD63F6546F4194F61E5E38D" TargetMode="External"/><Relationship Id="rId229" Type="http://schemas.openxmlformats.org/officeDocument/2006/relationships/hyperlink" Target="consultantplus://offline/ref=2F3B98C4CE01B4C74AD2462EC4B333CC70260BB6D6805AF0F528191752355A385F0789E5B7B6B049BC9F4F6236D" TargetMode="External"/><Relationship Id="rId240" Type="http://schemas.openxmlformats.org/officeDocument/2006/relationships/hyperlink" Target="consultantplus://offline/ref=2F3B98C4CE01B4C74AD2462EC4B333CC70260BB6D6835FF0FF28191752355A385F0789E5B7B6B049BC934E623BD" TargetMode="External"/><Relationship Id="rId261" Type="http://schemas.openxmlformats.org/officeDocument/2006/relationships/hyperlink" Target="consultantplus://offline/ref=2F3B98C4CE01B4C74AD25823D2DF6DC8702953BBD68F52A3AA77424A053C506F1848D0A26F31D" TargetMode="External"/><Relationship Id="rId14" Type="http://schemas.openxmlformats.org/officeDocument/2006/relationships/hyperlink" Target="consultantplus://offline/ref=9BC68576AAAFEC8207185AC94E935FBD3EF9ABFFDA205CFFAF76E8C3BAA036589C36CD63F6546F4194F7155E3FD" TargetMode="External"/><Relationship Id="rId35" Type="http://schemas.openxmlformats.org/officeDocument/2006/relationships/hyperlink" Target="consultantplus://offline/ref=9BC68576AAAFEC8207185AC94E935FBD3EF9ABFFDA235AF8A376E8C3BAA036589C36CD63F6546F4194F2105E3DD" TargetMode="External"/><Relationship Id="rId56" Type="http://schemas.openxmlformats.org/officeDocument/2006/relationships/hyperlink" Target="consultantplus://offline/ref=9BC68576AAAFEC8207185AC94E935FBD3EF9ABFFDA225BFFAD76E8C3BAA036589C36CD63F6546F4195F6175E3ED" TargetMode="External"/><Relationship Id="rId77" Type="http://schemas.openxmlformats.org/officeDocument/2006/relationships/hyperlink" Target="consultantplus://offline/ref=9BC68576AAAFEC8207185AC94E935FBD3EF9ABFFDA2359FCA976E8C3BAA036589C36CD63F6546F4194F7165E38D" TargetMode="External"/><Relationship Id="rId100" Type="http://schemas.openxmlformats.org/officeDocument/2006/relationships/hyperlink" Target="consultantplus://offline/ref=9BC68576AAAFEC8207185AC94E935FBD3EF9ABFFDA215DFEA876E8C3BAA036589C36CD63F6546F4194F4115E3AD" TargetMode="External"/><Relationship Id="rId282" Type="http://schemas.openxmlformats.org/officeDocument/2006/relationships/hyperlink" Target="consultantplus://offline/ref=2F3B98C4CE01B4C74AD25823D2DF6DC8702853BCD68352A3AA77424A053C506F1848D0A7F76B33D" TargetMode="External"/><Relationship Id="rId317" Type="http://schemas.openxmlformats.org/officeDocument/2006/relationships/hyperlink" Target="consultantplus://offline/ref=2F3B98C4CE01B4C74AD25823D2DF6DC878285CBCD28D0FA9A22E4E486032D" TargetMode="External"/><Relationship Id="rId338" Type="http://schemas.openxmlformats.org/officeDocument/2006/relationships/hyperlink" Target="consultantplus://offline/ref=2F3B98C4CE01B4C74AD2462EC4B333CC70260BB6D4845BF5F528191752355A38653FD" TargetMode="External"/><Relationship Id="rId359" Type="http://schemas.openxmlformats.org/officeDocument/2006/relationships/hyperlink" Target="consultantplus://offline/ref=2F3B98C4CE01B4C74AD2462EC4B333CC70260BB6D68159F5F228191752355A385F0789E5B7B6B049BA954F6232D" TargetMode="External"/><Relationship Id="rId8" Type="http://schemas.openxmlformats.org/officeDocument/2006/relationships/hyperlink" Target="consultantplus://offline/ref=9BC68576AAAFEC8207185AC94E935FBD3EF9ABFFDA225BF9AE76E8C3BAA036589C36CD63F6546F4194F7125E39D" TargetMode="External"/><Relationship Id="rId98" Type="http://schemas.openxmlformats.org/officeDocument/2006/relationships/hyperlink" Target="consultantplus://offline/ref=9BC68576AAAFEC8207185AC94E935FBD3EF9ABFFDA2359F8A276E8C3BAA036589C36CD63F6546F4194F7165E3AD" TargetMode="External"/><Relationship Id="rId121" Type="http://schemas.openxmlformats.org/officeDocument/2006/relationships/hyperlink" Target="consultantplus://offline/ref=9BC68576AAAFEC8207185AC94E935FBD3EF9ABFFDB2C5DF1AC76E8C3BAA03658593CD" TargetMode="External"/><Relationship Id="rId142" Type="http://schemas.openxmlformats.org/officeDocument/2006/relationships/hyperlink" Target="consultantplus://offline/ref=9BC68576AAAFEC8207185AC94E935FBD3EF9ABFFDA215FFAA876E8C3BAA03658593CD" TargetMode="External"/><Relationship Id="rId163" Type="http://schemas.openxmlformats.org/officeDocument/2006/relationships/hyperlink" Target="consultantplus://offline/ref=9BC68576AAAFEC82071844C458FF01B93EF1FCFADF2450AFF629B39EEDA93C0FDB799421B2596E415933D" TargetMode="External"/><Relationship Id="rId184" Type="http://schemas.openxmlformats.org/officeDocument/2006/relationships/hyperlink" Target="consultantplus://offline/ref=9BC68576AAAFEC8207185AC94E935FBD3EF9ABFFDA2159FEAD76E8C3BAA036589C36CD63F6546F4194F7155E3BD" TargetMode="External"/><Relationship Id="rId219" Type="http://schemas.openxmlformats.org/officeDocument/2006/relationships/hyperlink" Target="consultantplus://offline/ref=9BC68576AAAFEC8207185AC94E935FBD3EF9ABFFDA235BFEAC76E8C3BAA036589C36CD63F6546F4194F7155E33D" TargetMode="External"/><Relationship Id="rId230" Type="http://schemas.openxmlformats.org/officeDocument/2006/relationships/hyperlink" Target="consultantplus://offline/ref=2F3B98C4CE01B4C74AD2462EC4B333CC70260BB6D6805EFDF428191752355A385F0789E5B7B6B049BC90486232D" TargetMode="External"/><Relationship Id="rId251" Type="http://schemas.openxmlformats.org/officeDocument/2006/relationships/hyperlink" Target="consultantplus://offline/ref=2F3B98C4CE01B4C74AD2462EC4B333CC70260BB6D6805BF0F628191752355A385F0789E5B7B6B049BC974E6232D" TargetMode="External"/><Relationship Id="rId25" Type="http://schemas.openxmlformats.org/officeDocument/2006/relationships/hyperlink" Target="consultantplus://offline/ref=9BC68576AAAFEC8207185AC94E935FBD3EF9ABFFDA2258FAAF76E8C3BAA036589C36CD63F6546F4195F4115E38D" TargetMode="External"/><Relationship Id="rId46" Type="http://schemas.openxmlformats.org/officeDocument/2006/relationships/hyperlink" Target="consultantplus://offline/ref=9BC68576AAAFEC8207185AC94E935FBD3EF9ABFFDA205DF8AF76E8C3BAA03658593CD" TargetMode="External"/><Relationship Id="rId67" Type="http://schemas.openxmlformats.org/officeDocument/2006/relationships/hyperlink" Target="consultantplus://offline/ref=9BC68576AAAFEC8207185AC94E935FBD3EF9ABFFDA215DFEA276E8C3BAA036589C36CD63F6546F4194F3115E32D" TargetMode="External"/><Relationship Id="rId272" Type="http://schemas.openxmlformats.org/officeDocument/2006/relationships/hyperlink" Target="consultantplus://offline/ref=2F3B98C4CE01B4C74AD25823D2DF6DC870295DB2D18752A3AA77424A05633CD" TargetMode="External"/><Relationship Id="rId293" Type="http://schemas.openxmlformats.org/officeDocument/2006/relationships/hyperlink" Target="consultantplus://offline/ref=2F3B98C4CE01B4C74AD2462EC4B333CC70260BB6D68159F5F228191752355A385F0789E5B7B6B049B992466237D" TargetMode="External"/><Relationship Id="rId307" Type="http://schemas.openxmlformats.org/officeDocument/2006/relationships/hyperlink" Target="consultantplus://offline/ref=2F3B98C4CE01B4C74AD25823D2DF6DC8702853BCD88452A3AA77424A05633CD" TargetMode="External"/><Relationship Id="rId328" Type="http://schemas.openxmlformats.org/officeDocument/2006/relationships/hyperlink" Target="consultantplus://offline/ref=2F3B98C4CE01B4C74AD2462EC4B333CC70260BB6D7865DF4F328191752355A38653FD" TargetMode="External"/><Relationship Id="rId349" Type="http://schemas.openxmlformats.org/officeDocument/2006/relationships/hyperlink" Target="consultantplus://offline/ref=2F3B98C4CE01B4C74AD2462EC4B333CC70260BB6D68050F1FE28191752355A38653FD" TargetMode="External"/><Relationship Id="rId88" Type="http://schemas.openxmlformats.org/officeDocument/2006/relationships/hyperlink" Target="consultantplus://offline/ref=9BC68576AAAFEC8207185AC94E935FBD3EF9ABFFDB205AFEA976E8C3BAA036589C36CD63F6546F4194F7165E39D" TargetMode="External"/><Relationship Id="rId111" Type="http://schemas.openxmlformats.org/officeDocument/2006/relationships/hyperlink" Target="consultantplus://offline/ref=9BC68576AAAFEC8207185AC94E935FBD3EF9ABFFDA2353F1A876E8C3BAA036589C36CD63F6546F4194F71F5E39D" TargetMode="External"/><Relationship Id="rId132" Type="http://schemas.openxmlformats.org/officeDocument/2006/relationships/hyperlink" Target="consultantplus://offline/ref=9BC68576AAAFEC82071844C458FF01B93EF6F2F1D82D50AFF629B39EED5A39D" TargetMode="External"/><Relationship Id="rId153" Type="http://schemas.openxmlformats.org/officeDocument/2006/relationships/hyperlink" Target="consultantplus://offline/ref=9BC68576AAAFEC8207185AC94E935FBD3EF9ABFFDF205EFDAF76E8C3BAA03658593CD" TargetMode="External"/><Relationship Id="rId174" Type="http://schemas.openxmlformats.org/officeDocument/2006/relationships/hyperlink" Target="consultantplus://offline/ref=9BC68576AAAFEC8207185AC94E935FBD3EF9ABFFDB2C5BFAAA76E8C3BAA036589C36CD63F6546F4194F7175E33D" TargetMode="External"/><Relationship Id="rId195" Type="http://schemas.openxmlformats.org/officeDocument/2006/relationships/hyperlink" Target="consultantplus://offline/ref=9BC68576AAAFEC8207185AC94E935FBD3EF9ABFFDA205CFFAF76E8C3BAA036589C36CD63F6546F4194F7155E3FD" TargetMode="External"/><Relationship Id="rId209" Type="http://schemas.openxmlformats.org/officeDocument/2006/relationships/hyperlink" Target="consultantplus://offline/ref=9BC68576AAAFEC8207185AC94E935FBD3EF9ABFFDA2D59F8A876E8C3BAA036589C36CD63F6546F4194F4125E33D" TargetMode="External"/><Relationship Id="rId360" Type="http://schemas.openxmlformats.org/officeDocument/2006/relationships/fontTable" Target="fontTable.xml"/><Relationship Id="rId220" Type="http://schemas.openxmlformats.org/officeDocument/2006/relationships/hyperlink" Target="consultantplus://offline/ref=9BC68576AAAFEC8207185AC94E935FBD3EF9ABFFDA235BFEAC76E8C3BAA036589C36CD63F6546F4194F7155E33D" TargetMode="External"/><Relationship Id="rId241" Type="http://schemas.openxmlformats.org/officeDocument/2006/relationships/hyperlink" Target="consultantplus://offline/ref=2F3B98C4CE01B4C74AD2462EC4B333CC70260BB6D6805BF4FF28191752355A385F0789E5B7B6B049BC974E6233D" TargetMode="External"/><Relationship Id="rId15" Type="http://schemas.openxmlformats.org/officeDocument/2006/relationships/hyperlink" Target="consultantplus://offline/ref=9BC68576AAAFEC8207185AC94E935FBD3EF9ABFFDA2259F8AD76E8C3BAA036589C36CD63F6546F4194F7165E32D" TargetMode="External"/><Relationship Id="rId36" Type="http://schemas.openxmlformats.org/officeDocument/2006/relationships/hyperlink" Target="consultantplus://offline/ref=9BC68576AAAFEC8207185AC94E935FBD3EF9ABFFDA235FFAAE76E8C3BAA036589C36CD63F6546F4194F7165E38D" TargetMode="External"/><Relationship Id="rId57" Type="http://schemas.openxmlformats.org/officeDocument/2006/relationships/hyperlink" Target="consultantplus://offline/ref=9BC68576AAAFEC8207185AC94E935FBD3EF9ABFFDA2359FBAC76E8C3BAA036589C36CD63F6546F4194F41F5E3BD" TargetMode="External"/><Relationship Id="rId106" Type="http://schemas.openxmlformats.org/officeDocument/2006/relationships/hyperlink" Target="consultantplus://offline/ref=9BC68576AAAFEC8207185AC94E935FBD3EF9ABFFDA235EFEAD76E8C3BAA036589C36CD63F6546F4194F7175E33D" TargetMode="External"/><Relationship Id="rId127" Type="http://schemas.openxmlformats.org/officeDocument/2006/relationships/hyperlink" Target="consultantplus://offline/ref=9BC68576AAAFEC8207185AC94E935FBD3EF9ABFFDA2358FCAA76E8C3BAA036589C36CD63F6546F4194F61E5E33D" TargetMode="External"/><Relationship Id="rId262" Type="http://schemas.openxmlformats.org/officeDocument/2006/relationships/hyperlink" Target="consultantplus://offline/ref=2F3B98C4CE01B4C74AD2462EC4B333CC70260BB6D68058F7F628191752355A385F0789E5B7B6B049BC974E6233D" TargetMode="External"/><Relationship Id="rId283" Type="http://schemas.openxmlformats.org/officeDocument/2006/relationships/hyperlink" Target="consultantplus://offline/ref=2F3B98C4CE01B4C74AD2462EC4B333CC70260BB6D68058FDF428191752355A385F0789E5B7B6B049BC974E6235D" TargetMode="External"/><Relationship Id="rId313" Type="http://schemas.openxmlformats.org/officeDocument/2006/relationships/hyperlink" Target="consultantplus://offline/ref=2F3B98C4CE01B4C74AD25823D2DF6DC8702853BBD58552A3AA77424A05633CD" TargetMode="External"/><Relationship Id="rId318" Type="http://schemas.openxmlformats.org/officeDocument/2006/relationships/hyperlink" Target="consultantplus://offline/ref=2F3B98C4CE01B4C74AD25823D2DF6DC8702851B3D98752A3AA77424A05633CD" TargetMode="External"/><Relationship Id="rId339" Type="http://schemas.openxmlformats.org/officeDocument/2006/relationships/hyperlink" Target="consultantplus://offline/ref=2F3B98C4CE01B4C74AD2462EC4B333CC70260BB6D6825AF2FE28191752355A38653FD" TargetMode="External"/><Relationship Id="rId10" Type="http://schemas.openxmlformats.org/officeDocument/2006/relationships/hyperlink" Target="consultantplus://offline/ref=9BC68576AAAFEC8207185AC94E935FBD3EF9ABFFDA225BF9AE76E8C3BAA036589C36CD63F6546F4194F71F5E38D" TargetMode="External"/><Relationship Id="rId31" Type="http://schemas.openxmlformats.org/officeDocument/2006/relationships/hyperlink" Target="consultantplus://offline/ref=9BC68576AAAFEC8207185AC94E935FBD3EF9ABFFDA235BFEAC76E8C3BAA036589C36CD63F6546F4194F7155E33D" TargetMode="External"/><Relationship Id="rId52" Type="http://schemas.openxmlformats.org/officeDocument/2006/relationships/hyperlink" Target="consultantplus://offline/ref=9BC68576AAAFEC8207185AC94E935FBD3EF9ABFFDA215DFAAD76E8C3BAA036589C36CD63F6546F4195F7145E3AD" TargetMode="External"/><Relationship Id="rId73" Type="http://schemas.openxmlformats.org/officeDocument/2006/relationships/hyperlink" Target="consultantplus://offline/ref=9BC68576AAAFEC8207185AC94E935FBD3EF9ABFFDA205EF8AA76E8C3BAA036589C36CD63F6546F4194F7165E3BD" TargetMode="External"/><Relationship Id="rId78" Type="http://schemas.openxmlformats.org/officeDocument/2006/relationships/hyperlink" Target="consultantplus://offline/ref=9BC68576AAAFEC8207185AC94E935FBD3EF9ABFFDA2259F8AD76E8C3BAA036589C36CD63F6546F4194F7165E32D" TargetMode="External"/><Relationship Id="rId94" Type="http://schemas.openxmlformats.org/officeDocument/2006/relationships/hyperlink" Target="consultantplus://offline/ref=9BC68576AAAFEC8207185AC94E935FBD3EF9ABFFDA235AFCAE76E8C3BAA036589C36CD63F6546F4194F7165E3AD" TargetMode="External"/><Relationship Id="rId99" Type="http://schemas.openxmlformats.org/officeDocument/2006/relationships/hyperlink" Target="consultantplus://offline/ref=9BC68576AAAFEC8207185AC94E935FBD3EF9ABFFDA235EF8AA76E8C3BAA036589C36CD63F6546F4194F7165E39D" TargetMode="External"/><Relationship Id="rId101" Type="http://schemas.openxmlformats.org/officeDocument/2006/relationships/hyperlink" Target="consultantplus://offline/ref=9BC68576AAAFEC8207185AC94E935FBD3EF9ABFFDA235BFAA876E8C3BAA036589C36CD63F6546F4194F7165E39D" TargetMode="External"/><Relationship Id="rId122" Type="http://schemas.openxmlformats.org/officeDocument/2006/relationships/hyperlink" Target="consultantplus://offline/ref=9BC68576AAAFEC8207185AC94E935FBD3EF9ABFFD82D5CF8A976E8C3BAA03658593CD" TargetMode="External"/><Relationship Id="rId143" Type="http://schemas.openxmlformats.org/officeDocument/2006/relationships/hyperlink" Target="consultantplus://offline/ref=9BC68576AAAFEC8207185AC94E935FBD3EF9ABFFDB245FFAA376E8C3BAA03658593CD" TargetMode="External"/><Relationship Id="rId148" Type="http://schemas.openxmlformats.org/officeDocument/2006/relationships/hyperlink" Target="consultantplus://offline/ref=9BC68576AAAFEC8207185AC94E935FBD3EF9ABFFDE255AF0A376E8C3BAA03658593CD" TargetMode="External"/><Relationship Id="rId164" Type="http://schemas.openxmlformats.org/officeDocument/2006/relationships/hyperlink" Target="consultantplus://offline/ref=9BC68576AAAFEC82071844C458FF01B93EF1FCFADF2450AFF629B39EEDA93C0FDB799421B2596B485937D" TargetMode="External"/><Relationship Id="rId169" Type="http://schemas.openxmlformats.org/officeDocument/2006/relationships/hyperlink" Target="consultantplus://offline/ref=9BC68576AAAFEC82071844C458FF01B93EF1FCFADF2450AFF629B39EEDA93C0FDB799421B2596E415933D" TargetMode="External"/><Relationship Id="rId185" Type="http://schemas.openxmlformats.org/officeDocument/2006/relationships/hyperlink" Target="consultantplus://offline/ref=9BC68576AAAFEC8207185AC94E935FBD3EF9ABFFDB205BFBAA76E8C3BAA03658593CD" TargetMode="External"/><Relationship Id="rId334" Type="http://schemas.openxmlformats.org/officeDocument/2006/relationships/hyperlink" Target="consultantplus://offline/ref=2F3B98C4CE01B4C74AD2462EC4B333CC70260BB6D6855DF1F628191752355A38653FD" TargetMode="External"/><Relationship Id="rId350" Type="http://schemas.openxmlformats.org/officeDocument/2006/relationships/hyperlink" Target="consultantplus://offline/ref=2F3B98C4CE01B4C74AD2462EC4B333CC70260BB6D78359F7F628191752355A38653FD" TargetMode="External"/><Relationship Id="rId355" Type="http://schemas.openxmlformats.org/officeDocument/2006/relationships/hyperlink" Target="consultantplus://offline/ref=2F3B98C4CE01B4C74AD2462EC4B333CC70260BB6D6855CF1F628191752355A38653FD" TargetMode="External"/><Relationship Id="rId4" Type="http://schemas.openxmlformats.org/officeDocument/2006/relationships/hyperlink" Target="consultantplus://offline/ref=9BC68576AAAFEC8207185AC94E935FBD3EF9ABFFDA225BF9AE76E8C3BAA03658593CD" TargetMode="External"/><Relationship Id="rId9" Type="http://schemas.openxmlformats.org/officeDocument/2006/relationships/hyperlink" Target="consultantplus://offline/ref=9BC68576AAAFEC8207185AC94E935FBD3EF9ABFFDA225BF9AE76E8C3BAA036589C36CD63F6546F4192F51F5E32D" TargetMode="External"/><Relationship Id="rId180" Type="http://schemas.openxmlformats.org/officeDocument/2006/relationships/hyperlink" Target="consultantplus://offline/ref=9BC68576AAAFEC8207185AC94E935FBD3EF9ABFFDB2C5BFAAA76E8C3BAA036589C36CD63F6546F4194F7175E33D" TargetMode="External"/><Relationship Id="rId210" Type="http://schemas.openxmlformats.org/officeDocument/2006/relationships/hyperlink" Target="consultantplus://offline/ref=9BC68576AAAFEC8207185AC94E935FBD3EF9ABFFDA215EF1A376E8C3BAA036589C36CD63F6546F4194F7165E38D" TargetMode="External"/><Relationship Id="rId215" Type="http://schemas.openxmlformats.org/officeDocument/2006/relationships/hyperlink" Target="consultantplus://offline/ref=9BC68576AAAFEC8207185AC94E935FBD3EF9ABFFDA2258FDA876E8C3BAA036589C36CD63F6546F4195F0165E39D" TargetMode="External"/><Relationship Id="rId236" Type="http://schemas.openxmlformats.org/officeDocument/2006/relationships/hyperlink" Target="consultantplus://offline/ref=2F3B98C4CE01B4C74AD25823D2DF6DC8702851B3D98752A3AA77424A05633CD" TargetMode="External"/><Relationship Id="rId257" Type="http://schemas.openxmlformats.org/officeDocument/2006/relationships/hyperlink" Target="consultantplus://offline/ref=2F3B98C4CE01B4C74AD25823D2DF6DC8702951BBD38752A3AA77424A053C506F1848D0A7F3BBB34D6B3ED" TargetMode="External"/><Relationship Id="rId278" Type="http://schemas.openxmlformats.org/officeDocument/2006/relationships/hyperlink" Target="consultantplus://offline/ref=2F3B98C4CE01B4C74AD25823D2DF6DC8702E5CB2D88752A3AA77424A053C506F1848D0A7F3BBB1496B3BD" TargetMode="External"/><Relationship Id="rId26" Type="http://schemas.openxmlformats.org/officeDocument/2006/relationships/hyperlink" Target="consultantplus://offline/ref=9BC68576AAAFEC8207185AC94E935FBD3EF9ABFFDA2353FEA276E8C3BAA036589C36CD63F6546F4195F2135E3AD" TargetMode="External"/><Relationship Id="rId231" Type="http://schemas.openxmlformats.org/officeDocument/2006/relationships/hyperlink" Target="consultantplus://offline/ref=2F3B98C4CE01B4C74AD2462EC4B333CC70260BB6D6805DF6F228191752355A385F0789E5B7B6B049BC974E6230D" TargetMode="External"/><Relationship Id="rId252" Type="http://schemas.openxmlformats.org/officeDocument/2006/relationships/hyperlink" Target="consultantplus://offline/ref=2F3B98C4CE01B4C74AD2462EC4B333CC70260BB6D6825FF6F128191752355A385F0789E5B7B6B049BD974C6232D" TargetMode="External"/><Relationship Id="rId273" Type="http://schemas.openxmlformats.org/officeDocument/2006/relationships/hyperlink" Target="consultantplus://offline/ref=2F3B98C4CE01B4C74AD2462EC4B333CC70260BB6D68051F2FE28191752355A385F0789E5B7B6B049BD924B6232D" TargetMode="External"/><Relationship Id="rId294" Type="http://schemas.openxmlformats.org/officeDocument/2006/relationships/hyperlink" Target="consultantplus://offline/ref=2F3B98C4CE01B4C74AD2462EC4B333CC70260BB6D68159F5F228191752355A385F0789E5B7B6B049B9914D6232D" TargetMode="External"/><Relationship Id="rId308" Type="http://schemas.openxmlformats.org/officeDocument/2006/relationships/hyperlink" Target="consultantplus://offline/ref=2F3B98C4CE01B4C74AD25823D2DF6DC8702853BBD38052A3AA77424A05633CD" TargetMode="External"/><Relationship Id="rId329" Type="http://schemas.openxmlformats.org/officeDocument/2006/relationships/hyperlink" Target="consultantplus://offline/ref=2F3B98C4CE01B4C74AD2462EC4B333CC70260BB6D68051F7F328191752355A38653FD" TargetMode="External"/><Relationship Id="rId47" Type="http://schemas.openxmlformats.org/officeDocument/2006/relationships/hyperlink" Target="consultantplus://offline/ref=9BC68576AAAFEC8207185AC94E935FBD3EF9ABFFDA225BF9AE76E8C3BAA036589C36CD63F6546F4195F7105E33D" TargetMode="External"/><Relationship Id="rId68" Type="http://schemas.openxmlformats.org/officeDocument/2006/relationships/hyperlink" Target="consultantplus://offline/ref=9BC68576AAAFEC8207185AC94E935FBD3EF9ABFFDA205DFCA376E8C3BAA036589C36CD63F6546F4194F3165E33D" TargetMode="External"/><Relationship Id="rId89" Type="http://schemas.openxmlformats.org/officeDocument/2006/relationships/hyperlink" Target="consultantplus://offline/ref=9BC68576AAAFEC8207185AC94E935FBD3EF9ABFFDA2358FCAC76E8C3BAA036589C36CD63F6546F4190FF105E33D" TargetMode="External"/><Relationship Id="rId112" Type="http://schemas.openxmlformats.org/officeDocument/2006/relationships/hyperlink" Target="consultantplus://offline/ref=9BC68576AAAFEC8207185AC94E935FBD3EF9ABFFDA2353F1A876E8C3BAA036589C36CD63F6546F4194F7165E39D" TargetMode="External"/><Relationship Id="rId133" Type="http://schemas.openxmlformats.org/officeDocument/2006/relationships/hyperlink" Target="consultantplus://offline/ref=9BC68576AAAFEC82071844C458FF01B93EF1FDF0D42250AFF629B39EEDA93C0FDB799421B2596E41593CD" TargetMode="External"/><Relationship Id="rId154" Type="http://schemas.openxmlformats.org/officeDocument/2006/relationships/hyperlink" Target="consultantplus://offline/ref=9BC68576AAAFEC8207185AC94E935FBD3EF9ABFFDF225FF9AF76E8C3BAA03658593CD" TargetMode="External"/><Relationship Id="rId175" Type="http://schemas.openxmlformats.org/officeDocument/2006/relationships/hyperlink" Target="consultantplus://offline/ref=9BC68576AAAFEC8207185AC94E935FBD3EF9ABFFDB2C5BFAAA76E8C3BAA036589C36CD63F6546F4194F7175E33D" TargetMode="External"/><Relationship Id="rId340" Type="http://schemas.openxmlformats.org/officeDocument/2006/relationships/hyperlink" Target="consultantplus://offline/ref=2F3B98C4CE01B4C74AD2462EC4B333CC70260BB6D6835BF3F528191752355A38653FD" TargetMode="External"/><Relationship Id="rId361" Type="http://schemas.openxmlformats.org/officeDocument/2006/relationships/theme" Target="theme/theme1.xml"/><Relationship Id="rId196" Type="http://schemas.openxmlformats.org/officeDocument/2006/relationships/hyperlink" Target="consultantplus://offline/ref=9BC68576AAAFEC8207185AC94E935FBD3EF9ABFFDA2159FEAD76E8C3BAA036589C36CD63F6546F4194F7155E3BD" TargetMode="External"/><Relationship Id="rId200" Type="http://schemas.openxmlformats.org/officeDocument/2006/relationships/hyperlink" Target="consultantplus://offline/ref=9BC68576AAAFEC8207185AC94E935FBD3EF9ABFFDA205CFFAF76E8C3BAA036589C36CD63F6546F4194F7155E3FD" TargetMode="External"/><Relationship Id="rId16" Type="http://schemas.openxmlformats.org/officeDocument/2006/relationships/hyperlink" Target="consultantplus://offline/ref=9BC68576AAAFEC8207185AC94E935FBD3EF9ABFFDA205CFFAF76E8C3BAA036589C36CD63F6546F4194F7155E3FD" TargetMode="External"/><Relationship Id="rId221" Type="http://schemas.openxmlformats.org/officeDocument/2006/relationships/hyperlink" Target="consultantplus://offline/ref=9BC68576AAAFEC8207185AC94E935FBD3EF9ABFFDA235BFEAC76E8C3BAA036589C36CD63F6546F4194F7155E33D" TargetMode="External"/><Relationship Id="rId242" Type="http://schemas.openxmlformats.org/officeDocument/2006/relationships/hyperlink" Target="consultantplus://offline/ref=2F3B98C4CE01B4C74AD2462EC4B333CC70260BB6D6815AFCF628191752355A385F0789E5B7B6B049BC974E6233D" TargetMode="External"/><Relationship Id="rId263" Type="http://schemas.openxmlformats.org/officeDocument/2006/relationships/hyperlink" Target="consultantplus://offline/ref=2F3B98C4CE01B4C74AD25823D2DF6DC8702955B9D48652A3AA77424A053C506F1848D0A7F3BBB1496B3BD" TargetMode="External"/><Relationship Id="rId284" Type="http://schemas.openxmlformats.org/officeDocument/2006/relationships/hyperlink" Target="consultantplus://offline/ref=2F3B98C4CE01B4C74AD25823D2DF6DC8702951BBD38752A3AA77424A053C506F1848D0A7F3BBB1486B3CD" TargetMode="External"/><Relationship Id="rId319" Type="http://schemas.openxmlformats.org/officeDocument/2006/relationships/hyperlink" Target="consultantplus://offline/ref=2F3B98C4CE01B4C74AD25823D2DF6DC8702853BCD88452A3AA77424A05633CD" TargetMode="External"/><Relationship Id="rId37" Type="http://schemas.openxmlformats.org/officeDocument/2006/relationships/hyperlink" Target="consultantplus://offline/ref=9BC68576AAAFEC8207185AC94E935FBD3EF9ABFFDA235BFEAC76E8C3BAA036589C36CD63F6546F4194F7155E33D" TargetMode="External"/><Relationship Id="rId58" Type="http://schemas.openxmlformats.org/officeDocument/2006/relationships/hyperlink" Target="consultantplus://offline/ref=9BC68576AAAFEC8207185AC94E935FBD3EF9ABFFDA235AFFA976E8C3BAA036589C36CD63F6546F4194F11F5E39D" TargetMode="External"/><Relationship Id="rId79" Type="http://schemas.openxmlformats.org/officeDocument/2006/relationships/hyperlink" Target="consultantplus://offline/ref=9BC68576AAAFEC8207185AC94E935FBD3EF9ABFFDA2258F0AA76E8C3BAA036589C36CD63F6546F4194F7165E3BD" TargetMode="External"/><Relationship Id="rId102" Type="http://schemas.openxmlformats.org/officeDocument/2006/relationships/hyperlink" Target="consultantplus://offline/ref=9BC68576AAAFEC8207185AC94E935FBD3EF9ABFFDA235BFAA876E8C3BAA036589C36CD63F6546F4194F7115E3FD" TargetMode="External"/><Relationship Id="rId123" Type="http://schemas.openxmlformats.org/officeDocument/2006/relationships/hyperlink" Target="consultantplus://offline/ref=9BC68576AAAFEC8207185AC94E935FBD3EF9ABFFDA2459FCA276E8C3BAA03658593CD" TargetMode="External"/><Relationship Id="rId144" Type="http://schemas.openxmlformats.org/officeDocument/2006/relationships/hyperlink" Target="consultantplus://offline/ref=9BC68576AAAFEC8207185AC94E935FBD3EF9ABFFDB2C5AFBAA76E8C3BAA03658593CD" TargetMode="External"/><Relationship Id="rId330" Type="http://schemas.openxmlformats.org/officeDocument/2006/relationships/hyperlink" Target="consultantplus://offline/ref=2F3B98C4CE01B4C74AD2462EC4B333CC70260BB6D6825DF6F428191752355A38653FD" TargetMode="External"/><Relationship Id="rId90" Type="http://schemas.openxmlformats.org/officeDocument/2006/relationships/hyperlink" Target="consultantplus://offline/ref=9BC68576AAAFEC8207185AC94E935FBD3EF9ABFFDA225BFFAD76E8C3BAA036589C36CD63F6546F4195F6175E3ED" TargetMode="External"/><Relationship Id="rId165" Type="http://schemas.openxmlformats.org/officeDocument/2006/relationships/hyperlink" Target="consultantplus://offline/ref=9BC68576AAAFEC82071844C458FF01B93EF1FCFADF2450AFF629B39EEDA93C0FDB799421B2586F405932D" TargetMode="External"/><Relationship Id="rId186" Type="http://schemas.openxmlformats.org/officeDocument/2006/relationships/hyperlink" Target="consultantplus://offline/ref=9BC68576AAAFEC8207185AC94E935FBD3EF9ABFFDA215DFEA276E8C3BAA036589C36CD63F6546F4194F3115E32D" TargetMode="External"/><Relationship Id="rId351" Type="http://schemas.openxmlformats.org/officeDocument/2006/relationships/hyperlink" Target="consultantplus://offline/ref=2F3B98C4CE01B4C74AD2462EC4B333CC70260BB6D7845FF3F728191752355A38653FD" TargetMode="External"/><Relationship Id="rId211" Type="http://schemas.openxmlformats.org/officeDocument/2006/relationships/hyperlink" Target="consultantplus://offline/ref=9BC68576AAAFEC8207185AC94E935FBD3EF9ABFFDA215EF1A376E8C3BAA036589C36CD63F6546F4194F7165E38D" TargetMode="External"/><Relationship Id="rId232" Type="http://schemas.openxmlformats.org/officeDocument/2006/relationships/hyperlink" Target="consultantplus://offline/ref=2F3B98C4CE01B4C74AD25823D2DF6DC8702E5DBFD48552A3AA77424A053C506F1848D0A7F3BBB1496B3BD" TargetMode="External"/><Relationship Id="rId253" Type="http://schemas.openxmlformats.org/officeDocument/2006/relationships/hyperlink" Target="consultantplus://offline/ref=2F3B98C4CE01B4C74AD2462EC4B333CC70260BB6D68058F3F528191752355A385F0789E5B7B6B049BC91476231D" TargetMode="External"/><Relationship Id="rId274" Type="http://schemas.openxmlformats.org/officeDocument/2006/relationships/hyperlink" Target="consultantplus://offline/ref=2F3B98C4CE01B4C74AD2462EC4B333CC70260BB6D6805BF4FF28191752355A385F0789E5B7B6B049BC974E6233D" TargetMode="External"/><Relationship Id="rId295" Type="http://schemas.openxmlformats.org/officeDocument/2006/relationships/hyperlink" Target="consultantplus://offline/ref=2F3B98C4CE01B4C74AD2462EC4B333CC70260BB6D6805AF0F528191752355A385F0789E5B7B6B049BC9F4F6236D" TargetMode="External"/><Relationship Id="rId309" Type="http://schemas.openxmlformats.org/officeDocument/2006/relationships/hyperlink" Target="consultantplus://offline/ref=2F3B98C4CE01B4C74AD25823D2DF6DC8702953BAD38152A3AA77424A05633CD" TargetMode="External"/><Relationship Id="rId27" Type="http://schemas.openxmlformats.org/officeDocument/2006/relationships/hyperlink" Target="consultantplus://offline/ref=9BC68576AAAFEC8207185AC94E935FBD3EF9ABFFDA235BFEAC76E8C3BAA036589C36CD63F6546F4194F7155E33D" TargetMode="External"/><Relationship Id="rId48" Type="http://schemas.openxmlformats.org/officeDocument/2006/relationships/hyperlink" Target="consultantplus://offline/ref=9BC68576AAAFEC8207185AC94E935FBD3EF9ABFFDA225BF9AE76E8C3BAA036589C36CD63F6546F4195F6125E3ED" TargetMode="External"/><Relationship Id="rId69" Type="http://schemas.openxmlformats.org/officeDocument/2006/relationships/hyperlink" Target="consultantplus://offline/ref=9BC68576AAAFEC8207185AC94E935FBD3EF9ABFFDA215DFEA876E8C3BAA036589C36CD63F6546F4194F4115E3AD" TargetMode="External"/><Relationship Id="rId113" Type="http://schemas.openxmlformats.org/officeDocument/2006/relationships/hyperlink" Target="consultantplus://offline/ref=9BC68576AAAFEC82071844C458FF01B93EF6F6F4D92050AFF629B39EEDA93C0FDB799421B2596E415933D" TargetMode="External"/><Relationship Id="rId134" Type="http://schemas.openxmlformats.org/officeDocument/2006/relationships/hyperlink" Target="consultantplus://offline/ref=9BC68576AAAFEC82071844C458FF01B93EF1FDF0D42250AFF629B39EEDA93C0FDB799421B2596B48593CD" TargetMode="External"/><Relationship Id="rId320" Type="http://schemas.openxmlformats.org/officeDocument/2006/relationships/hyperlink" Target="consultantplus://offline/ref=2F3B98C4CE01B4C74AD25823D2DF6DC870295DB2D18752A3AA77424A05633CD" TargetMode="External"/><Relationship Id="rId80" Type="http://schemas.openxmlformats.org/officeDocument/2006/relationships/hyperlink" Target="consultantplus://offline/ref=9BC68576AAAFEC8207185AC94E935FBD3EF9ABFFD8205AFDA976E8C3BAA036589C36CD63F6546F4194F7125E32D" TargetMode="External"/><Relationship Id="rId155" Type="http://schemas.openxmlformats.org/officeDocument/2006/relationships/hyperlink" Target="consultantplus://offline/ref=9BC68576AAAFEC8207185AC94E935FBD3EF9ABFFDE2752F0A976E8C3BAA03658593CD" TargetMode="External"/><Relationship Id="rId176" Type="http://schemas.openxmlformats.org/officeDocument/2006/relationships/hyperlink" Target="consultantplus://offline/ref=9BC68576AAAFEC8207185AC94E935FBD3EF9ABFFDB2C5BFAAA76E8C3BAA036589C36CD63F6546F4194F7175E33D" TargetMode="External"/><Relationship Id="rId197" Type="http://schemas.openxmlformats.org/officeDocument/2006/relationships/hyperlink" Target="consultantplus://offline/ref=9BC68576AAAFEC8207185AC94E935FBD3EF9ABFFDA205CFFAF76E8C3BAA036589C36CD63F6546F4194F7155E3FD" TargetMode="External"/><Relationship Id="rId341" Type="http://schemas.openxmlformats.org/officeDocument/2006/relationships/hyperlink" Target="consultantplus://offline/ref=2F3B98C4CE01B4C74AD2462EC4B333CC70260BB6D3805CF3F728191752355A38653FD" TargetMode="External"/><Relationship Id="rId201" Type="http://schemas.openxmlformats.org/officeDocument/2006/relationships/hyperlink" Target="consultantplus://offline/ref=9BC68576AAAFEC8207185AC94E935FBD3EF9ABFFDA2D59F8A876E8C3BAA036589C36CD63F6546F4194F6145E38D" TargetMode="External"/><Relationship Id="rId222" Type="http://schemas.openxmlformats.org/officeDocument/2006/relationships/hyperlink" Target="consultantplus://offline/ref=9BC68576AAAFEC8207185AC94E935FBD3EF9ABFFDA235BFEAC76E8C3BAA036589C36CD63F6546F4194F7155E33D" TargetMode="External"/><Relationship Id="rId243" Type="http://schemas.openxmlformats.org/officeDocument/2006/relationships/hyperlink" Target="consultantplus://offline/ref=2F3B98C4CE01B4C74AD2462EC4B333CC70260BB6D6815AF6F328191752355A385F0789E5B7B6B049BD94496230D" TargetMode="External"/><Relationship Id="rId264" Type="http://schemas.openxmlformats.org/officeDocument/2006/relationships/hyperlink" Target="consultantplus://offline/ref=2F3B98C4CE01B4C74AD25823D2DF6DC8702955B9D48652A3AA77424A053C506F1848D0A7F3BBB24B6B38D" TargetMode="External"/><Relationship Id="rId285" Type="http://schemas.openxmlformats.org/officeDocument/2006/relationships/hyperlink" Target="consultantplus://offline/ref=2F3B98C4CE01B4C74AD25823D2DF6DC8702951BBD38752A3AA77424A053C506F1848D0A7F3BBB34D6B3ED" TargetMode="External"/><Relationship Id="rId17" Type="http://schemas.openxmlformats.org/officeDocument/2006/relationships/hyperlink" Target="consultantplus://offline/ref=9BC68576AAAFEC8207185AC94E935FBD3EF9ABFFDA235CF1A876E8C3BAA036589C36CD63F6546F4194F0105E3AD" TargetMode="External"/><Relationship Id="rId38" Type="http://schemas.openxmlformats.org/officeDocument/2006/relationships/hyperlink" Target="consultantplus://offline/ref=9BC68576AAAFEC8207185AC94E935FBD3EF9ABFFDA235BFEAC76E8C3BAA036589C36CD63F6546F4194F7155E33D" TargetMode="External"/><Relationship Id="rId59" Type="http://schemas.openxmlformats.org/officeDocument/2006/relationships/hyperlink" Target="consultantplus://offline/ref=9BC68576AAAFEC8207185AC94E935FBD3EF9ABFFDA2258FAAF76E8C3BAA036589C36CD63F6546F4195F4115E38D" TargetMode="External"/><Relationship Id="rId103" Type="http://schemas.openxmlformats.org/officeDocument/2006/relationships/hyperlink" Target="consultantplus://offline/ref=9BC68576AAAFEC8207185AC94E935FBD3EF9ABFFDA225BF1AC76E8C3BAA036589C36CD63F6546F4194F7105E39D" TargetMode="External"/><Relationship Id="rId124" Type="http://schemas.openxmlformats.org/officeDocument/2006/relationships/hyperlink" Target="consultantplus://offline/ref=9BC68576AAAFEC8207185AC94E935FBD3EF9ABFFDA2358FCAA76E8C3BAA036589C36CD63F6546F4194F7165E3FD" TargetMode="External"/><Relationship Id="rId310" Type="http://schemas.openxmlformats.org/officeDocument/2006/relationships/hyperlink" Target="consultantplus://offline/ref=2F3B98C4CE01B4C74AD25823D2DF6DC8702952B8D48E52A3AA77424A05633CD" TargetMode="External"/><Relationship Id="rId70" Type="http://schemas.openxmlformats.org/officeDocument/2006/relationships/hyperlink" Target="consultantplus://offline/ref=9BC68576AAAFEC8207185AC94E935FBD3EF9ABFFDA235AFBAA76E8C3BAA036589C36CD63F6546F4194F7165E3BD" TargetMode="External"/><Relationship Id="rId91" Type="http://schemas.openxmlformats.org/officeDocument/2006/relationships/hyperlink" Target="consultantplus://offline/ref=9BC68576AAAFEC8207185AC94E935FBD3EF9ABFFDA2359FBAC76E8C3BAA036589C36CD63F6546F4194F41F5E3BD" TargetMode="External"/><Relationship Id="rId145" Type="http://schemas.openxmlformats.org/officeDocument/2006/relationships/hyperlink" Target="consultantplus://offline/ref=9BC68576AAAFEC8207185AC94E935FBD3EF9ABFFDA265FFDAA76E8C3BAA03658593CD" TargetMode="External"/><Relationship Id="rId166" Type="http://schemas.openxmlformats.org/officeDocument/2006/relationships/hyperlink" Target="consultantplus://offline/ref=9BC68576AAAFEC82071844C458FF01B93EF1FCFADF2450AFF629B39EEDA93C0FDB799421B2596E415933D" TargetMode="External"/><Relationship Id="rId187" Type="http://schemas.openxmlformats.org/officeDocument/2006/relationships/hyperlink" Target="consultantplus://offline/ref=9BC68576AAAFEC8207185AC94E935FBD3EF9ABFFDA205CFFAF76E8C3BAA036589C36CD63F6546F4194F7155E3FD" TargetMode="External"/><Relationship Id="rId331" Type="http://schemas.openxmlformats.org/officeDocument/2006/relationships/hyperlink" Target="consultantplus://offline/ref=2F3B98C4CE01B4C74AD2462EC4B333CC70260BB6D7875DF6FF28191752355A38653FD" TargetMode="External"/><Relationship Id="rId352" Type="http://schemas.openxmlformats.org/officeDocument/2006/relationships/hyperlink" Target="consultantplus://offline/ref=2F3B98C4CE01B4C74AD2462EC4B333CC70260BB6D7845FF3F728191752355A38653FD" TargetMode="External"/><Relationship Id="rId1" Type="http://schemas.openxmlformats.org/officeDocument/2006/relationships/styles" Target="styles.xml"/><Relationship Id="rId212" Type="http://schemas.openxmlformats.org/officeDocument/2006/relationships/hyperlink" Target="consultantplus://offline/ref=9BC68576AAAFEC8207185AC94E935FBD3EF9ABFFDA215EF1A376E8C3BAA036589C36CD63F6546F4194F7165E38D" TargetMode="External"/><Relationship Id="rId233" Type="http://schemas.openxmlformats.org/officeDocument/2006/relationships/hyperlink" Target="consultantplus://offline/ref=2F3B98C4CE01B4C74AD25823D2DF6DC8702E5DBFD48552A3AA77424A053C506F1848D0A7F3BBB4486B3ED" TargetMode="External"/><Relationship Id="rId254" Type="http://schemas.openxmlformats.org/officeDocument/2006/relationships/hyperlink" Target="consultantplus://offline/ref=2F3B98C4CE01B4C74AD2462EC4B333CC70260BB6D7815DFDFE28191752355A385F0789E5B7B6B049BC97496237D" TargetMode="External"/><Relationship Id="rId28" Type="http://schemas.openxmlformats.org/officeDocument/2006/relationships/hyperlink" Target="consultantplus://offline/ref=9BC68576AAAFEC8207185AC94E935FBD3EF9ABFFDA215DFAAD76E8C3BAA036589C36CD63F6546F4195F7145E3AD" TargetMode="External"/><Relationship Id="rId49" Type="http://schemas.openxmlformats.org/officeDocument/2006/relationships/hyperlink" Target="consultantplus://offline/ref=9BC68576AAAFEC8207185AC94E935FBD3EF9ABFFDA235BFEAC76E8C3BAA036589C36CD63F6546F4194F7155E33D" TargetMode="External"/><Relationship Id="rId114" Type="http://schemas.openxmlformats.org/officeDocument/2006/relationships/hyperlink" Target="consultantplus://offline/ref=9BC68576AAAFEC82071844C458FF01B93EF6F6F4D92050AFF629B39EEDA93C0FDB799421B2596D44593DD" TargetMode="External"/><Relationship Id="rId275" Type="http://schemas.openxmlformats.org/officeDocument/2006/relationships/hyperlink" Target="consultantplus://offline/ref=2F3B98C4CE01B4C74AD25823D2DF6DC8702E5CB2D88752A3AA77424A053C506F1848D0A7F3BBB1496B3BD" TargetMode="External"/><Relationship Id="rId296" Type="http://schemas.openxmlformats.org/officeDocument/2006/relationships/hyperlink" Target="consultantplus://offline/ref=2F3B98C4CE01B4C74AD2462EC4B333CC70260BB6D6815BF4F128191752355A385F0789E5B7B6B049BC974E623AD" TargetMode="External"/><Relationship Id="rId300" Type="http://schemas.openxmlformats.org/officeDocument/2006/relationships/hyperlink" Target="consultantplus://offline/ref=2F3B98C4CE01B4C74AD2462EC4B333CC70260BB6D68159F5F228191752355A385F0789E5B7B6B049B89F47623AD" TargetMode="External"/><Relationship Id="rId60" Type="http://schemas.openxmlformats.org/officeDocument/2006/relationships/hyperlink" Target="consultantplus://offline/ref=9BC68576AAAFEC8207185AC94E935FBD3EF9ABFFDA235CF1A876E8C3BAA036589C36CD63F6546F4194F0105E3AD" TargetMode="External"/><Relationship Id="rId81" Type="http://schemas.openxmlformats.org/officeDocument/2006/relationships/hyperlink" Target="consultantplus://offline/ref=9BC68576AAAFEC8207185AC94E935FBD3EF9ABFFD8205AFDA976E8C3BAA036589C36CD63F6546F4194F6165E3AD" TargetMode="External"/><Relationship Id="rId135" Type="http://schemas.openxmlformats.org/officeDocument/2006/relationships/hyperlink" Target="consultantplus://offline/ref=9BC68576AAAFEC82071844C458FF01B93EF6FCFADE2450AFF629B39EED5A39D" TargetMode="External"/><Relationship Id="rId156" Type="http://schemas.openxmlformats.org/officeDocument/2006/relationships/hyperlink" Target="consultantplus://offline/ref=9BC68576AAAFEC8207185AC94E935FBD3EF9ABFFDA2158FEA976E8C3BAA03658593CD" TargetMode="External"/><Relationship Id="rId177" Type="http://schemas.openxmlformats.org/officeDocument/2006/relationships/hyperlink" Target="consultantplus://offline/ref=9BC68576AAAFEC82071844C458FF01B93EF1FCFADF2450AFF629B39EEDA93C0FDB799421B2596E415933D" TargetMode="External"/><Relationship Id="rId198" Type="http://schemas.openxmlformats.org/officeDocument/2006/relationships/hyperlink" Target="consultantplus://offline/ref=9BC68576AAAFEC8207185AC94E935FBD3EF9ABFFDA2259F8AD76E8C3BAA036589C36CD63F6546F4194F7165E32D" TargetMode="External"/><Relationship Id="rId321" Type="http://schemas.openxmlformats.org/officeDocument/2006/relationships/hyperlink" Target="consultantplus://offline/ref=2F3B98C4CE01B4C74AD2462EC4B333CC70260BB6D7805BF5F128191752355A38653FD" TargetMode="External"/><Relationship Id="rId342" Type="http://schemas.openxmlformats.org/officeDocument/2006/relationships/hyperlink" Target="consultantplus://offline/ref=2F3B98C4CE01B4C74AD2462EC4B333CC70260BB6D3835CF1F328191752355A38653FD" TargetMode="External"/><Relationship Id="rId202" Type="http://schemas.openxmlformats.org/officeDocument/2006/relationships/hyperlink" Target="consultantplus://offline/ref=9BC68576AAAFEC8207185AC94E935FBD3EF9ABFFDA2D59F8A876E8C3BAA036589C36CD63F6546F4194F61E5E38D" TargetMode="External"/><Relationship Id="rId223" Type="http://schemas.openxmlformats.org/officeDocument/2006/relationships/hyperlink" Target="consultantplus://offline/ref=9BC68576AAAFEC8207185AC94E935FBD3EF9ABFFDA2258FDA876E8C3BAA036589C36CD63F6546F4196F0105E3FD" TargetMode="External"/><Relationship Id="rId244" Type="http://schemas.openxmlformats.org/officeDocument/2006/relationships/hyperlink" Target="consultantplus://offline/ref=2F3B98C4CE01B4C74AD2462EC4B333CC70260BB6D6805AF7F328191752355A385F0789E5B7B6B049BC934B6235D" TargetMode="External"/><Relationship Id="rId18" Type="http://schemas.openxmlformats.org/officeDocument/2006/relationships/hyperlink" Target="consultantplus://offline/ref=9BC68576AAAFEC8207185AC94E935FBD3EF9ABFFDA2D59F8A876E8C3BAA036589C36CD63F6546F4194F4125E33D" TargetMode="External"/><Relationship Id="rId39" Type="http://schemas.openxmlformats.org/officeDocument/2006/relationships/hyperlink" Target="consultantplus://offline/ref=9BC68576AAAFEC8207185AC94E935FBD3EF9ABFFDA2359F8A376E8C3BAA036589C36CD63F6546F4194F7165E3BD" TargetMode="External"/><Relationship Id="rId265" Type="http://schemas.openxmlformats.org/officeDocument/2006/relationships/hyperlink" Target="consultantplus://offline/ref=2F3B98C4CE01B4C74AD25823D2DF6DC8702955B9D48652A3AA77424A053C506F1848D0A7F3BBB4496B34D" TargetMode="External"/><Relationship Id="rId286" Type="http://schemas.openxmlformats.org/officeDocument/2006/relationships/hyperlink" Target="consultantplus://offline/ref=2F3B98C4CE01B4C74AD25823D2DF6DC8702953BBD68F52A3AA77424A053C506F1848D0A26F31D" TargetMode="External"/><Relationship Id="rId50" Type="http://schemas.openxmlformats.org/officeDocument/2006/relationships/hyperlink" Target="consultantplus://offline/ref=9BC68576AAAFEC8207185AC94E935FBD3EF9ABFFDA2753FCA876E8C3BAA036589C36CD63F6546F4194F1125E3CD" TargetMode="External"/><Relationship Id="rId104" Type="http://schemas.openxmlformats.org/officeDocument/2006/relationships/hyperlink" Target="consultantplus://offline/ref=9BC68576AAAFEC8207185AC94E935FBD3EF9ABFFDA235EF8AA76E8C3BAA036589C36CD63F6546F4194F7165E39D" TargetMode="External"/><Relationship Id="rId125" Type="http://schemas.openxmlformats.org/officeDocument/2006/relationships/hyperlink" Target="consultantplus://offline/ref=9BC68576AAAFEC8207185AC94E935FBD3EF9ABFFDA2358FCAA76E8C3BAA036589C36CD63F6546F4194F7105E39D" TargetMode="External"/><Relationship Id="rId146" Type="http://schemas.openxmlformats.org/officeDocument/2006/relationships/hyperlink" Target="consultantplus://offline/ref=9BC68576AAAFEC8207185AC94E935FBD3EF9ABFFDB2C5DF1AD76E8C3BAA03658593CD" TargetMode="External"/><Relationship Id="rId167" Type="http://schemas.openxmlformats.org/officeDocument/2006/relationships/hyperlink" Target="consultantplus://offline/ref=9BC68576AAAFEC82071844C458FF01B93EF1FCFADF2450AFF629B39EEDA93C0FDB799421B25869495931D" TargetMode="External"/><Relationship Id="rId188" Type="http://schemas.openxmlformats.org/officeDocument/2006/relationships/hyperlink" Target="consultantplus://offline/ref=9BC68576AAAFEC82071844C458FF01B93EF6F1F2DF2450AFF629B39EEDA93C0FDB799421B2596E405934D" TargetMode="External"/><Relationship Id="rId311" Type="http://schemas.openxmlformats.org/officeDocument/2006/relationships/hyperlink" Target="consultantplus://offline/ref=2F3B98C4CE01B4C74AD25823D2DF6DC8702952B8D48E52A3AA77424A05633CD" TargetMode="External"/><Relationship Id="rId332" Type="http://schemas.openxmlformats.org/officeDocument/2006/relationships/hyperlink" Target="consultantplus://offline/ref=2F3B98C4CE01B4C74AD2462EC4B333CC70260BB6D78F58F7F628191752355A38653FD" TargetMode="External"/><Relationship Id="rId353" Type="http://schemas.openxmlformats.org/officeDocument/2006/relationships/hyperlink" Target="consultantplus://offline/ref=2F3B98C4CE01B4C74AD2462EC4B333CC70260BB6D78E5BF6F628191752355A38653FD" TargetMode="External"/><Relationship Id="rId71" Type="http://schemas.openxmlformats.org/officeDocument/2006/relationships/hyperlink" Target="consultantplus://offline/ref=9BC68576AAAFEC8207185AC94E935FBD3EF9ABFFDA235FFAAE76E8C3BAA036589C36CD63F6546F4194F7165E38D" TargetMode="External"/><Relationship Id="rId92" Type="http://schemas.openxmlformats.org/officeDocument/2006/relationships/hyperlink" Target="consultantplus://offline/ref=9BC68576AAAFEC8207185AC94E935FBD3EF9ABFFDA2358FBAF76E8C3BAA036589C36CD63F6546F4194F3135E3DD" TargetMode="External"/><Relationship Id="rId213" Type="http://schemas.openxmlformats.org/officeDocument/2006/relationships/hyperlink" Target="consultantplus://offline/ref=9BC68576AAAFEC8207185AC94E935FBD3EF9ABFFDA2258FDA876E8C3BAA036589C36CD63F6546F4196F0105E3FD" TargetMode="External"/><Relationship Id="rId234" Type="http://schemas.openxmlformats.org/officeDocument/2006/relationships/hyperlink" Target="consultantplus://offline/ref=2F3B98C4CE01B4C74AD25823D2DF6DC8702851B3D98752A3AA77424A05633CD" TargetMode="External"/><Relationship Id="rId2" Type="http://schemas.openxmlformats.org/officeDocument/2006/relationships/settings" Target="settings.xml"/><Relationship Id="rId29" Type="http://schemas.openxmlformats.org/officeDocument/2006/relationships/hyperlink" Target="consultantplus://offline/ref=9BC68576AAAFEC8207185AC94E935FBD3EF9ABFFDA2358FCA976E8C3BAA036589C36CD63F6546F4194FF175E3ED" TargetMode="External"/><Relationship Id="rId255" Type="http://schemas.openxmlformats.org/officeDocument/2006/relationships/hyperlink" Target="consultantplus://offline/ref=2F3B98C4CE01B4C74AD2462EC4B333CC70260BB6D78459F7F328191752355A385F0789E5B7B6B049BC974F623AD" TargetMode="External"/><Relationship Id="rId276" Type="http://schemas.openxmlformats.org/officeDocument/2006/relationships/hyperlink" Target="consultantplus://offline/ref=2F3B98C4CE01B4C74AD25823D2DF6DC8702E5CB2D88752A3AA77424A053C506F1848D0A7F3BAB04E6B3CD" TargetMode="External"/><Relationship Id="rId297" Type="http://schemas.openxmlformats.org/officeDocument/2006/relationships/hyperlink" Target="consultantplus://offline/ref=2F3B98C4CE01B4C74AD2462EC4B333CC70260BB6D68058FDF428191752355A385F0789E5B7B6B049BC974E6235D" TargetMode="External"/><Relationship Id="rId40" Type="http://schemas.openxmlformats.org/officeDocument/2006/relationships/hyperlink" Target="consultantplus://offline/ref=9BC68576AAAFEC8207185AC94E935FBD3EF9ABFFDA2359F8A376E8C3BAA036589C36CD63F6546F4194F7165E3BD" TargetMode="External"/><Relationship Id="rId115" Type="http://schemas.openxmlformats.org/officeDocument/2006/relationships/hyperlink" Target="consultantplus://offline/ref=9BC68576AAAFEC8207185AC94E935FBD3EF9ABFFDA2353F1A876E8C3BAA036589C36CD63F6546F4194F7165E39D" TargetMode="External"/><Relationship Id="rId136" Type="http://schemas.openxmlformats.org/officeDocument/2006/relationships/hyperlink" Target="consultantplus://offline/ref=9BC68576AAAFEC82071844C458FF01B93EF1F6F1D42050AFF629B39EED5A39D" TargetMode="External"/><Relationship Id="rId157" Type="http://schemas.openxmlformats.org/officeDocument/2006/relationships/hyperlink" Target="consultantplus://offline/ref=9BC68576AAAFEC8207185AC94E935FBD3EF9ABFFDA2359FCA976E8C3BAA036589C36CD63F6546F4194F7165E38D" TargetMode="External"/><Relationship Id="rId178" Type="http://schemas.openxmlformats.org/officeDocument/2006/relationships/hyperlink" Target="consultantplus://offline/ref=9BC68576AAAFEC82071844C458FF01B93EF1FCFADF2450AFF629B39EEDA93C0FDB799421B2596B485937D" TargetMode="External"/><Relationship Id="rId301" Type="http://schemas.openxmlformats.org/officeDocument/2006/relationships/hyperlink" Target="consultantplus://offline/ref=2F3B98C4CE01B4C74AD2462EC4B333CC70260BB6D6815BF4F128191752355A385F0789E5B7B6B049BC974E623AD" TargetMode="External"/><Relationship Id="rId322" Type="http://schemas.openxmlformats.org/officeDocument/2006/relationships/hyperlink" Target="consultantplus://offline/ref=2F3B98C4CE01B4C74AD2462EC4B333CC70260BB6D78F5FFDF028191752355A38653FD" TargetMode="External"/><Relationship Id="rId343" Type="http://schemas.openxmlformats.org/officeDocument/2006/relationships/hyperlink" Target="consultantplus://offline/ref=2F3B98C4CE01B4C74AD2462EC4B333CC70260BB6D3815DF5F328191752355A38653FD" TargetMode="External"/><Relationship Id="rId61" Type="http://schemas.openxmlformats.org/officeDocument/2006/relationships/hyperlink" Target="consultantplus://offline/ref=9BC68576AAAFEC8207185AC94E935FBD3EF9ABFFDA2358FCA976E8C3BAA036589C36CD63F6546F4194FF175E3ED" TargetMode="External"/><Relationship Id="rId82" Type="http://schemas.openxmlformats.org/officeDocument/2006/relationships/hyperlink" Target="consultantplus://offline/ref=9BC68576AAAFEC8207185AC94E935FBD3EF9ABFFD8205AFDA976E8C3BAA036589C36CD63F6546F4194F7125E32D" TargetMode="External"/><Relationship Id="rId199" Type="http://schemas.openxmlformats.org/officeDocument/2006/relationships/hyperlink" Target="consultantplus://offline/ref=9BC68576AAAFEC8207185AC94E935FBD3EF9ABFFDA2D59F8A876E8C3BAA036589C36CD63F6546F4194F7165E3ED" TargetMode="External"/><Relationship Id="rId203" Type="http://schemas.openxmlformats.org/officeDocument/2006/relationships/hyperlink" Target="consultantplus://offline/ref=9BC68576AAAFEC8207185AC94E935FBD3EF9ABFFDA2D59F8A876E8C3BAA036589C36CD63F6546F4194F4125E33D" TargetMode="External"/><Relationship Id="rId19" Type="http://schemas.openxmlformats.org/officeDocument/2006/relationships/hyperlink" Target="consultantplus://offline/ref=9BC68576AAAFEC8207185AC94E935FBD3EF9ABFFDA225BF9AE76E8C3BAA036589C36CD63F6546F4194F6165E38D" TargetMode="External"/><Relationship Id="rId224" Type="http://schemas.openxmlformats.org/officeDocument/2006/relationships/hyperlink" Target="consultantplus://offline/ref=9BC68576AAAFEC8207185AC94E935FBD3EF9ABFFDA235BFEAC76E8C3BAA036589C36CD63F6546F4194F7155E33D" TargetMode="External"/><Relationship Id="rId245" Type="http://schemas.openxmlformats.org/officeDocument/2006/relationships/hyperlink" Target="consultantplus://offline/ref=2F3B98C4CE01B4C74AD25823D2DF6DC8702951BBD38752A3AA77424A053C506F1848D0A7F3BBB1486B3CD" TargetMode="External"/><Relationship Id="rId266" Type="http://schemas.openxmlformats.org/officeDocument/2006/relationships/hyperlink" Target="consultantplus://offline/ref=2F3B98C4CE01B4C74AD25823D2DF6DC8702955B9D48652A3AA77424A053C506F1848D0A7F3BBB74E6B3FD" TargetMode="External"/><Relationship Id="rId287" Type="http://schemas.openxmlformats.org/officeDocument/2006/relationships/hyperlink" Target="consultantplus://offline/ref=2F3B98C4CE01B4C74AD25823D2DF6DC8702853B2D08252A3AA77424A053C506F1848D0A7F3BBB24A6B3AD" TargetMode="External"/><Relationship Id="rId30" Type="http://schemas.openxmlformats.org/officeDocument/2006/relationships/hyperlink" Target="consultantplus://offline/ref=9BC68576AAAFEC8207185AC94E935FBD3EF9ABFFDA2358FCA976E8C3BAA036589C36CD63F6546F4194FF175E3ED" TargetMode="External"/><Relationship Id="rId105" Type="http://schemas.openxmlformats.org/officeDocument/2006/relationships/hyperlink" Target="consultantplus://offline/ref=9BC68576AAAFEC8207185AC94E935FBD3EF9ABFFDA235EFEAD76E8C3BAA036589C36CD63F6546F4194F7175E33D" TargetMode="External"/><Relationship Id="rId126" Type="http://schemas.openxmlformats.org/officeDocument/2006/relationships/hyperlink" Target="consultantplus://offline/ref=9BC68576AAAFEC8207185AC94E935FBD3EF9ABFFDA2358FCAA76E8C3BAA036589C36CD63F6546F4194F6145E39D" TargetMode="External"/><Relationship Id="rId147" Type="http://schemas.openxmlformats.org/officeDocument/2006/relationships/hyperlink" Target="consultantplus://offline/ref=9BC68576AAAFEC8207185AC94E935FBD3EF9ABFFD92C53FDAD76E8C3BAA03658593CD" TargetMode="External"/><Relationship Id="rId168" Type="http://schemas.openxmlformats.org/officeDocument/2006/relationships/hyperlink" Target="consultantplus://offline/ref=9BC68576AAAFEC8207185AC94E935FBD3EF9ABFFDB2C5BFAAA76E8C3BAA036589C36CD63F6546F4194F7175E33D" TargetMode="External"/><Relationship Id="rId312" Type="http://schemas.openxmlformats.org/officeDocument/2006/relationships/hyperlink" Target="consultantplus://offline/ref=2F3B98C4CE01B4C74AD25823D2DF6DC8702853BBD58552A3AA77424A05633CD" TargetMode="External"/><Relationship Id="rId333" Type="http://schemas.openxmlformats.org/officeDocument/2006/relationships/hyperlink" Target="consultantplus://offline/ref=2F3B98C4CE01B4C74AD2462EC4B333CC70260BB6D78F58F7F628191752355A38653FD" TargetMode="External"/><Relationship Id="rId354" Type="http://schemas.openxmlformats.org/officeDocument/2006/relationships/hyperlink" Target="consultantplus://offline/ref=2F3B98C4CE01B4C74AD2462EC4B333CC70260BB6D7835DF5F528191752355A38653FD" TargetMode="External"/><Relationship Id="rId51" Type="http://schemas.openxmlformats.org/officeDocument/2006/relationships/hyperlink" Target="consultantplus://offline/ref=9BC68576AAAFEC8207185AC94E935FBD3EF9ABFFDA2358FCAC76E8C3BAA036589C36CD63F6546F4190FF105E33D" TargetMode="External"/><Relationship Id="rId72" Type="http://schemas.openxmlformats.org/officeDocument/2006/relationships/hyperlink" Target="consultantplus://offline/ref=9BC68576AAAFEC8207185AC94E935FBD3EF9ABFFDA215EF1A376E8C3BAA036589C36CD63F6546F4194F7165E38D" TargetMode="External"/><Relationship Id="rId93" Type="http://schemas.openxmlformats.org/officeDocument/2006/relationships/hyperlink" Target="consultantplus://offline/ref=9BC68576AAAFEC8207185AC94E935FBD3EF9ABFFDA2152FDAA76E8C3BAA036589C36CD63F6546F4194F1135E38D" TargetMode="External"/><Relationship Id="rId189" Type="http://schemas.openxmlformats.org/officeDocument/2006/relationships/hyperlink" Target="consultantplus://offline/ref=9BC68576AAAFEC82071844C458FF01B93EF6F1F2DF2450AFF629B39EEDA93C0FDB799421B2596C455936D" TargetMode="External"/><Relationship Id="rId3" Type="http://schemas.openxmlformats.org/officeDocument/2006/relationships/webSettings" Target="webSettings.xml"/><Relationship Id="rId214" Type="http://schemas.openxmlformats.org/officeDocument/2006/relationships/hyperlink" Target="consultantplus://offline/ref=9BC68576AAAFEC8207185AC94E935FBD3EF9ABFFDA2258FDA876E8C3BAA036589C36CD63F6546F4195F1125E3DD" TargetMode="External"/><Relationship Id="rId235" Type="http://schemas.openxmlformats.org/officeDocument/2006/relationships/hyperlink" Target="consultantplus://offline/ref=2F3B98C4CE01B4C74AD25823D2DF6DC878285CBCD28D0FA9A22E4E486032D" TargetMode="External"/><Relationship Id="rId256" Type="http://schemas.openxmlformats.org/officeDocument/2006/relationships/hyperlink" Target="consultantplus://offline/ref=2F3B98C4CE01B4C74AD25823D2DF6DC8702951BBD38752A3AA77424A053C506F1848D0A7F3BBB1486B3CD" TargetMode="External"/><Relationship Id="rId277" Type="http://schemas.openxmlformats.org/officeDocument/2006/relationships/hyperlink" Target="consultantplus://offline/ref=2F3B98C4CE01B4C74AD2462EC4B333CC70260BB6D68059F1F028191752355A385F0789E5B7B6B049BC974E6233D" TargetMode="External"/><Relationship Id="rId298" Type="http://schemas.openxmlformats.org/officeDocument/2006/relationships/hyperlink" Target="consultantplus://offline/ref=2F3B98C4CE01B4C74AD2462EC4B333CC70260BB6D68159F5F228191752355A385F0789E5B7B6B049B99F486236D" TargetMode="External"/><Relationship Id="rId116" Type="http://schemas.openxmlformats.org/officeDocument/2006/relationships/hyperlink" Target="consultantplus://offline/ref=9BC68576AAAFEC82071844C458FF01B93EF1FDF6D82650AFF629B39EEDA93C0FDB799421B2596E415933D" TargetMode="External"/><Relationship Id="rId137" Type="http://schemas.openxmlformats.org/officeDocument/2006/relationships/hyperlink" Target="consultantplus://offline/ref=9BC68576AAAFEC8207185AC94E935FBD3EF9ABFFDA205CF9AD76E8C3BAA03658593CD" TargetMode="External"/><Relationship Id="rId158" Type="http://schemas.openxmlformats.org/officeDocument/2006/relationships/hyperlink" Target="consultantplus://offline/ref=9BC68576AAAFEC8207185AC94E935FBD3EF9ABFFDA2358FCAA76E8C3BAA036589C36CD63F6546F4194F61E5E33D" TargetMode="External"/><Relationship Id="rId302" Type="http://schemas.openxmlformats.org/officeDocument/2006/relationships/hyperlink" Target="consultantplus://offline/ref=2F3B98C4CE01B4C74AD2462EC4B333CC70260BB6D6835FF0FF28191752355A385F0789E5B7B6B049BC934E623BD" TargetMode="External"/><Relationship Id="rId323" Type="http://schemas.openxmlformats.org/officeDocument/2006/relationships/hyperlink" Target="consultantplus://offline/ref=2F3B98C4CE01B4C74AD2462EC4B333CC70260BB6D6835EF5F128191752355A38653FD" TargetMode="External"/><Relationship Id="rId344" Type="http://schemas.openxmlformats.org/officeDocument/2006/relationships/hyperlink" Target="consultantplus://offline/ref=2F3B98C4CE01B4C74AD2462EC4B333CC70260BB6D28450FCF528191752355A38653FD" TargetMode="External"/><Relationship Id="rId20" Type="http://schemas.openxmlformats.org/officeDocument/2006/relationships/hyperlink" Target="consultantplus://offline/ref=9BC68576AAAFEC8207185AC94E935FBD3EF9ABFFDA225BF9AE76E8C3BAA036589C36CD63F6546F4192F51E5E3AD" TargetMode="External"/><Relationship Id="rId41" Type="http://schemas.openxmlformats.org/officeDocument/2006/relationships/hyperlink" Target="consultantplus://offline/ref=9BC68576AAAFEC82071844C458FF01B93EF6FDFBD42D50AFF629B39EED5A39D" TargetMode="External"/><Relationship Id="rId62" Type="http://schemas.openxmlformats.org/officeDocument/2006/relationships/hyperlink" Target="consultantplus://offline/ref=9BC68576AAAFEC8207185AC94E935FBD3EF9ABFFDA2259FDAD76E8C3BAA036589C36CD63F6546F4194F2105E3DD" TargetMode="External"/><Relationship Id="rId83" Type="http://schemas.openxmlformats.org/officeDocument/2006/relationships/hyperlink" Target="consultantplus://offline/ref=9BC68576AAAFEC8207185AC94E935FBD3EF9ABFFD8205AFDA976E8C3BAA036589C36CD63F6546F4194F7125E32D" TargetMode="External"/><Relationship Id="rId179" Type="http://schemas.openxmlformats.org/officeDocument/2006/relationships/hyperlink" Target="consultantplus://offline/ref=9BC68576AAAFEC8207185AC94E935FBD3EF9ABFFDA235FFAAE76E8C3BAA036589C36CD63F6546F4194F7165E38D" TargetMode="External"/><Relationship Id="rId190" Type="http://schemas.openxmlformats.org/officeDocument/2006/relationships/hyperlink" Target="consultantplus://offline/ref=9BC68576AAAFEC82071844C458FF01B93EF6FDF4DB2C50AFF629B39EEDA93C0FDB799421B05538D" TargetMode="External"/><Relationship Id="rId204" Type="http://schemas.openxmlformats.org/officeDocument/2006/relationships/hyperlink" Target="consultantplus://offline/ref=9BC68576AAAFEC8207185AC94E935FBD3EF9ABFFDA2D59F8A876E8C3BAA036589C36CD63F6546F4194F61E5E38D" TargetMode="External"/><Relationship Id="rId225" Type="http://schemas.openxmlformats.org/officeDocument/2006/relationships/hyperlink" Target="consultantplus://offline/ref=2F3B98C4CE01B4C74AD2462EC4B333CC70260BB6D68250F1F628191752355A385F0789E5B7B6B049BC914B6230D" TargetMode="External"/><Relationship Id="rId246" Type="http://schemas.openxmlformats.org/officeDocument/2006/relationships/hyperlink" Target="consultantplus://offline/ref=2F3B98C4CE01B4C74AD25823D2DF6DC8702951BBD38752A3AA77424A053C506F1848D0A7F3BBB34D6B3ED" TargetMode="External"/><Relationship Id="rId267" Type="http://schemas.openxmlformats.org/officeDocument/2006/relationships/hyperlink" Target="consultantplus://offline/ref=2F3B98C4CE01B4C74AD25823D2DF6DC8702955B9D48652A3AA77424A053C506F1848D0A7F3BBB6406B39D" TargetMode="External"/><Relationship Id="rId288" Type="http://schemas.openxmlformats.org/officeDocument/2006/relationships/hyperlink" Target="consultantplus://offline/ref=2F3B98C4CE01B4C74AD25823D2DF6DC8702853B2D08252A3AA77424A053C506F1848D0A7F3BBB24A6B3A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329</Pages>
  <Words>56540</Words>
  <Characters>322278</Characters>
  <Application>Microsoft Office Word</Application>
  <DocSecurity>0</DocSecurity>
  <Lines>2685</Lines>
  <Paragraphs>756</Paragraphs>
  <ScaleCrop>false</ScaleCrop>
  <Company>Hewlett-Packard Company</Company>
  <LinksUpToDate>false</LinksUpToDate>
  <CharactersWithSpaces>378062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shsn</dc:creator>
  <cp:lastModifiedBy>shsn</cp:lastModifiedBy>
  <cp:revision>1</cp:revision>
  <dcterms:created xsi:type="dcterms:W3CDTF">2015-03-24T03:55:00Z</dcterms:created>
  <dcterms:modified xsi:type="dcterms:W3CDTF">2015-03-24T03:56:00Z</dcterms:modified>
</cp:coreProperties>
</file>