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766160" w:rsidRPr="00F86DD1" w:rsidTr="00127B9E">
        <w:tc>
          <w:tcPr>
            <w:tcW w:w="3898" w:type="dxa"/>
          </w:tcPr>
          <w:p w:rsidR="00766160" w:rsidRPr="00390EF7" w:rsidRDefault="004A1F8A" w:rsidP="00390EF7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en-US"/>
              </w:rPr>
              <w:t>20.12.2018</w:t>
            </w:r>
          </w:p>
        </w:tc>
        <w:tc>
          <w:tcPr>
            <w:tcW w:w="5528" w:type="dxa"/>
          </w:tcPr>
          <w:p w:rsidR="00766160" w:rsidRPr="00996AEC" w:rsidRDefault="00772302" w:rsidP="004A1F8A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766160" w:rsidRPr="002E7A58">
              <w:rPr>
                <w:sz w:val="24"/>
                <w:szCs w:val="24"/>
              </w:rPr>
              <w:t>№</w:t>
            </w:r>
            <w:r w:rsidRPr="00390EF7">
              <w:rPr>
                <w:sz w:val="24"/>
                <w:szCs w:val="24"/>
              </w:rPr>
              <w:t xml:space="preserve"> </w:t>
            </w:r>
            <w:r w:rsidR="004A1F8A">
              <w:rPr>
                <w:sz w:val="24"/>
                <w:szCs w:val="24"/>
                <w:lang w:val="en-US"/>
              </w:rPr>
              <w:t>9-</w:t>
            </w:r>
            <w:r w:rsidR="00996AEC">
              <w:rPr>
                <w:sz w:val="24"/>
                <w:szCs w:val="24"/>
              </w:rPr>
              <w:t>871</w:t>
            </w:r>
            <w:r w:rsidR="00F25AB0">
              <w:rPr>
                <w:sz w:val="24"/>
                <w:szCs w:val="24"/>
              </w:rPr>
              <w:t>/9(621)</w:t>
            </w:r>
          </w:p>
        </w:tc>
      </w:tr>
    </w:tbl>
    <w:p w:rsidR="00766160" w:rsidRPr="009D2864" w:rsidRDefault="00766160" w:rsidP="00BA199E">
      <w:pPr>
        <w:pStyle w:val="a9"/>
        <w:tabs>
          <w:tab w:val="left" w:pos="8647"/>
        </w:tabs>
        <w:spacing w:before="0"/>
        <w:jc w:val="left"/>
        <w:rPr>
          <w:sz w:val="24"/>
          <w:szCs w:val="24"/>
          <w:u w:val="single"/>
        </w:rPr>
      </w:pPr>
      <w:r w:rsidRPr="00551D99">
        <w:rPr>
          <w:sz w:val="24"/>
          <w:szCs w:val="24"/>
        </w:rPr>
        <w:tab/>
      </w:r>
    </w:p>
    <w:p w:rsidR="00766160" w:rsidRPr="002E7A58" w:rsidRDefault="00766160" w:rsidP="000A3680">
      <w:pPr>
        <w:pStyle w:val="a9"/>
        <w:tabs>
          <w:tab w:val="left" w:pos="2835"/>
        </w:tabs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766160" w:rsidRPr="001F07C3" w:rsidRDefault="00766160" w:rsidP="005031A6">
      <w:pPr>
        <w:pStyle w:val="a9"/>
        <w:tabs>
          <w:tab w:val="left" w:pos="4644"/>
          <w:tab w:val="left" w:pos="8522"/>
        </w:tabs>
        <w:rPr>
          <w:sz w:val="24"/>
          <w:szCs w:val="24"/>
        </w:rPr>
      </w:pPr>
      <w:r w:rsidRPr="001F07C3">
        <w:rPr>
          <w:sz w:val="24"/>
          <w:szCs w:val="24"/>
        </w:rPr>
        <w:t xml:space="preserve">О тарифах </w:t>
      </w:r>
      <w:r w:rsidR="007B4854" w:rsidRPr="00781A20">
        <w:rPr>
          <w:color w:val="000000"/>
          <w:sz w:val="24"/>
          <w:szCs w:val="24"/>
        </w:rPr>
        <w:t xml:space="preserve">организации </w:t>
      </w:r>
      <w:r w:rsidR="007B4854">
        <w:rPr>
          <w:color w:val="000000"/>
          <w:sz w:val="24"/>
          <w:szCs w:val="24"/>
        </w:rPr>
        <w:br/>
      </w:r>
      <w:r w:rsidR="00996AEC">
        <w:rPr>
          <w:noProof/>
          <w:color w:val="000000"/>
          <w:sz w:val="24"/>
          <w:szCs w:val="24"/>
        </w:rPr>
        <w:t>Муниципальное унитарное предприятие</w:t>
      </w:r>
      <w:r w:rsidR="004A1F8A">
        <w:rPr>
          <w:noProof/>
          <w:color w:val="000000"/>
          <w:sz w:val="24"/>
          <w:szCs w:val="24"/>
        </w:rPr>
        <w:t xml:space="preserve"> </w:t>
      </w:r>
      <w:r w:rsidR="00A67320">
        <w:rPr>
          <w:noProof/>
          <w:color w:val="000000"/>
          <w:sz w:val="24"/>
          <w:szCs w:val="24"/>
        </w:rPr>
        <w:t xml:space="preserve">Парабельского сельского поселения </w:t>
      </w:r>
      <w:r w:rsidR="004A1F8A">
        <w:rPr>
          <w:noProof/>
          <w:color w:val="000000"/>
          <w:sz w:val="24"/>
          <w:szCs w:val="24"/>
        </w:rPr>
        <w:t>«</w:t>
      </w:r>
      <w:r w:rsidR="00996AEC">
        <w:rPr>
          <w:noProof/>
          <w:color w:val="000000"/>
          <w:sz w:val="24"/>
          <w:szCs w:val="24"/>
        </w:rPr>
        <w:t>Парабель</w:t>
      </w:r>
      <w:r w:rsidR="00504B9B" w:rsidRPr="00504B9B">
        <w:rPr>
          <w:noProof/>
          <w:color w:val="000000"/>
          <w:sz w:val="24"/>
          <w:szCs w:val="24"/>
        </w:rPr>
        <w:t>-</w:t>
      </w:r>
      <w:r w:rsidR="00996AEC">
        <w:rPr>
          <w:noProof/>
          <w:color w:val="000000"/>
          <w:sz w:val="24"/>
          <w:szCs w:val="24"/>
        </w:rPr>
        <w:t>Энергокомплекс</w:t>
      </w:r>
      <w:r w:rsidR="004A1F8A">
        <w:rPr>
          <w:noProof/>
          <w:color w:val="000000"/>
          <w:sz w:val="24"/>
          <w:szCs w:val="24"/>
        </w:rPr>
        <w:t>»</w:t>
      </w:r>
      <w:r w:rsidR="005031A6" w:rsidRPr="005031A6">
        <w:rPr>
          <w:noProof/>
          <w:color w:val="000000"/>
          <w:sz w:val="24"/>
          <w:szCs w:val="24"/>
        </w:rPr>
        <w:t xml:space="preserve"> (ИНН</w:t>
      </w:r>
      <w:r w:rsidR="004A1F8A">
        <w:rPr>
          <w:noProof/>
          <w:color w:val="000000"/>
          <w:sz w:val="24"/>
          <w:szCs w:val="24"/>
        </w:rPr>
        <w:t xml:space="preserve"> </w:t>
      </w:r>
      <w:r w:rsidR="00996AEC">
        <w:rPr>
          <w:noProof/>
          <w:color w:val="000000"/>
          <w:sz w:val="24"/>
          <w:szCs w:val="24"/>
        </w:rPr>
        <w:t>7011006536</w:t>
      </w:r>
      <w:r w:rsidR="005031A6" w:rsidRPr="005031A6">
        <w:rPr>
          <w:noProof/>
          <w:color w:val="000000"/>
          <w:sz w:val="24"/>
          <w:szCs w:val="24"/>
        </w:rPr>
        <w:t xml:space="preserve">) </w:t>
      </w:r>
      <w:r w:rsidR="009663ED">
        <w:rPr>
          <w:bCs/>
          <w:sz w:val="24"/>
          <w:szCs w:val="24"/>
        </w:rPr>
        <w:t xml:space="preserve">на </w:t>
      </w:r>
      <w:r w:rsidR="009663ED" w:rsidRPr="00E67F18">
        <w:rPr>
          <w:bCs/>
          <w:sz w:val="24"/>
          <w:szCs w:val="24"/>
        </w:rPr>
        <w:t xml:space="preserve">горячую воду </w:t>
      </w:r>
      <w:r w:rsidR="00A546CF" w:rsidRPr="00A546CF">
        <w:rPr>
          <w:bCs/>
          <w:sz w:val="24"/>
          <w:szCs w:val="24"/>
        </w:rPr>
        <w:t>в открытой системе теплоснабжения</w:t>
      </w:r>
      <w:r w:rsidR="00A546CF">
        <w:rPr>
          <w:bCs/>
          <w:sz w:val="24"/>
          <w:szCs w:val="24"/>
        </w:rPr>
        <w:t xml:space="preserve"> </w:t>
      </w:r>
      <w:r w:rsidR="009663ED">
        <w:rPr>
          <w:bCs/>
          <w:sz w:val="24"/>
          <w:szCs w:val="24"/>
        </w:rPr>
        <w:t>(горяче</w:t>
      </w:r>
      <w:r w:rsidR="00CC4A8E">
        <w:rPr>
          <w:bCs/>
          <w:sz w:val="24"/>
          <w:szCs w:val="24"/>
        </w:rPr>
        <w:t>е</w:t>
      </w:r>
      <w:r w:rsidR="009663ED">
        <w:rPr>
          <w:bCs/>
          <w:sz w:val="24"/>
          <w:szCs w:val="24"/>
        </w:rPr>
        <w:t xml:space="preserve"> водоснабжени</w:t>
      </w:r>
      <w:r w:rsidR="00CC4A8E">
        <w:rPr>
          <w:bCs/>
          <w:sz w:val="24"/>
          <w:szCs w:val="24"/>
        </w:rPr>
        <w:t>е</w:t>
      </w:r>
      <w:r w:rsidR="009663ED" w:rsidRPr="00E67F18">
        <w:rPr>
          <w:bCs/>
          <w:sz w:val="24"/>
          <w:szCs w:val="24"/>
        </w:rPr>
        <w:t>)</w:t>
      </w:r>
    </w:p>
    <w:p w:rsidR="00766160" w:rsidRPr="001F07C3" w:rsidRDefault="00766160" w:rsidP="00046655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</w:p>
    <w:p w:rsidR="00766160" w:rsidRPr="001F07C3" w:rsidRDefault="00766160" w:rsidP="00E12A3B">
      <w:pPr>
        <w:rPr>
          <w:sz w:val="24"/>
          <w:szCs w:val="24"/>
        </w:rPr>
      </w:pPr>
    </w:p>
    <w:p w:rsidR="00766160" w:rsidRPr="001F07C3" w:rsidRDefault="00766160" w:rsidP="00F25AB0">
      <w:pPr>
        <w:pStyle w:val="a9"/>
        <w:tabs>
          <w:tab w:val="left" w:pos="1134"/>
          <w:tab w:val="left" w:pos="4644"/>
          <w:tab w:val="left" w:pos="8522"/>
        </w:tabs>
        <w:spacing w:before="0" w:after="0"/>
        <w:ind w:firstLine="709"/>
        <w:jc w:val="both"/>
        <w:rPr>
          <w:sz w:val="24"/>
          <w:szCs w:val="24"/>
        </w:rPr>
      </w:pPr>
      <w:r w:rsidRPr="001F07C3">
        <w:rPr>
          <w:sz w:val="24"/>
          <w:szCs w:val="24"/>
        </w:rPr>
        <w:t>В соответствии с Федеральным законом</w:t>
      </w:r>
      <w:r w:rsidR="00A546CF">
        <w:rPr>
          <w:sz w:val="24"/>
          <w:szCs w:val="24"/>
        </w:rPr>
        <w:t xml:space="preserve"> </w:t>
      </w:r>
      <w:r w:rsidR="00A546CF" w:rsidRPr="00A546CF">
        <w:rPr>
          <w:sz w:val="24"/>
          <w:szCs w:val="24"/>
        </w:rPr>
        <w:t>от 27</w:t>
      </w:r>
      <w:r w:rsidR="00B624EA" w:rsidRPr="00B624EA">
        <w:rPr>
          <w:sz w:val="24"/>
          <w:szCs w:val="24"/>
        </w:rPr>
        <w:t>.07.2</w:t>
      </w:r>
      <w:r w:rsidR="00A546CF" w:rsidRPr="00A546CF">
        <w:rPr>
          <w:sz w:val="24"/>
          <w:szCs w:val="24"/>
        </w:rPr>
        <w:t xml:space="preserve">010 № 190-ФЗ </w:t>
      </w:r>
      <w:r w:rsidR="00772302">
        <w:rPr>
          <w:sz w:val="24"/>
          <w:szCs w:val="24"/>
        </w:rPr>
        <w:t>«</w:t>
      </w:r>
      <w:r w:rsidR="00A546CF" w:rsidRPr="00A546CF">
        <w:rPr>
          <w:sz w:val="24"/>
          <w:szCs w:val="24"/>
        </w:rPr>
        <w:t>О теплоснабжении</w:t>
      </w:r>
      <w:r w:rsidR="00772302">
        <w:rPr>
          <w:sz w:val="24"/>
          <w:szCs w:val="24"/>
        </w:rPr>
        <w:t>»</w:t>
      </w:r>
      <w:r w:rsidR="00A546CF" w:rsidRPr="00A546CF">
        <w:rPr>
          <w:sz w:val="24"/>
          <w:szCs w:val="24"/>
        </w:rPr>
        <w:t xml:space="preserve">, постановлением Правительства Российской Федерации от 22.10.2012 № 1075 </w:t>
      </w:r>
      <w:r w:rsidR="00772302">
        <w:rPr>
          <w:sz w:val="24"/>
          <w:szCs w:val="24"/>
        </w:rPr>
        <w:t>«</w:t>
      </w:r>
      <w:r w:rsidR="00A546CF" w:rsidRPr="00A546CF">
        <w:rPr>
          <w:sz w:val="24"/>
          <w:szCs w:val="24"/>
        </w:rPr>
        <w:t>О ценообразовании в сфере теплоснабжения</w:t>
      </w:r>
      <w:r w:rsidR="00772302">
        <w:rPr>
          <w:sz w:val="24"/>
          <w:szCs w:val="24"/>
        </w:rPr>
        <w:t>»</w:t>
      </w:r>
      <w:r w:rsidR="00A546CF" w:rsidRPr="00A546CF">
        <w:rPr>
          <w:sz w:val="24"/>
          <w:szCs w:val="24"/>
        </w:rPr>
        <w:t>,</w:t>
      </w:r>
      <w:r w:rsidRPr="001F07C3">
        <w:rPr>
          <w:sz w:val="24"/>
          <w:szCs w:val="24"/>
        </w:rPr>
        <w:t xml:space="preserve"> Положением о Департаменте тарифного регулирования Томской области, утвержденным постановлением Губернатора Томской области от 31.10.2012 № 145 и решением Правления Департамента тарифного регулирования Томской области от </w:t>
      </w:r>
      <w:r w:rsidR="004A1F8A">
        <w:rPr>
          <w:sz w:val="24"/>
          <w:szCs w:val="24"/>
        </w:rPr>
        <w:t>20.12.2018</w:t>
      </w:r>
      <w:r>
        <w:rPr>
          <w:sz w:val="24"/>
          <w:szCs w:val="24"/>
        </w:rPr>
        <w:t xml:space="preserve"> </w:t>
      </w:r>
      <w:r w:rsidR="00AD465B">
        <w:rPr>
          <w:sz w:val="24"/>
          <w:szCs w:val="24"/>
        </w:rPr>
        <w:t>№</w:t>
      </w:r>
      <w:r w:rsidR="00F25AB0">
        <w:rPr>
          <w:sz w:val="24"/>
          <w:szCs w:val="24"/>
        </w:rPr>
        <w:t xml:space="preserve"> 38/1</w:t>
      </w:r>
    </w:p>
    <w:p w:rsidR="00766160" w:rsidRPr="001F07C3" w:rsidRDefault="00766160" w:rsidP="00F25AB0">
      <w:pPr>
        <w:tabs>
          <w:tab w:val="left" w:pos="1134"/>
        </w:tabs>
        <w:jc w:val="both"/>
        <w:rPr>
          <w:sz w:val="24"/>
          <w:szCs w:val="24"/>
        </w:rPr>
      </w:pPr>
    </w:p>
    <w:p w:rsidR="00766160" w:rsidRPr="001F07C3" w:rsidRDefault="00766160" w:rsidP="00F25AB0">
      <w:pPr>
        <w:pStyle w:val="ac"/>
        <w:tabs>
          <w:tab w:val="left" w:pos="1134"/>
        </w:tabs>
        <w:ind w:firstLine="709"/>
        <w:rPr>
          <w:sz w:val="24"/>
          <w:szCs w:val="24"/>
        </w:rPr>
      </w:pPr>
      <w:r w:rsidRPr="001F07C3">
        <w:rPr>
          <w:sz w:val="24"/>
          <w:szCs w:val="24"/>
        </w:rPr>
        <w:t>ПРИКАЗЫВАЮ:</w:t>
      </w:r>
    </w:p>
    <w:p w:rsidR="00766160" w:rsidRPr="005031A6" w:rsidRDefault="00766160" w:rsidP="00F25AB0">
      <w:pPr>
        <w:pStyle w:val="af2"/>
        <w:numPr>
          <w:ilvl w:val="0"/>
          <w:numId w:val="8"/>
        </w:numPr>
        <w:tabs>
          <w:tab w:val="left" w:pos="284"/>
          <w:tab w:val="left" w:pos="709"/>
          <w:tab w:val="left" w:pos="1134"/>
        </w:tabs>
        <w:ind w:left="0" w:firstLine="709"/>
        <w:jc w:val="both"/>
        <w:rPr>
          <w:sz w:val="24"/>
          <w:szCs w:val="24"/>
        </w:rPr>
      </w:pPr>
      <w:r w:rsidRPr="005031A6">
        <w:rPr>
          <w:sz w:val="24"/>
          <w:szCs w:val="24"/>
        </w:rPr>
        <w:t xml:space="preserve">Установить тарифы организации </w:t>
      </w:r>
      <w:r w:rsidR="00996AEC">
        <w:rPr>
          <w:noProof/>
          <w:color w:val="000000"/>
          <w:sz w:val="24"/>
          <w:szCs w:val="24"/>
        </w:rPr>
        <w:t>Муниципальное унитарное предприятие</w:t>
      </w:r>
      <w:r w:rsidR="00A67320">
        <w:rPr>
          <w:noProof/>
          <w:color w:val="000000"/>
          <w:sz w:val="24"/>
          <w:szCs w:val="24"/>
        </w:rPr>
        <w:t xml:space="preserve"> Парабельского сельского поселения</w:t>
      </w:r>
      <w:r w:rsidR="00996AEC">
        <w:rPr>
          <w:noProof/>
          <w:color w:val="000000"/>
          <w:sz w:val="24"/>
          <w:szCs w:val="24"/>
        </w:rPr>
        <w:t xml:space="preserve"> «Парабель</w:t>
      </w:r>
      <w:r w:rsidR="00504B9B" w:rsidRPr="00504B9B">
        <w:rPr>
          <w:noProof/>
          <w:color w:val="000000"/>
          <w:sz w:val="24"/>
          <w:szCs w:val="24"/>
        </w:rPr>
        <w:t>-</w:t>
      </w:r>
      <w:r w:rsidR="00996AEC">
        <w:rPr>
          <w:noProof/>
          <w:color w:val="000000"/>
          <w:sz w:val="24"/>
          <w:szCs w:val="24"/>
        </w:rPr>
        <w:t>Энергокомплекс»</w:t>
      </w:r>
      <w:r w:rsidR="00996AEC" w:rsidRPr="005031A6">
        <w:rPr>
          <w:noProof/>
          <w:color w:val="000000"/>
          <w:sz w:val="24"/>
          <w:szCs w:val="24"/>
        </w:rPr>
        <w:t xml:space="preserve"> (ИНН</w:t>
      </w:r>
      <w:r w:rsidR="00996AEC">
        <w:rPr>
          <w:noProof/>
          <w:color w:val="000000"/>
          <w:sz w:val="24"/>
          <w:szCs w:val="24"/>
        </w:rPr>
        <w:t xml:space="preserve"> 7011006536</w:t>
      </w:r>
      <w:r w:rsidR="00996AEC" w:rsidRPr="005031A6">
        <w:rPr>
          <w:noProof/>
          <w:color w:val="000000"/>
          <w:sz w:val="24"/>
          <w:szCs w:val="24"/>
        </w:rPr>
        <w:t>)</w:t>
      </w:r>
      <w:r w:rsidR="005031A6" w:rsidRPr="005031A6">
        <w:rPr>
          <w:noProof/>
          <w:color w:val="000000"/>
          <w:sz w:val="24"/>
          <w:szCs w:val="24"/>
        </w:rPr>
        <w:t xml:space="preserve"> </w:t>
      </w:r>
      <w:r w:rsidRPr="005031A6">
        <w:rPr>
          <w:sz w:val="24"/>
          <w:szCs w:val="24"/>
        </w:rPr>
        <w:t xml:space="preserve">на </w:t>
      </w:r>
      <w:r w:rsidR="009663ED" w:rsidRPr="005031A6">
        <w:rPr>
          <w:bCs/>
          <w:sz w:val="24"/>
          <w:szCs w:val="24"/>
        </w:rPr>
        <w:t>горячую воду</w:t>
      </w:r>
      <w:r w:rsidR="00A546CF" w:rsidRPr="005031A6">
        <w:rPr>
          <w:bCs/>
          <w:sz w:val="24"/>
          <w:szCs w:val="24"/>
        </w:rPr>
        <w:t xml:space="preserve"> в открытой системе теплоснабжения </w:t>
      </w:r>
      <w:r w:rsidR="009663ED" w:rsidRPr="005031A6">
        <w:rPr>
          <w:bCs/>
          <w:sz w:val="24"/>
          <w:szCs w:val="24"/>
        </w:rPr>
        <w:t>(горячее водоснабжение)</w:t>
      </w:r>
      <w:r w:rsidR="000B6F58" w:rsidRPr="005031A6">
        <w:rPr>
          <w:bCs/>
          <w:sz w:val="24"/>
          <w:szCs w:val="24"/>
        </w:rPr>
        <w:t xml:space="preserve">, отпускаемую </w:t>
      </w:r>
      <w:r w:rsidR="005031A6" w:rsidRPr="005031A6">
        <w:rPr>
          <w:noProof/>
          <w:sz w:val="24"/>
          <w:szCs w:val="24"/>
        </w:rPr>
        <w:t>потребителям</w:t>
      </w:r>
      <w:r w:rsidR="004A1F8A">
        <w:rPr>
          <w:noProof/>
          <w:sz w:val="24"/>
          <w:szCs w:val="24"/>
        </w:rPr>
        <w:t xml:space="preserve"> села </w:t>
      </w:r>
      <w:r w:rsidR="00996AEC">
        <w:rPr>
          <w:noProof/>
          <w:sz w:val="24"/>
          <w:szCs w:val="24"/>
        </w:rPr>
        <w:t>Парабель</w:t>
      </w:r>
      <w:r w:rsidR="004A1F8A">
        <w:rPr>
          <w:noProof/>
          <w:sz w:val="24"/>
          <w:szCs w:val="24"/>
        </w:rPr>
        <w:t xml:space="preserve"> </w:t>
      </w:r>
      <w:r w:rsidR="00996AEC">
        <w:rPr>
          <w:noProof/>
          <w:sz w:val="24"/>
          <w:szCs w:val="24"/>
        </w:rPr>
        <w:t>Парабельского</w:t>
      </w:r>
      <w:r w:rsidR="004A1F8A">
        <w:rPr>
          <w:noProof/>
          <w:sz w:val="24"/>
          <w:szCs w:val="24"/>
        </w:rPr>
        <w:t xml:space="preserve"> сельского поселения </w:t>
      </w:r>
      <w:r w:rsidR="00996AEC">
        <w:rPr>
          <w:noProof/>
          <w:sz w:val="24"/>
          <w:szCs w:val="24"/>
        </w:rPr>
        <w:t>Парабельского</w:t>
      </w:r>
      <w:r w:rsidR="004A1F8A">
        <w:rPr>
          <w:noProof/>
          <w:sz w:val="24"/>
          <w:szCs w:val="24"/>
        </w:rPr>
        <w:t xml:space="preserve"> района</w:t>
      </w:r>
      <w:r w:rsidR="004A5DC7" w:rsidRPr="005031A6">
        <w:rPr>
          <w:color w:val="000000"/>
          <w:sz w:val="24"/>
          <w:szCs w:val="24"/>
        </w:rPr>
        <w:t>,</w:t>
      </w:r>
      <w:r w:rsidR="00D46BEA" w:rsidRPr="005031A6">
        <w:rPr>
          <w:color w:val="000000"/>
          <w:sz w:val="24"/>
          <w:szCs w:val="24"/>
        </w:rPr>
        <w:t xml:space="preserve"> </w:t>
      </w:r>
      <w:r w:rsidRPr="005031A6">
        <w:rPr>
          <w:sz w:val="24"/>
          <w:szCs w:val="24"/>
        </w:rPr>
        <w:t>согласно приложению к настоящему приказу.</w:t>
      </w:r>
    </w:p>
    <w:p w:rsidR="00766160" w:rsidRPr="00651C35" w:rsidRDefault="00651C35" w:rsidP="00F25AB0">
      <w:pPr>
        <w:pStyle w:val="af2"/>
        <w:numPr>
          <w:ilvl w:val="0"/>
          <w:numId w:val="8"/>
        </w:numPr>
        <w:tabs>
          <w:tab w:val="left" w:pos="284"/>
          <w:tab w:val="left" w:pos="709"/>
          <w:tab w:val="left" w:pos="993"/>
          <w:tab w:val="left" w:pos="1134"/>
        </w:tabs>
        <w:ind w:left="0" w:firstLine="709"/>
        <w:jc w:val="both"/>
        <w:rPr>
          <w:sz w:val="24"/>
          <w:szCs w:val="24"/>
        </w:rPr>
      </w:pPr>
      <w:r w:rsidRPr="00651C35">
        <w:rPr>
          <w:sz w:val="24"/>
          <w:szCs w:val="24"/>
        </w:rPr>
        <w:t xml:space="preserve">Тарифы, установленные в пункте 1 настоящего приказа, действуют с </w:t>
      </w:r>
      <w:r w:rsidR="004A1F8A">
        <w:rPr>
          <w:sz w:val="24"/>
          <w:szCs w:val="24"/>
        </w:rPr>
        <w:t>01.01.2019</w:t>
      </w:r>
      <w:r w:rsidRPr="00651C35">
        <w:rPr>
          <w:sz w:val="24"/>
          <w:szCs w:val="24"/>
        </w:rPr>
        <w:t xml:space="preserve"> по</w:t>
      </w:r>
      <w:r w:rsidR="004A1F8A">
        <w:rPr>
          <w:sz w:val="24"/>
          <w:szCs w:val="24"/>
        </w:rPr>
        <w:t xml:space="preserve"> 31.12.2019</w:t>
      </w:r>
      <w:r w:rsidRPr="00651C35">
        <w:rPr>
          <w:sz w:val="24"/>
          <w:szCs w:val="24"/>
        </w:rPr>
        <w:t>.</w:t>
      </w:r>
    </w:p>
    <w:p w:rsidR="00766160" w:rsidRPr="000A21F6" w:rsidRDefault="00766160" w:rsidP="00595083">
      <w:pPr>
        <w:ind w:left="786" w:firstLine="0"/>
        <w:jc w:val="both"/>
        <w:rPr>
          <w:sz w:val="24"/>
          <w:szCs w:val="24"/>
        </w:rPr>
      </w:pPr>
    </w:p>
    <w:p w:rsidR="00766160" w:rsidRPr="00783E0D" w:rsidRDefault="00766160">
      <w:pPr>
        <w:tabs>
          <w:tab w:val="left" w:pos="2835"/>
        </w:tabs>
        <w:jc w:val="both"/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766160" w:rsidRPr="002E7A58" w:rsidTr="002D7B13">
        <w:tc>
          <w:tcPr>
            <w:tcW w:w="3898" w:type="dxa"/>
          </w:tcPr>
          <w:p w:rsidR="00766160" w:rsidRPr="002E7A58" w:rsidRDefault="00766160" w:rsidP="002D7B13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5528" w:type="dxa"/>
          </w:tcPr>
          <w:p w:rsidR="00766160" w:rsidRPr="002E7A58" w:rsidRDefault="00766160" w:rsidP="00F950C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М.Д.</w:t>
            </w:r>
            <w:r w:rsidR="00F642C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Вагина</w:t>
            </w:r>
          </w:p>
        </w:tc>
      </w:tr>
    </w:tbl>
    <w:p w:rsidR="00766160" w:rsidRDefault="00F642C3" w:rsidP="00F642C3">
      <w:pPr>
        <w:tabs>
          <w:tab w:val="left" w:pos="2835"/>
        </w:tabs>
        <w:ind w:firstLine="0"/>
        <w:jc w:val="center"/>
        <w:rPr>
          <w:color w:val="000000"/>
          <w:sz w:val="22"/>
          <w:szCs w:val="22"/>
        </w:rPr>
        <w:sectPr w:rsidR="00766160" w:rsidSect="00766160">
          <w:headerReference w:type="even" r:id="rId8"/>
          <w:footerReference w:type="default" r:id="rId9"/>
          <w:headerReference w:type="first" r:id="rId10"/>
          <w:pgSz w:w="11907" w:h="16840" w:code="9"/>
          <w:pgMar w:top="426" w:right="851" w:bottom="426" w:left="1701" w:header="720" w:footer="567" w:gutter="0"/>
          <w:pgNumType w:start="1"/>
          <w:cols w:space="720"/>
          <w:titlePg/>
        </w:sectPr>
      </w:pP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</w:p>
    <w:p w:rsidR="00F642C3" w:rsidRPr="00F25AB0" w:rsidRDefault="00F642C3" w:rsidP="00F642C3">
      <w:pPr>
        <w:tabs>
          <w:tab w:val="left" w:pos="2835"/>
        </w:tabs>
        <w:ind w:firstLine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 w:rsidR="00766160" w:rsidRPr="00F25AB0">
        <w:rPr>
          <w:color w:val="000000"/>
          <w:sz w:val="22"/>
          <w:szCs w:val="22"/>
        </w:rPr>
        <w:t>Приложение к приказу</w:t>
      </w:r>
    </w:p>
    <w:p w:rsidR="00F642C3" w:rsidRPr="00F25AB0" w:rsidRDefault="00F642C3" w:rsidP="00F642C3">
      <w:pPr>
        <w:tabs>
          <w:tab w:val="left" w:pos="2835"/>
        </w:tabs>
        <w:ind w:firstLine="0"/>
        <w:jc w:val="center"/>
        <w:rPr>
          <w:color w:val="000000"/>
          <w:sz w:val="22"/>
          <w:szCs w:val="22"/>
        </w:rPr>
      </w:pPr>
      <w:r w:rsidRPr="00F25AB0">
        <w:rPr>
          <w:color w:val="000000"/>
          <w:sz w:val="22"/>
          <w:szCs w:val="22"/>
        </w:rPr>
        <w:tab/>
      </w:r>
      <w:r w:rsidRPr="00F25AB0">
        <w:rPr>
          <w:color w:val="000000"/>
          <w:sz w:val="22"/>
          <w:szCs w:val="22"/>
        </w:rPr>
        <w:tab/>
      </w:r>
      <w:r w:rsidRPr="00F25AB0">
        <w:rPr>
          <w:color w:val="000000"/>
          <w:sz w:val="22"/>
          <w:szCs w:val="22"/>
        </w:rPr>
        <w:tab/>
      </w:r>
      <w:r w:rsidRPr="00F25AB0">
        <w:rPr>
          <w:color w:val="000000"/>
          <w:sz w:val="22"/>
          <w:szCs w:val="22"/>
        </w:rPr>
        <w:tab/>
      </w:r>
      <w:r w:rsidRPr="00F25AB0">
        <w:rPr>
          <w:color w:val="000000"/>
          <w:sz w:val="22"/>
          <w:szCs w:val="22"/>
        </w:rPr>
        <w:tab/>
      </w:r>
      <w:r w:rsidRPr="00F25AB0">
        <w:rPr>
          <w:color w:val="000000"/>
          <w:sz w:val="22"/>
          <w:szCs w:val="22"/>
        </w:rPr>
        <w:tab/>
      </w:r>
      <w:r w:rsidRPr="00F25AB0">
        <w:rPr>
          <w:color w:val="000000"/>
          <w:sz w:val="22"/>
          <w:szCs w:val="22"/>
        </w:rPr>
        <w:tab/>
      </w:r>
      <w:r w:rsidRPr="00F25AB0">
        <w:rPr>
          <w:color w:val="000000"/>
          <w:sz w:val="22"/>
          <w:szCs w:val="22"/>
        </w:rPr>
        <w:tab/>
      </w:r>
      <w:r w:rsidRPr="00F25AB0">
        <w:rPr>
          <w:color w:val="000000"/>
          <w:sz w:val="22"/>
          <w:szCs w:val="22"/>
        </w:rPr>
        <w:tab/>
      </w:r>
      <w:r w:rsidRPr="00F25AB0">
        <w:rPr>
          <w:color w:val="000000"/>
          <w:sz w:val="22"/>
          <w:szCs w:val="22"/>
        </w:rPr>
        <w:tab/>
      </w:r>
      <w:r w:rsidRPr="00F25AB0">
        <w:rPr>
          <w:color w:val="000000"/>
          <w:sz w:val="22"/>
          <w:szCs w:val="22"/>
        </w:rPr>
        <w:tab/>
      </w:r>
      <w:r w:rsidRPr="00F25AB0">
        <w:rPr>
          <w:color w:val="000000"/>
          <w:sz w:val="22"/>
          <w:szCs w:val="22"/>
        </w:rPr>
        <w:tab/>
      </w:r>
      <w:r w:rsidRPr="00F25AB0">
        <w:rPr>
          <w:color w:val="000000"/>
          <w:sz w:val="22"/>
          <w:szCs w:val="22"/>
        </w:rPr>
        <w:tab/>
      </w:r>
      <w:r w:rsidRPr="00F25AB0">
        <w:rPr>
          <w:color w:val="000000"/>
          <w:sz w:val="22"/>
          <w:szCs w:val="22"/>
        </w:rPr>
        <w:tab/>
      </w:r>
      <w:r w:rsidR="00766160" w:rsidRPr="00F25AB0">
        <w:rPr>
          <w:color w:val="000000"/>
          <w:sz w:val="22"/>
          <w:szCs w:val="22"/>
        </w:rPr>
        <w:t>Департамента тарифного регулирования</w:t>
      </w:r>
      <w:r w:rsidRPr="00F25AB0">
        <w:rPr>
          <w:color w:val="000000"/>
          <w:sz w:val="22"/>
          <w:szCs w:val="22"/>
        </w:rPr>
        <w:t xml:space="preserve"> </w:t>
      </w:r>
    </w:p>
    <w:p w:rsidR="00F642C3" w:rsidRPr="00F25AB0" w:rsidRDefault="00F642C3" w:rsidP="00F642C3">
      <w:pPr>
        <w:tabs>
          <w:tab w:val="left" w:pos="2835"/>
        </w:tabs>
        <w:ind w:firstLine="0"/>
        <w:rPr>
          <w:color w:val="000000"/>
          <w:sz w:val="22"/>
          <w:szCs w:val="22"/>
        </w:rPr>
      </w:pPr>
      <w:r w:rsidRPr="00F25AB0">
        <w:rPr>
          <w:color w:val="000000"/>
          <w:sz w:val="22"/>
          <w:szCs w:val="22"/>
        </w:rPr>
        <w:tab/>
      </w:r>
      <w:r w:rsidRPr="00F25AB0">
        <w:rPr>
          <w:color w:val="000000"/>
          <w:sz w:val="22"/>
          <w:szCs w:val="22"/>
        </w:rPr>
        <w:tab/>
      </w:r>
      <w:r w:rsidRPr="00F25AB0">
        <w:rPr>
          <w:color w:val="000000"/>
          <w:sz w:val="22"/>
          <w:szCs w:val="22"/>
        </w:rPr>
        <w:tab/>
      </w:r>
      <w:r w:rsidRPr="00F25AB0">
        <w:rPr>
          <w:color w:val="000000"/>
          <w:sz w:val="22"/>
          <w:szCs w:val="22"/>
        </w:rPr>
        <w:tab/>
      </w:r>
      <w:r w:rsidRPr="00F25AB0">
        <w:rPr>
          <w:color w:val="000000"/>
          <w:sz w:val="22"/>
          <w:szCs w:val="22"/>
        </w:rPr>
        <w:tab/>
      </w:r>
      <w:r w:rsidRPr="00F25AB0">
        <w:rPr>
          <w:color w:val="000000"/>
          <w:sz w:val="22"/>
          <w:szCs w:val="22"/>
        </w:rPr>
        <w:tab/>
      </w:r>
      <w:r w:rsidRPr="00F25AB0">
        <w:rPr>
          <w:color w:val="000000"/>
          <w:sz w:val="22"/>
          <w:szCs w:val="22"/>
        </w:rPr>
        <w:tab/>
      </w:r>
      <w:r w:rsidRPr="00F25AB0">
        <w:rPr>
          <w:color w:val="000000"/>
          <w:sz w:val="22"/>
          <w:szCs w:val="22"/>
        </w:rPr>
        <w:tab/>
      </w:r>
      <w:r w:rsidRPr="00F25AB0">
        <w:rPr>
          <w:color w:val="000000"/>
          <w:sz w:val="22"/>
          <w:szCs w:val="22"/>
        </w:rPr>
        <w:tab/>
      </w:r>
      <w:r w:rsidRPr="00F25AB0">
        <w:rPr>
          <w:color w:val="000000"/>
          <w:sz w:val="22"/>
          <w:szCs w:val="22"/>
        </w:rPr>
        <w:tab/>
      </w:r>
      <w:r w:rsidRPr="00F25AB0">
        <w:rPr>
          <w:color w:val="000000"/>
          <w:sz w:val="22"/>
          <w:szCs w:val="22"/>
        </w:rPr>
        <w:tab/>
      </w:r>
      <w:r w:rsidRPr="00F25AB0">
        <w:rPr>
          <w:color w:val="000000"/>
          <w:sz w:val="22"/>
          <w:szCs w:val="22"/>
        </w:rPr>
        <w:tab/>
      </w:r>
      <w:r w:rsidRPr="00F25AB0">
        <w:rPr>
          <w:color w:val="000000"/>
          <w:sz w:val="22"/>
          <w:szCs w:val="22"/>
        </w:rPr>
        <w:tab/>
      </w:r>
      <w:r w:rsidRPr="00F25AB0">
        <w:rPr>
          <w:color w:val="000000"/>
          <w:sz w:val="22"/>
          <w:szCs w:val="22"/>
        </w:rPr>
        <w:tab/>
        <w:t>Томской области</w:t>
      </w:r>
      <w:bookmarkStart w:id="0" w:name="_GoBack"/>
      <w:bookmarkEnd w:id="0"/>
    </w:p>
    <w:p w:rsidR="00766160" w:rsidRPr="00F25AB0" w:rsidRDefault="00F642C3" w:rsidP="00F642C3">
      <w:pPr>
        <w:tabs>
          <w:tab w:val="left" w:pos="2835"/>
        </w:tabs>
        <w:ind w:firstLine="0"/>
        <w:rPr>
          <w:color w:val="000000"/>
          <w:sz w:val="22"/>
          <w:szCs w:val="22"/>
        </w:rPr>
      </w:pPr>
      <w:r w:rsidRPr="00F25AB0">
        <w:rPr>
          <w:color w:val="000000"/>
          <w:sz w:val="22"/>
          <w:szCs w:val="22"/>
        </w:rPr>
        <w:tab/>
      </w:r>
      <w:r w:rsidRPr="00F25AB0">
        <w:rPr>
          <w:color w:val="000000"/>
          <w:sz w:val="22"/>
          <w:szCs w:val="22"/>
        </w:rPr>
        <w:tab/>
      </w:r>
      <w:r w:rsidRPr="00F25AB0">
        <w:rPr>
          <w:color w:val="000000"/>
          <w:sz w:val="22"/>
          <w:szCs w:val="22"/>
        </w:rPr>
        <w:tab/>
      </w:r>
      <w:r w:rsidRPr="00F25AB0">
        <w:rPr>
          <w:color w:val="000000"/>
          <w:sz w:val="22"/>
          <w:szCs w:val="22"/>
        </w:rPr>
        <w:tab/>
      </w:r>
      <w:r w:rsidRPr="00F25AB0">
        <w:rPr>
          <w:color w:val="000000"/>
          <w:sz w:val="22"/>
          <w:szCs w:val="22"/>
        </w:rPr>
        <w:tab/>
      </w:r>
      <w:r w:rsidRPr="00F25AB0">
        <w:rPr>
          <w:color w:val="000000"/>
          <w:sz w:val="22"/>
          <w:szCs w:val="22"/>
        </w:rPr>
        <w:tab/>
      </w:r>
      <w:r w:rsidRPr="00F25AB0">
        <w:rPr>
          <w:color w:val="000000"/>
          <w:sz w:val="22"/>
          <w:szCs w:val="22"/>
        </w:rPr>
        <w:tab/>
      </w:r>
      <w:r w:rsidRPr="00F25AB0">
        <w:rPr>
          <w:color w:val="000000"/>
          <w:sz w:val="22"/>
          <w:szCs w:val="22"/>
        </w:rPr>
        <w:tab/>
      </w:r>
      <w:r w:rsidRPr="00F25AB0">
        <w:rPr>
          <w:color w:val="000000"/>
          <w:sz w:val="22"/>
          <w:szCs w:val="22"/>
        </w:rPr>
        <w:tab/>
      </w:r>
      <w:r w:rsidRPr="00F25AB0">
        <w:rPr>
          <w:color w:val="000000"/>
          <w:sz w:val="22"/>
          <w:szCs w:val="22"/>
        </w:rPr>
        <w:tab/>
      </w:r>
      <w:r w:rsidRPr="00F25AB0">
        <w:rPr>
          <w:color w:val="000000"/>
          <w:sz w:val="22"/>
          <w:szCs w:val="22"/>
        </w:rPr>
        <w:tab/>
      </w:r>
      <w:r w:rsidRPr="00F25AB0">
        <w:rPr>
          <w:color w:val="000000"/>
          <w:sz w:val="22"/>
          <w:szCs w:val="22"/>
        </w:rPr>
        <w:tab/>
      </w:r>
      <w:r w:rsidRPr="00F25AB0">
        <w:rPr>
          <w:color w:val="000000"/>
          <w:sz w:val="22"/>
          <w:szCs w:val="22"/>
        </w:rPr>
        <w:tab/>
      </w:r>
      <w:r w:rsidRPr="00F25AB0">
        <w:rPr>
          <w:color w:val="000000"/>
          <w:sz w:val="22"/>
          <w:szCs w:val="22"/>
        </w:rPr>
        <w:tab/>
      </w:r>
      <w:r w:rsidR="00766160" w:rsidRPr="00F25AB0">
        <w:rPr>
          <w:color w:val="000000"/>
          <w:sz w:val="22"/>
          <w:szCs w:val="22"/>
        </w:rPr>
        <w:t xml:space="preserve">от </w:t>
      </w:r>
      <w:r w:rsidR="004A1F8A" w:rsidRPr="00F25AB0">
        <w:rPr>
          <w:color w:val="000000"/>
          <w:sz w:val="22"/>
          <w:szCs w:val="22"/>
        </w:rPr>
        <w:t>20.12.2018</w:t>
      </w:r>
      <w:r w:rsidR="00766160" w:rsidRPr="00F25AB0">
        <w:rPr>
          <w:sz w:val="22"/>
          <w:szCs w:val="22"/>
        </w:rPr>
        <w:t xml:space="preserve"> </w:t>
      </w:r>
      <w:r w:rsidR="00AD465B" w:rsidRPr="00F25AB0">
        <w:rPr>
          <w:sz w:val="22"/>
          <w:szCs w:val="22"/>
        </w:rPr>
        <w:t>№</w:t>
      </w:r>
      <w:r w:rsidR="0078696B" w:rsidRPr="00F25AB0">
        <w:rPr>
          <w:sz w:val="22"/>
          <w:szCs w:val="22"/>
        </w:rPr>
        <w:t xml:space="preserve"> </w:t>
      </w:r>
      <w:r w:rsidR="00F25AB0" w:rsidRPr="00F25AB0">
        <w:rPr>
          <w:sz w:val="22"/>
          <w:szCs w:val="22"/>
          <w:lang w:val="en-US"/>
        </w:rPr>
        <w:t>9-</w:t>
      </w:r>
      <w:r w:rsidR="00F25AB0" w:rsidRPr="00F25AB0">
        <w:rPr>
          <w:sz w:val="22"/>
          <w:szCs w:val="22"/>
        </w:rPr>
        <w:t>871/9(621)</w:t>
      </w:r>
    </w:p>
    <w:p w:rsidR="00766160" w:rsidRPr="00F87D70" w:rsidRDefault="00766160" w:rsidP="00F950CF"/>
    <w:p w:rsidR="00766160" w:rsidRPr="00082B0D" w:rsidRDefault="00A546CF" w:rsidP="00EE56E9">
      <w:pPr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Т</w:t>
      </w:r>
      <w:r w:rsidR="00766160">
        <w:rPr>
          <w:sz w:val="24"/>
          <w:szCs w:val="24"/>
        </w:rPr>
        <w:t>арифы</w:t>
      </w:r>
    </w:p>
    <w:p w:rsidR="00766160" w:rsidRPr="004A1F8A" w:rsidRDefault="00766160" w:rsidP="004A1F8A">
      <w:pPr>
        <w:pStyle w:val="a9"/>
        <w:tabs>
          <w:tab w:val="left" w:pos="4644"/>
          <w:tab w:val="left" w:pos="8522"/>
        </w:tabs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организации </w:t>
      </w:r>
      <w:r w:rsidR="00996AEC">
        <w:rPr>
          <w:noProof/>
          <w:color w:val="000000"/>
          <w:sz w:val="24"/>
          <w:szCs w:val="24"/>
        </w:rPr>
        <w:t xml:space="preserve">Муниципальное унитарное предприятие </w:t>
      </w:r>
      <w:r w:rsidR="00A67320">
        <w:rPr>
          <w:noProof/>
          <w:color w:val="000000"/>
          <w:sz w:val="24"/>
          <w:szCs w:val="24"/>
        </w:rPr>
        <w:t xml:space="preserve">Парабельского сельского поселения </w:t>
      </w:r>
      <w:r w:rsidR="00996AEC">
        <w:rPr>
          <w:noProof/>
          <w:color w:val="000000"/>
          <w:sz w:val="24"/>
          <w:szCs w:val="24"/>
        </w:rPr>
        <w:t>«Парабель</w:t>
      </w:r>
      <w:r w:rsidR="00504B9B" w:rsidRPr="00504B9B">
        <w:rPr>
          <w:noProof/>
          <w:color w:val="000000"/>
          <w:sz w:val="24"/>
          <w:szCs w:val="24"/>
        </w:rPr>
        <w:t>-</w:t>
      </w:r>
      <w:r w:rsidR="00996AEC">
        <w:rPr>
          <w:noProof/>
          <w:color w:val="000000"/>
          <w:sz w:val="24"/>
          <w:szCs w:val="24"/>
        </w:rPr>
        <w:t>Энергокомплекс»</w:t>
      </w:r>
      <w:r w:rsidR="00996AEC" w:rsidRPr="005031A6">
        <w:rPr>
          <w:noProof/>
          <w:color w:val="000000"/>
          <w:sz w:val="24"/>
          <w:szCs w:val="24"/>
        </w:rPr>
        <w:t xml:space="preserve"> (ИНН</w:t>
      </w:r>
      <w:r w:rsidR="00996AEC">
        <w:rPr>
          <w:noProof/>
          <w:color w:val="000000"/>
          <w:sz w:val="24"/>
          <w:szCs w:val="24"/>
        </w:rPr>
        <w:t xml:space="preserve"> 7011006536</w:t>
      </w:r>
      <w:r w:rsidR="00996AEC" w:rsidRPr="005031A6">
        <w:rPr>
          <w:noProof/>
          <w:color w:val="000000"/>
          <w:sz w:val="24"/>
          <w:szCs w:val="24"/>
        </w:rPr>
        <w:t>)</w:t>
      </w:r>
      <w:r w:rsidR="005031A6" w:rsidRPr="005031A6">
        <w:rPr>
          <w:noProof/>
          <w:color w:val="000000"/>
          <w:sz w:val="24"/>
          <w:szCs w:val="24"/>
        </w:rPr>
        <w:t xml:space="preserve"> </w:t>
      </w:r>
      <w:r w:rsidR="000B6F58">
        <w:rPr>
          <w:sz w:val="24"/>
          <w:szCs w:val="24"/>
        </w:rPr>
        <w:t xml:space="preserve">на горячую воду в открытой системе теплоснабжения (горячее водоснабжение), отпускаемую </w:t>
      </w:r>
      <w:r w:rsidRPr="00650C5E">
        <w:rPr>
          <w:sz w:val="24"/>
          <w:szCs w:val="24"/>
        </w:rPr>
        <w:t>потребител</w:t>
      </w:r>
      <w:r w:rsidR="000B6F58">
        <w:rPr>
          <w:sz w:val="24"/>
          <w:szCs w:val="24"/>
        </w:rPr>
        <w:t>ям</w:t>
      </w:r>
      <w:r w:rsidR="007F7681" w:rsidRPr="007F7681">
        <w:t xml:space="preserve"> </w:t>
      </w:r>
      <w:r w:rsidR="00996AEC">
        <w:rPr>
          <w:noProof/>
          <w:sz w:val="24"/>
          <w:szCs w:val="24"/>
        </w:rPr>
        <w:t>села Парабель Парабельского сельского поселения Парабельского района</w:t>
      </w:r>
      <w:r w:rsidRPr="00F360F4">
        <w:rPr>
          <w:color w:val="000000"/>
          <w:sz w:val="24"/>
          <w:szCs w:val="24"/>
        </w:rPr>
        <w:t>,</w:t>
      </w:r>
      <w:r w:rsidRPr="001F07C3">
        <w:rPr>
          <w:color w:val="000000"/>
          <w:sz w:val="24"/>
          <w:szCs w:val="24"/>
        </w:rPr>
        <w:t xml:space="preserve"> </w:t>
      </w:r>
      <w:r w:rsidRPr="001F07C3">
        <w:rPr>
          <w:sz w:val="24"/>
          <w:szCs w:val="24"/>
        </w:rPr>
        <w:t xml:space="preserve">на период </w:t>
      </w:r>
      <w:r w:rsidRPr="002454E5">
        <w:rPr>
          <w:sz w:val="24"/>
          <w:szCs w:val="24"/>
        </w:rPr>
        <w:t xml:space="preserve">с </w:t>
      </w:r>
      <w:r w:rsidR="004A1F8A">
        <w:rPr>
          <w:sz w:val="24"/>
          <w:szCs w:val="24"/>
        </w:rPr>
        <w:t>01.01.2019</w:t>
      </w:r>
      <w:r>
        <w:rPr>
          <w:noProof/>
          <w:color w:val="000000"/>
          <w:sz w:val="24"/>
          <w:szCs w:val="24"/>
        </w:rPr>
        <w:t xml:space="preserve"> </w:t>
      </w:r>
      <w:r w:rsidRPr="002454E5">
        <w:rPr>
          <w:sz w:val="24"/>
          <w:szCs w:val="24"/>
        </w:rPr>
        <w:t xml:space="preserve">по </w:t>
      </w:r>
      <w:r w:rsidR="004A1F8A">
        <w:rPr>
          <w:noProof/>
          <w:color w:val="000000"/>
          <w:sz w:val="24"/>
          <w:szCs w:val="24"/>
        </w:rPr>
        <w:t>31.12.2019</w:t>
      </w:r>
    </w:p>
    <w:p w:rsidR="00766160" w:rsidRPr="00BA199E" w:rsidRDefault="00766160" w:rsidP="00BA199E"/>
    <w:p w:rsidR="00766160" w:rsidRDefault="00766160" w:rsidP="00A929B6">
      <w:pPr>
        <w:tabs>
          <w:tab w:val="left" w:pos="2835"/>
        </w:tabs>
        <w:ind w:left="-1134" w:firstLine="567"/>
        <w:sectPr w:rsidR="00766160" w:rsidSect="00F642C3">
          <w:headerReference w:type="first" r:id="rId11"/>
          <w:pgSz w:w="16840" w:h="11907" w:orient="landscape" w:code="9"/>
          <w:pgMar w:top="1270" w:right="538" w:bottom="851" w:left="425" w:header="720" w:footer="567" w:gutter="0"/>
          <w:cols w:space="720"/>
          <w:titlePg/>
        </w:sectPr>
      </w:pPr>
    </w:p>
    <w:tbl>
      <w:tblPr>
        <w:tblW w:w="1616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82"/>
        <w:gridCol w:w="2112"/>
        <w:gridCol w:w="1417"/>
        <w:gridCol w:w="1701"/>
        <w:gridCol w:w="1276"/>
        <w:gridCol w:w="1276"/>
        <w:gridCol w:w="11"/>
        <w:gridCol w:w="1123"/>
        <w:gridCol w:w="35"/>
        <w:gridCol w:w="1280"/>
        <w:gridCol w:w="35"/>
        <w:gridCol w:w="1734"/>
        <w:gridCol w:w="35"/>
        <w:gridCol w:w="1133"/>
        <w:gridCol w:w="1276"/>
        <w:gridCol w:w="107"/>
        <w:gridCol w:w="1027"/>
      </w:tblGrid>
      <w:tr w:rsidR="0005212C" w:rsidRPr="0005212C" w:rsidTr="00772302">
        <w:trPr>
          <w:trHeight w:val="300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 xml:space="preserve">№ </w:t>
            </w:r>
            <w:proofErr w:type="spellStart"/>
            <w:r w:rsidRPr="0005212C">
              <w:rPr>
                <w:color w:val="000000"/>
                <w:sz w:val="22"/>
                <w:szCs w:val="22"/>
              </w:rPr>
              <w:t>пп</w:t>
            </w:r>
            <w:proofErr w:type="spellEnd"/>
          </w:p>
        </w:tc>
        <w:tc>
          <w:tcPr>
            <w:tcW w:w="21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683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F642C3" w:rsidRDefault="0005212C" w:rsidP="00EE6F22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01.01.201</w:t>
            </w:r>
            <w:r w:rsidR="00F642C3">
              <w:rPr>
                <w:color w:val="000000"/>
                <w:sz w:val="22"/>
                <w:szCs w:val="22"/>
              </w:rPr>
              <w:t>9</w:t>
            </w:r>
            <w:r w:rsidRPr="0005212C">
              <w:rPr>
                <w:color w:val="000000"/>
                <w:sz w:val="22"/>
                <w:szCs w:val="22"/>
              </w:rPr>
              <w:t>-30.06.201</w:t>
            </w:r>
            <w:r w:rsidR="00F642C3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662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F642C3" w:rsidRDefault="0005212C" w:rsidP="00EE6F22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01.07.201</w:t>
            </w:r>
            <w:r w:rsidR="00F642C3">
              <w:rPr>
                <w:color w:val="000000"/>
                <w:sz w:val="22"/>
                <w:szCs w:val="22"/>
              </w:rPr>
              <w:t>9</w:t>
            </w:r>
            <w:r w:rsidRPr="0005212C">
              <w:rPr>
                <w:color w:val="000000"/>
                <w:sz w:val="22"/>
                <w:szCs w:val="22"/>
              </w:rPr>
              <w:t>-31.12.201</w:t>
            </w:r>
            <w:r w:rsidR="00F642C3">
              <w:rPr>
                <w:color w:val="000000"/>
                <w:sz w:val="22"/>
                <w:szCs w:val="22"/>
              </w:rPr>
              <w:t>9</w:t>
            </w:r>
          </w:p>
        </w:tc>
      </w:tr>
      <w:tr w:rsidR="0005212C" w:rsidRPr="0005212C" w:rsidTr="00772302">
        <w:trPr>
          <w:trHeight w:val="615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Тариф на горячую воду, руб./</w:t>
            </w:r>
            <w:proofErr w:type="spellStart"/>
            <w:r w:rsidRPr="0005212C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05212C">
              <w:rPr>
                <w:color w:val="000000"/>
                <w:sz w:val="22"/>
                <w:szCs w:val="22"/>
              </w:rPr>
              <w:t xml:space="preserve">., 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компонент на теплоноситель, руб./</w:t>
            </w:r>
            <w:proofErr w:type="spellStart"/>
            <w:r w:rsidRPr="0005212C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05212C">
              <w:rPr>
                <w:color w:val="000000"/>
                <w:sz w:val="22"/>
                <w:szCs w:val="22"/>
              </w:rPr>
              <w:t>.,</w:t>
            </w:r>
          </w:p>
        </w:tc>
        <w:tc>
          <w:tcPr>
            <w:tcW w:w="372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компонент на тепловую энергию</w:t>
            </w:r>
          </w:p>
        </w:tc>
        <w:tc>
          <w:tcPr>
            <w:tcW w:w="131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Тариф на горячую воду, руб./</w:t>
            </w:r>
            <w:proofErr w:type="spellStart"/>
            <w:r w:rsidRPr="0005212C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05212C">
              <w:rPr>
                <w:color w:val="000000"/>
                <w:sz w:val="22"/>
                <w:szCs w:val="22"/>
              </w:rPr>
              <w:t xml:space="preserve">., </w:t>
            </w:r>
          </w:p>
        </w:tc>
        <w:tc>
          <w:tcPr>
            <w:tcW w:w="176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компонент на теплоноситель</w:t>
            </w:r>
            <w:r>
              <w:rPr>
                <w:color w:val="000000"/>
                <w:sz w:val="22"/>
                <w:szCs w:val="22"/>
              </w:rPr>
              <w:t>,</w:t>
            </w:r>
            <w:r w:rsidRPr="0005212C">
              <w:rPr>
                <w:color w:val="000000"/>
                <w:sz w:val="22"/>
                <w:szCs w:val="22"/>
              </w:rPr>
              <w:t xml:space="preserve"> руб./</w:t>
            </w:r>
            <w:proofErr w:type="spellStart"/>
            <w:r w:rsidRPr="0005212C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05212C">
              <w:rPr>
                <w:color w:val="000000"/>
                <w:sz w:val="22"/>
                <w:szCs w:val="22"/>
              </w:rPr>
              <w:t>.,</w:t>
            </w:r>
          </w:p>
        </w:tc>
        <w:tc>
          <w:tcPr>
            <w:tcW w:w="35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компонент на тепловую энергию</w:t>
            </w:r>
          </w:p>
        </w:tc>
      </w:tr>
      <w:tr w:rsidR="0005212C" w:rsidRPr="0005212C" w:rsidTr="00A67320">
        <w:trPr>
          <w:trHeight w:val="300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Одноставочный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 w:rsidRPr="0005212C">
              <w:rPr>
                <w:color w:val="000000"/>
                <w:sz w:val="22"/>
                <w:szCs w:val="22"/>
              </w:rPr>
              <w:t>руб./Гкал</w:t>
            </w:r>
          </w:p>
        </w:tc>
        <w:tc>
          <w:tcPr>
            <w:tcW w:w="244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5212C">
              <w:rPr>
                <w:color w:val="000000"/>
                <w:sz w:val="22"/>
                <w:szCs w:val="22"/>
              </w:rPr>
              <w:t>двухставочный</w:t>
            </w:r>
            <w:proofErr w:type="spellEnd"/>
          </w:p>
        </w:tc>
        <w:tc>
          <w:tcPr>
            <w:tcW w:w="131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7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Одноставочный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 w:rsidRPr="0005212C">
              <w:rPr>
                <w:color w:val="000000"/>
                <w:sz w:val="22"/>
                <w:szCs w:val="22"/>
              </w:rPr>
              <w:t>руб./Гкал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5212C">
              <w:rPr>
                <w:color w:val="000000"/>
                <w:sz w:val="22"/>
                <w:szCs w:val="22"/>
              </w:rPr>
              <w:t>двухставочный</w:t>
            </w:r>
            <w:proofErr w:type="spellEnd"/>
          </w:p>
        </w:tc>
      </w:tr>
      <w:tr w:rsidR="0005212C" w:rsidRPr="0005212C" w:rsidTr="00A67320">
        <w:trPr>
          <w:trHeight w:val="1200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ставка за мощность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color w:val="000000"/>
                <w:sz w:val="22"/>
                <w:szCs w:val="22"/>
              </w:rPr>
              <w:t>тыс.руб</w:t>
            </w:r>
            <w:proofErr w:type="spellEnd"/>
            <w:r>
              <w:rPr>
                <w:color w:val="000000"/>
                <w:sz w:val="22"/>
                <w:szCs w:val="22"/>
              </w:rPr>
              <w:t>./ Гкал/час в мес.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ставка за тепловую энергию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 w:rsidRPr="0005212C">
              <w:rPr>
                <w:color w:val="000000"/>
                <w:sz w:val="22"/>
                <w:szCs w:val="22"/>
              </w:rPr>
              <w:t>руб./Гкал</w:t>
            </w:r>
          </w:p>
        </w:tc>
        <w:tc>
          <w:tcPr>
            <w:tcW w:w="131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7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C1370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ставка за мощность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color w:val="000000"/>
                <w:sz w:val="22"/>
                <w:szCs w:val="22"/>
              </w:rPr>
              <w:t>тыс.руб</w:t>
            </w:r>
            <w:proofErr w:type="spellEnd"/>
            <w:r>
              <w:rPr>
                <w:color w:val="000000"/>
                <w:sz w:val="22"/>
                <w:szCs w:val="22"/>
              </w:rPr>
              <w:t>./ Гкал/час в мес.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ставка за тепловую энергию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 w:rsidRPr="0005212C">
              <w:rPr>
                <w:color w:val="000000"/>
                <w:sz w:val="22"/>
                <w:szCs w:val="22"/>
              </w:rPr>
              <w:t>руб./Гкал</w:t>
            </w:r>
          </w:p>
        </w:tc>
      </w:tr>
      <w:tr w:rsidR="0005212C" w:rsidRPr="0005212C" w:rsidTr="00416C2F">
        <w:trPr>
          <w:trHeight w:val="300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1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12C" w:rsidRPr="00A67320" w:rsidRDefault="00996AEC" w:rsidP="00EE6F22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A67320">
              <w:rPr>
                <w:noProof/>
                <w:color w:val="000000"/>
                <w:sz w:val="22"/>
                <w:szCs w:val="22"/>
              </w:rPr>
              <w:t xml:space="preserve">Муниципальное унитарное предприятие </w:t>
            </w:r>
            <w:r w:rsidR="00A67320" w:rsidRPr="00A67320">
              <w:rPr>
                <w:noProof/>
                <w:color w:val="000000"/>
                <w:sz w:val="22"/>
                <w:szCs w:val="22"/>
              </w:rPr>
              <w:t xml:space="preserve">Парабеслького сельского поселения </w:t>
            </w:r>
            <w:r w:rsidRPr="00A67320">
              <w:rPr>
                <w:noProof/>
                <w:color w:val="000000"/>
                <w:sz w:val="22"/>
                <w:szCs w:val="22"/>
              </w:rPr>
              <w:t>«Парабель</w:t>
            </w:r>
            <w:r w:rsidR="00504B9B" w:rsidRPr="00504B9B">
              <w:rPr>
                <w:noProof/>
                <w:color w:val="000000"/>
                <w:sz w:val="22"/>
                <w:szCs w:val="22"/>
              </w:rPr>
              <w:t>-</w:t>
            </w:r>
            <w:r w:rsidRPr="00A67320">
              <w:rPr>
                <w:noProof/>
                <w:color w:val="000000"/>
                <w:sz w:val="22"/>
                <w:szCs w:val="22"/>
              </w:rPr>
              <w:t>Энергокомплекс» (ИНН 7011006536)</w:t>
            </w:r>
          </w:p>
        </w:tc>
        <w:tc>
          <w:tcPr>
            <w:tcW w:w="13466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212C" w:rsidRPr="004A1F8A" w:rsidRDefault="0005212C" w:rsidP="004A1F8A">
            <w:pPr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05212C">
              <w:rPr>
                <w:color w:val="000000"/>
                <w:sz w:val="22"/>
                <w:szCs w:val="22"/>
              </w:rPr>
              <w:t xml:space="preserve">население </w:t>
            </w:r>
            <w:r w:rsidR="004A1F8A">
              <w:rPr>
                <w:color w:val="000000"/>
                <w:sz w:val="22"/>
                <w:szCs w:val="22"/>
              </w:rPr>
              <w:t>(НДС не предусмотрен)</w:t>
            </w:r>
            <w:r w:rsidR="004A1F8A">
              <w:rPr>
                <w:color w:val="000000"/>
                <w:sz w:val="22"/>
                <w:szCs w:val="22"/>
                <w:lang w:val="en-US"/>
              </w:rPr>
              <w:t>*</w:t>
            </w:r>
          </w:p>
        </w:tc>
      </w:tr>
      <w:tr w:rsidR="0005212C" w:rsidRPr="0005212C" w:rsidTr="00A67320">
        <w:trPr>
          <w:trHeight w:val="387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212C" w:rsidRPr="005031A6" w:rsidRDefault="00523A39" w:rsidP="00416C2F">
            <w:pPr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306,56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212C" w:rsidRPr="00996AEC" w:rsidRDefault="00996AEC" w:rsidP="00416C2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113,99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212C" w:rsidRPr="00996AEC" w:rsidRDefault="00996AEC" w:rsidP="00416C2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2 807,57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12C" w:rsidRPr="00A83761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A83761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12C" w:rsidRPr="00A83761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A83761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212C" w:rsidRPr="00A83761" w:rsidRDefault="00417DD2" w:rsidP="00416C2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**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212C" w:rsidRPr="00991A96" w:rsidRDefault="00996AEC" w:rsidP="00416C2F">
            <w:pPr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="00991A96">
              <w:rPr>
                <w:color w:val="000000"/>
                <w:sz w:val="22"/>
                <w:szCs w:val="22"/>
                <w:lang w:val="en-US"/>
              </w:rPr>
              <w:t>23,22</w:t>
            </w:r>
          </w:p>
        </w:tc>
        <w:tc>
          <w:tcPr>
            <w:tcW w:w="1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212C" w:rsidRPr="00996AEC" w:rsidRDefault="00996AEC" w:rsidP="00416C2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2 807,57</w:t>
            </w:r>
          </w:p>
        </w:tc>
        <w:tc>
          <w:tcPr>
            <w:tcW w:w="13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-</w:t>
            </w:r>
          </w:p>
        </w:tc>
      </w:tr>
      <w:tr w:rsidR="0005212C" w:rsidRPr="0005212C" w:rsidTr="00836563">
        <w:trPr>
          <w:trHeight w:val="50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466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5212C" w:rsidRPr="001763A8" w:rsidRDefault="0005212C" w:rsidP="004A1F8A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 xml:space="preserve">прочие потребители </w:t>
            </w:r>
            <w:r w:rsidR="004A1F8A" w:rsidRPr="004A1F8A">
              <w:rPr>
                <w:color w:val="000000"/>
                <w:sz w:val="22"/>
                <w:szCs w:val="22"/>
              </w:rPr>
              <w:t>(</w:t>
            </w:r>
            <w:r w:rsidR="004A1F8A">
              <w:rPr>
                <w:color w:val="000000"/>
                <w:sz w:val="22"/>
                <w:szCs w:val="22"/>
              </w:rPr>
              <w:t>НДС не предусмотрен)</w:t>
            </w:r>
            <w:r w:rsidR="004A1F8A" w:rsidRPr="004A1F8A">
              <w:rPr>
                <w:color w:val="000000"/>
                <w:sz w:val="22"/>
                <w:szCs w:val="22"/>
              </w:rPr>
              <w:t>*</w:t>
            </w:r>
          </w:p>
        </w:tc>
      </w:tr>
      <w:tr w:rsidR="00417DD2" w:rsidRPr="0005212C" w:rsidTr="00A67320">
        <w:trPr>
          <w:trHeight w:val="768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7DD2" w:rsidRPr="0005212C" w:rsidRDefault="00417DD2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7DD2" w:rsidRPr="0005212C" w:rsidRDefault="00417DD2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7DD2" w:rsidRPr="005031A6" w:rsidRDefault="00523A39" w:rsidP="00C13709">
            <w:pPr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306,56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7DD2" w:rsidRPr="00996AEC" w:rsidRDefault="00996AEC" w:rsidP="00C1370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113,99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7DD2" w:rsidRPr="00996AEC" w:rsidRDefault="00996AEC" w:rsidP="00416C2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2 807,57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7DD2" w:rsidRPr="00A83761" w:rsidRDefault="00417DD2" w:rsidP="00C1370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A83761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7DD2" w:rsidRPr="00A83761" w:rsidRDefault="00417DD2" w:rsidP="00C1370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A83761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7DD2" w:rsidRPr="00574E9F" w:rsidRDefault="00417DD2" w:rsidP="00C446D3">
            <w:pPr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**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7DD2" w:rsidRPr="00991A96" w:rsidRDefault="00991A96" w:rsidP="00C13709">
            <w:pPr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123,22</w:t>
            </w:r>
          </w:p>
        </w:tc>
        <w:tc>
          <w:tcPr>
            <w:tcW w:w="1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7DD2" w:rsidRPr="00996AEC" w:rsidRDefault="00996AEC" w:rsidP="00C1370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2 807,57</w:t>
            </w:r>
          </w:p>
        </w:tc>
        <w:tc>
          <w:tcPr>
            <w:tcW w:w="13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7DD2" w:rsidRPr="0005212C" w:rsidRDefault="00417DD2" w:rsidP="00C1370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7DD2" w:rsidRPr="0005212C" w:rsidRDefault="00417DD2" w:rsidP="00C1370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-</w:t>
            </w:r>
          </w:p>
        </w:tc>
      </w:tr>
    </w:tbl>
    <w:p w:rsidR="00417DD2" w:rsidRPr="00417DD2" w:rsidRDefault="00273302" w:rsidP="00417DD2">
      <w:pPr>
        <w:tabs>
          <w:tab w:val="left" w:pos="2835"/>
        </w:tabs>
        <w:ind w:left="-142" w:firstLine="567"/>
        <w:rPr>
          <w:sz w:val="22"/>
          <w:szCs w:val="22"/>
        </w:rPr>
      </w:pPr>
      <w:r>
        <w:rPr>
          <w:sz w:val="22"/>
          <w:szCs w:val="22"/>
        </w:rPr>
        <w:t>*</w:t>
      </w:r>
      <w:r w:rsidR="00417DD2" w:rsidRPr="00273D48">
        <w:rPr>
          <w:sz w:val="22"/>
          <w:szCs w:val="22"/>
        </w:rPr>
        <w:t xml:space="preserve"> В соответствии с пунктами 2, 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</w:t>
      </w:r>
    </w:p>
    <w:p w:rsidR="00766160" w:rsidRPr="00082B0D" w:rsidRDefault="00273302" w:rsidP="00417DD2">
      <w:pPr>
        <w:tabs>
          <w:tab w:val="left" w:pos="2835"/>
        </w:tabs>
        <w:ind w:left="-142" w:firstLine="567"/>
      </w:pPr>
      <w:r>
        <w:rPr>
          <w:sz w:val="22"/>
          <w:szCs w:val="22"/>
        </w:rPr>
        <w:t>**</w:t>
      </w:r>
      <w:r w:rsidR="00417DD2" w:rsidRPr="00574E9F">
        <w:rPr>
          <w:sz w:val="22"/>
          <w:szCs w:val="22"/>
        </w:rPr>
        <w:t xml:space="preserve"> Расчет платы за горячую воду осуществляется с учетом норматива расхода тепловой энергии, используемой на подогрев холодной воды для предоставления коммунальной услуги по горячему водоснабжению на территории Томской области</w:t>
      </w:r>
    </w:p>
    <w:sectPr w:rsidR="00766160" w:rsidRPr="00082B0D" w:rsidSect="00F642C3">
      <w:headerReference w:type="even" r:id="rId12"/>
      <w:footerReference w:type="default" r:id="rId13"/>
      <w:headerReference w:type="first" r:id="rId14"/>
      <w:type w:val="continuous"/>
      <w:pgSz w:w="16840" w:h="11907" w:orient="landscape" w:code="9"/>
      <w:pgMar w:top="1270" w:right="425" w:bottom="851" w:left="425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6F22" w:rsidRDefault="00EE6F22" w:rsidP="004E1599">
      <w:pPr>
        <w:pStyle w:val="ac"/>
      </w:pPr>
      <w:r>
        <w:separator/>
      </w:r>
    </w:p>
  </w:endnote>
  <w:endnote w:type="continuationSeparator" w:id="0">
    <w:p w:rsidR="00EE6F22" w:rsidRDefault="00EE6F22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F22" w:rsidRDefault="00EE6F22">
    <w:pPr>
      <w:pStyle w:val="a6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F22" w:rsidRDefault="00EE6F22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6F22" w:rsidRDefault="00EE6F22" w:rsidP="004E1599">
      <w:pPr>
        <w:pStyle w:val="ac"/>
      </w:pPr>
      <w:r>
        <w:separator/>
      </w:r>
    </w:p>
  </w:footnote>
  <w:footnote w:type="continuationSeparator" w:id="0">
    <w:p w:rsidR="00EE6F22" w:rsidRDefault="00EE6F22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F22" w:rsidRDefault="00EE6F22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EE6F22" w:rsidRDefault="00EE6F22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EE6F22">
      <w:trPr>
        <w:cantSplit/>
      </w:trPr>
      <w:tc>
        <w:tcPr>
          <w:tcW w:w="9570" w:type="dxa"/>
        </w:tcPr>
        <w:p w:rsidR="00EE6F22" w:rsidRPr="00551D99" w:rsidRDefault="00EE6F22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  <w:lang w:val="en-US"/>
            </w:rPr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5.35pt;height:71.15pt" fillcolor="window">
                <v:imagedata r:id="rId1" o:title=""/>
              </v:shape>
              <o:OLEObject Type="Embed" ProgID="Word.Picture.8" ShapeID="_x0000_i1025" DrawAspect="Content" ObjectID="_1606890799" r:id="rId2"/>
            </w:object>
          </w:r>
        </w:p>
        <w:p w:rsidR="00EE6F22" w:rsidRDefault="00EE6F22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EE6F22" w:rsidRPr="00331576" w:rsidRDefault="00EE6F22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EE6F22" w:rsidRPr="00331576" w:rsidRDefault="00EE6F22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EE6F22" w:rsidRDefault="00EE6F22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EE6F22" w:rsidRDefault="00EE6F22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EE6F22" w:rsidRDefault="00EE6F22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F22" w:rsidRPr="00F642C3" w:rsidRDefault="00EE6F22" w:rsidP="00F642C3">
    <w:pPr>
      <w:pStyle w:val="a4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F22" w:rsidRDefault="00EE6F22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E6F22" w:rsidRDefault="00EE6F22">
    <w:pPr>
      <w:pStyle w:val="a4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EE6F22">
      <w:trPr>
        <w:cantSplit/>
      </w:trPr>
      <w:tc>
        <w:tcPr>
          <w:tcW w:w="9570" w:type="dxa"/>
        </w:tcPr>
        <w:p w:rsidR="00EE6F22" w:rsidRPr="00A546CF" w:rsidRDefault="00EE6F22" w:rsidP="00C13709">
          <w:pPr>
            <w:spacing w:after="120"/>
            <w:ind w:firstLine="0"/>
          </w:pPr>
          <w:r>
            <w:t xml:space="preserve">                                                          </w:t>
          </w: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5.35pt;height:71.15pt" fillcolor="window">
                <v:imagedata r:id="rId1" o:title=""/>
              </v:shape>
              <o:OLEObject Type="Embed" ProgID="Word.Picture.8" ShapeID="_x0000_i1026" DrawAspect="Content" ObjectID="_1606890800" r:id="rId2"/>
            </w:object>
          </w:r>
          <w:r>
            <w:t xml:space="preserve">                                           </w:t>
          </w:r>
        </w:p>
        <w:p w:rsidR="00EE6F22" w:rsidRDefault="00EE6F22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</w:rPr>
          </w:pPr>
        </w:p>
        <w:p w:rsidR="00EE6F22" w:rsidRDefault="00EE6F22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EE6F22" w:rsidRPr="00331576" w:rsidRDefault="00EE6F22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EE6F22" w:rsidRPr="00331576" w:rsidRDefault="00EE6F22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EE6F22" w:rsidRDefault="00EE6F22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EE6F22" w:rsidRDefault="00EE6F22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EE6F22" w:rsidRDefault="00EE6F22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9283A14"/>
    <w:multiLevelType w:val="hybridMultilevel"/>
    <w:tmpl w:val="23641876"/>
    <w:lvl w:ilvl="0" w:tplc="7982EB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2"/>
  </w:num>
  <w:num w:numId="5">
    <w:abstractNumId w:val="6"/>
  </w:num>
  <w:num w:numId="6">
    <w:abstractNumId w:val="4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939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45FF"/>
    <w:rsid w:val="00033064"/>
    <w:rsid w:val="00037A98"/>
    <w:rsid w:val="00046655"/>
    <w:rsid w:val="00046798"/>
    <w:rsid w:val="0005212C"/>
    <w:rsid w:val="00062E3F"/>
    <w:rsid w:val="0006311E"/>
    <w:rsid w:val="00067E9E"/>
    <w:rsid w:val="0007060A"/>
    <w:rsid w:val="00072365"/>
    <w:rsid w:val="00073851"/>
    <w:rsid w:val="00075F1F"/>
    <w:rsid w:val="00076C74"/>
    <w:rsid w:val="000822C8"/>
    <w:rsid w:val="00082B0D"/>
    <w:rsid w:val="00083B89"/>
    <w:rsid w:val="000843F7"/>
    <w:rsid w:val="0008478A"/>
    <w:rsid w:val="00093011"/>
    <w:rsid w:val="000975F4"/>
    <w:rsid w:val="000A0C4C"/>
    <w:rsid w:val="000A18CD"/>
    <w:rsid w:val="000A1FCC"/>
    <w:rsid w:val="000A21F6"/>
    <w:rsid w:val="000A3680"/>
    <w:rsid w:val="000A686F"/>
    <w:rsid w:val="000B015B"/>
    <w:rsid w:val="000B645B"/>
    <w:rsid w:val="000B6DC7"/>
    <w:rsid w:val="000B6F58"/>
    <w:rsid w:val="000C37D1"/>
    <w:rsid w:val="000C74A6"/>
    <w:rsid w:val="000D74E8"/>
    <w:rsid w:val="000E1675"/>
    <w:rsid w:val="000E1BE0"/>
    <w:rsid w:val="000E4B99"/>
    <w:rsid w:val="000E4D2A"/>
    <w:rsid w:val="00100BDA"/>
    <w:rsid w:val="00102C8D"/>
    <w:rsid w:val="001173AD"/>
    <w:rsid w:val="00124300"/>
    <w:rsid w:val="00127B9E"/>
    <w:rsid w:val="0015687D"/>
    <w:rsid w:val="001627E7"/>
    <w:rsid w:val="001717E7"/>
    <w:rsid w:val="001763A8"/>
    <w:rsid w:val="00185E4E"/>
    <w:rsid w:val="001A3748"/>
    <w:rsid w:val="001C0BF2"/>
    <w:rsid w:val="001C18CB"/>
    <w:rsid w:val="001C678B"/>
    <w:rsid w:val="001E2D3E"/>
    <w:rsid w:val="001E34A9"/>
    <w:rsid w:val="001E3C2A"/>
    <w:rsid w:val="001F07C3"/>
    <w:rsid w:val="001F12F3"/>
    <w:rsid w:val="001F1656"/>
    <w:rsid w:val="001F51AE"/>
    <w:rsid w:val="002022DD"/>
    <w:rsid w:val="00223EF3"/>
    <w:rsid w:val="00231885"/>
    <w:rsid w:val="002348FB"/>
    <w:rsid w:val="00235E55"/>
    <w:rsid w:val="00236059"/>
    <w:rsid w:val="002454E5"/>
    <w:rsid w:val="002464E4"/>
    <w:rsid w:val="00256822"/>
    <w:rsid w:val="00265A74"/>
    <w:rsid w:val="002725F4"/>
    <w:rsid w:val="00273302"/>
    <w:rsid w:val="00273D48"/>
    <w:rsid w:val="0028366A"/>
    <w:rsid w:val="002836A8"/>
    <w:rsid w:val="002A04AA"/>
    <w:rsid w:val="002A3E5D"/>
    <w:rsid w:val="002A6701"/>
    <w:rsid w:val="002B1BE2"/>
    <w:rsid w:val="002B7278"/>
    <w:rsid w:val="002C28B5"/>
    <w:rsid w:val="002D0EE4"/>
    <w:rsid w:val="002D1EB9"/>
    <w:rsid w:val="002D705C"/>
    <w:rsid w:val="002D7B13"/>
    <w:rsid w:val="002E05D4"/>
    <w:rsid w:val="002E7A58"/>
    <w:rsid w:val="002F6440"/>
    <w:rsid w:val="003050CB"/>
    <w:rsid w:val="00306919"/>
    <w:rsid w:val="00327EE0"/>
    <w:rsid w:val="00331576"/>
    <w:rsid w:val="00331729"/>
    <w:rsid w:val="0033429D"/>
    <w:rsid w:val="00337ACF"/>
    <w:rsid w:val="0034103D"/>
    <w:rsid w:val="0035205F"/>
    <w:rsid w:val="00353E05"/>
    <w:rsid w:val="00355CAA"/>
    <w:rsid w:val="00361A54"/>
    <w:rsid w:val="0036261E"/>
    <w:rsid w:val="0037012D"/>
    <w:rsid w:val="00371F4C"/>
    <w:rsid w:val="003847EB"/>
    <w:rsid w:val="0038630C"/>
    <w:rsid w:val="00386EBB"/>
    <w:rsid w:val="00390EF7"/>
    <w:rsid w:val="0039195C"/>
    <w:rsid w:val="0039344E"/>
    <w:rsid w:val="00394312"/>
    <w:rsid w:val="00396F2C"/>
    <w:rsid w:val="003B4A34"/>
    <w:rsid w:val="003B4C18"/>
    <w:rsid w:val="003B6F30"/>
    <w:rsid w:val="003C3C7D"/>
    <w:rsid w:val="003C5266"/>
    <w:rsid w:val="003D3FC7"/>
    <w:rsid w:val="003F06CE"/>
    <w:rsid w:val="00404623"/>
    <w:rsid w:val="00416C2F"/>
    <w:rsid w:val="00417DD2"/>
    <w:rsid w:val="00423D04"/>
    <w:rsid w:val="00430E38"/>
    <w:rsid w:val="00431C1D"/>
    <w:rsid w:val="00435A91"/>
    <w:rsid w:val="004477AF"/>
    <w:rsid w:val="00451D8C"/>
    <w:rsid w:val="004556FB"/>
    <w:rsid w:val="004560E4"/>
    <w:rsid w:val="0046611D"/>
    <w:rsid w:val="0047298A"/>
    <w:rsid w:val="004942A9"/>
    <w:rsid w:val="004958F9"/>
    <w:rsid w:val="004960FC"/>
    <w:rsid w:val="004962E9"/>
    <w:rsid w:val="004A1CBA"/>
    <w:rsid w:val="004A1F8A"/>
    <w:rsid w:val="004A3D15"/>
    <w:rsid w:val="004A53E4"/>
    <w:rsid w:val="004A5DC7"/>
    <w:rsid w:val="004B1E40"/>
    <w:rsid w:val="004B3348"/>
    <w:rsid w:val="004C6442"/>
    <w:rsid w:val="004C6C8E"/>
    <w:rsid w:val="004D72B2"/>
    <w:rsid w:val="004E1599"/>
    <w:rsid w:val="004F79C8"/>
    <w:rsid w:val="00502279"/>
    <w:rsid w:val="005031A6"/>
    <w:rsid w:val="00504B9B"/>
    <w:rsid w:val="0050741F"/>
    <w:rsid w:val="005165F2"/>
    <w:rsid w:val="00523A39"/>
    <w:rsid w:val="005265F3"/>
    <w:rsid w:val="00536FD5"/>
    <w:rsid w:val="00542425"/>
    <w:rsid w:val="005460F1"/>
    <w:rsid w:val="005512B3"/>
    <w:rsid w:val="00551D99"/>
    <w:rsid w:val="005819A4"/>
    <w:rsid w:val="00595083"/>
    <w:rsid w:val="00597ADF"/>
    <w:rsid w:val="005A6966"/>
    <w:rsid w:val="005B5524"/>
    <w:rsid w:val="005B624E"/>
    <w:rsid w:val="005C11DE"/>
    <w:rsid w:val="005C126F"/>
    <w:rsid w:val="005C4308"/>
    <w:rsid w:val="005D09D8"/>
    <w:rsid w:val="005D2EE2"/>
    <w:rsid w:val="005D6C1F"/>
    <w:rsid w:val="005E09F7"/>
    <w:rsid w:val="005F3290"/>
    <w:rsid w:val="005F4416"/>
    <w:rsid w:val="005F7CBE"/>
    <w:rsid w:val="006160EA"/>
    <w:rsid w:val="00636B60"/>
    <w:rsid w:val="00650C5E"/>
    <w:rsid w:val="00651C35"/>
    <w:rsid w:val="00663C17"/>
    <w:rsid w:val="006664E6"/>
    <w:rsid w:val="006748F5"/>
    <w:rsid w:val="00683AD1"/>
    <w:rsid w:val="00685E42"/>
    <w:rsid w:val="006870A1"/>
    <w:rsid w:val="006921EE"/>
    <w:rsid w:val="00694BAA"/>
    <w:rsid w:val="006A4855"/>
    <w:rsid w:val="006B2343"/>
    <w:rsid w:val="006B6362"/>
    <w:rsid w:val="006C460C"/>
    <w:rsid w:val="006C7095"/>
    <w:rsid w:val="006C7360"/>
    <w:rsid w:val="006D63F9"/>
    <w:rsid w:val="006F09FB"/>
    <w:rsid w:val="006F3F6D"/>
    <w:rsid w:val="006F60AC"/>
    <w:rsid w:val="006F6FBE"/>
    <w:rsid w:val="007000DD"/>
    <w:rsid w:val="007013A3"/>
    <w:rsid w:val="00704820"/>
    <w:rsid w:val="00717232"/>
    <w:rsid w:val="007340CB"/>
    <w:rsid w:val="00735092"/>
    <w:rsid w:val="007462E9"/>
    <w:rsid w:val="0074783E"/>
    <w:rsid w:val="00755762"/>
    <w:rsid w:val="0076398C"/>
    <w:rsid w:val="00763C6D"/>
    <w:rsid w:val="00763F43"/>
    <w:rsid w:val="0076558A"/>
    <w:rsid w:val="00766160"/>
    <w:rsid w:val="00772302"/>
    <w:rsid w:val="007732D0"/>
    <w:rsid w:val="007733F0"/>
    <w:rsid w:val="00780BFC"/>
    <w:rsid w:val="00783E0D"/>
    <w:rsid w:val="0078696B"/>
    <w:rsid w:val="00787BC6"/>
    <w:rsid w:val="007929C7"/>
    <w:rsid w:val="0079666B"/>
    <w:rsid w:val="007A17DE"/>
    <w:rsid w:val="007A715D"/>
    <w:rsid w:val="007B4854"/>
    <w:rsid w:val="007C21CF"/>
    <w:rsid w:val="007C2C96"/>
    <w:rsid w:val="007C543B"/>
    <w:rsid w:val="007F0D7D"/>
    <w:rsid w:val="007F31F1"/>
    <w:rsid w:val="007F6309"/>
    <w:rsid w:val="007F7681"/>
    <w:rsid w:val="00800AB9"/>
    <w:rsid w:val="0083246F"/>
    <w:rsid w:val="008357A3"/>
    <w:rsid w:val="008359FF"/>
    <w:rsid w:val="00836563"/>
    <w:rsid w:val="00842B13"/>
    <w:rsid w:val="00871E66"/>
    <w:rsid w:val="0089053A"/>
    <w:rsid w:val="008A23F5"/>
    <w:rsid w:val="008A46D1"/>
    <w:rsid w:val="008B380A"/>
    <w:rsid w:val="008C1851"/>
    <w:rsid w:val="008C5E5E"/>
    <w:rsid w:val="008E6F1F"/>
    <w:rsid w:val="008F28FC"/>
    <w:rsid w:val="00912C52"/>
    <w:rsid w:val="009133B1"/>
    <w:rsid w:val="00923B58"/>
    <w:rsid w:val="00942F43"/>
    <w:rsid w:val="00945734"/>
    <w:rsid w:val="00947292"/>
    <w:rsid w:val="00954160"/>
    <w:rsid w:val="00955D68"/>
    <w:rsid w:val="009663ED"/>
    <w:rsid w:val="0097221C"/>
    <w:rsid w:val="00972377"/>
    <w:rsid w:val="00980F9C"/>
    <w:rsid w:val="00991A96"/>
    <w:rsid w:val="009929D3"/>
    <w:rsid w:val="00996AEC"/>
    <w:rsid w:val="009977DC"/>
    <w:rsid w:val="009A0CDB"/>
    <w:rsid w:val="009A5FDC"/>
    <w:rsid w:val="009A71AB"/>
    <w:rsid w:val="009C185F"/>
    <w:rsid w:val="009C3F5F"/>
    <w:rsid w:val="009C67E7"/>
    <w:rsid w:val="009D17B0"/>
    <w:rsid w:val="009D2864"/>
    <w:rsid w:val="009E00F4"/>
    <w:rsid w:val="009E345F"/>
    <w:rsid w:val="009E52D9"/>
    <w:rsid w:val="009F7FFE"/>
    <w:rsid w:val="00A07493"/>
    <w:rsid w:val="00A1378B"/>
    <w:rsid w:val="00A2116D"/>
    <w:rsid w:val="00A25472"/>
    <w:rsid w:val="00A347AE"/>
    <w:rsid w:val="00A41E40"/>
    <w:rsid w:val="00A546CF"/>
    <w:rsid w:val="00A62CA9"/>
    <w:rsid w:val="00A67320"/>
    <w:rsid w:val="00A8328A"/>
    <w:rsid w:val="00A83761"/>
    <w:rsid w:val="00A86DD3"/>
    <w:rsid w:val="00A87878"/>
    <w:rsid w:val="00A929B6"/>
    <w:rsid w:val="00A96F5D"/>
    <w:rsid w:val="00AA023C"/>
    <w:rsid w:val="00AA15D3"/>
    <w:rsid w:val="00AA1864"/>
    <w:rsid w:val="00AA3045"/>
    <w:rsid w:val="00AA4D65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465B"/>
    <w:rsid w:val="00AD6658"/>
    <w:rsid w:val="00AE4691"/>
    <w:rsid w:val="00AF5D07"/>
    <w:rsid w:val="00B07492"/>
    <w:rsid w:val="00B10421"/>
    <w:rsid w:val="00B13872"/>
    <w:rsid w:val="00B21606"/>
    <w:rsid w:val="00B373D8"/>
    <w:rsid w:val="00B37F9F"/>
    <w:rsid w:val="00B427A6"/>
    <w:rsid w:val="00B508A7"/>
    <w:rsid w:val="00B544D2"/>
    <w:rsid w:val="00B624EA"/>
    <w:rsid w:val="00B6335F"/>
    <w:rsid w:val="00B65D6E"/>
    <w:rsid w:val="00B710F7"/>
    <w:rsid w:val="00B7287C"/>
    <w:rsid w:val="00B76897"/>
    <w:rsid w:val="00B86074"/>
    <w:rsid w:val="00BA199E"/>
    <w:rsid w:val="00BA5419"/>
    <w:rsid w:val="00BA5E76"/>
    <w:rsid w:val="00BE5B5F"/>
    <w:rsid w:val="00C10C84"/>
    <w:rsid w:val="00C120B9"/>
    <w:rsid w:val="00C13709"/>
    <w:rsid w:val="00C23446"/>
    <w:rsid w:val="00C249D2"/>
    <w:rsid w:val="00C41858"/>
    <w:rsid w:val="00C513B4"/>
    <w:rsid w:val="00C54CCF"/>
    <w:rsid w:val="00C65F66"/>
    <w:rsid w:val="00C67D4A"/>
    <w:rsid w:val="00C73573"/>
    <w:rsid w:val="00C8188D"/>
    <w:rsid w:val="00C8666A"/>
    <w:rsid w:val="00C9085D"/>
    <w:rsid w:val="00C91571"/>
    <w:rsid w:val="00CC4A8E"/>
    <w:rsid w:val="00CD20FA"/>
    <w:rsid w:val="00CD3781"/>
    <w:rsid w:val="00CD3BC4"/>
    <w:rsid w:val="00CE054B"/>
    <w:rsid w:val="00CE128E"/>
    <w:rsid w:val="00CE67CA"/>
    <w:rsid w:val="00D015A5"/>
    <w:rsid w:val="00D03AE0"/>
    <w:rsid w:val="00D202CF"/>
    <w:rsid w:val="00D339C6"/>
    <w:rsid w:val="00D408F9"/>
    <w:rsid w:val="00D443BB"/>
    <w:rsid w:val="00D46BEA"/>
    <w:rsid w:val="00D574F1"/>
    <w:rsid w:val="00D61D25"/>
    <w:rsid w:val="00D6352B"/>
    <w:rsid w:val="00D64594"/>
    <w:rsid w:val="00D711D3"/>
    <w:rsid w:val="00D7231B"/>
    <w:rsid w:val="00D81809"/>
    <w:rsid w:val="00D81A0E"/>
    <w:rsid w:val="00DA40A9"/>
    <w:rsid w:val="00DA792A"/>
    <w:rsid w:val="00DB3AAB"/>
    <w:rsid w:val="00DC565D"/>
    <w:rsid w:val="00DD24BD"/>
    <w:rsid w:val="00DE5739"/>
    <w:rsid w:val="00DE59CE"/>
    <w:rsid w:val="00E07E81"/>
    <w:rsid w:val="00E12A3B"/>
    <w:rsid w:val="00E14F41"/>
    <w:rsid w:val="00E21EA8"/>
    <w:rsid w:val="00E234D9"/>
    <w:rsid w:val="00E33362"/>
    <w:rsid w:val="00E35541"/>
    <w:rsid w:val="00E41CFF"/>
    <w:rsid w:val="00E436B4"/>
    <w:rsid w:val="00E708ED"/>
    <w:rsid w:val="00E722F3"/>
    <w:rsid w:val="00E80F53"/>
    <w:rsid w:val="00E82667"/>
    <w:rsid w:val="00E84FCA"/>
    <w:rsid w:val="00E954DC"/>
    <w:rsid w:val="00EB0448"/>
    <w:rsid w:val="00EB1C6D"/>
    <w:rsid w:val="00EB340B"/>
    <w:rsid w:val="00EB3A9C"/>
    <w:rsid w:val="00EC064D"/>
    <w:rsid w:val="00EC07C1"/>
    <w:rsid w:val="00ED22AA"/>
    <w:rsid w:val="00ED7BD4"/>
    <w:rsid w:val="00EE52F9"/>
    <w:rsid w:val="00EE56E9"/>
    <w:rsid w:val="00EE6F22"/>
    <w:rsid w:val="00EF5128"/>
    <w:rsid w:val="00F00271"/>
    <w:rsid w:val="00F2278F"/>
    <w:rsid w:val="00F25AB0"/>
    <w:rsid w:val="00F25E68"/>
    <w:rsid w:val="00F33AC2"/>
    <w:rsid w:val="00F360F4"/>
    <w:rsid w:val="00F42723"/>
    <w:rsid w:val="00F450B2"/>
    <w:rsid w:val="00F530BE"/>
    <w:rsid w:val="00F57285"/>
    <w:rsid w:val="00F642C3"/>
    <w:rsid w:val="00F86DD1"/>
    <w:rsid w:val="00F87D70"/>
    <w:rsid w:val="00F90156"/>
    <w:rsid w:val="00F950CF"/>
    <w:rsid w:val="00F95A5E"/>
    <w:rsid w:val="00FA2BE9"/>
    <w:rsid w:val="00FB2363"/>
    <w:rsid w:val="00FB5E5E"/>
    <w:rsid w:val="00FC5C8C"/>
    <w:rsid w:val="00FC6326"/>
    <w:rsid w:val="00FC6C9F"/>
    <w:rsid w:val="00FD6BF7"/>
    <w:rsid w:val="00FE351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5"/>
    <o:shapelayout v:ext="edit">
      <o:idmap v:ext="edit" data="1"/>
    </o:shapelayout>
  </w:shapeDefaults>
  <w:decimalSymbol w:val=","/>
  <w:listSeparator w:val=";"/>
  <w14:docId w14:val="5B535C44"/>
  <w15:docId w15:val="{5F50C0D9-2E4F-4B62-B9A9-3A690B5BF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7F76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98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64;&#1072;&#1073;&#1083;&#1086;&#1085;&#1099;\&#1056;&#1069;&#1050;\&#1088;&#1077;&#1096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2984EF-E9A2-4FD8-941D-522EE0307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решение.dot</Template>
  <TotalTime>15</TotalTime>
  <Pages>2</Pages>
  <Words>454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зам. Главы администрации</vt:lpstr>
    </vt:vector>
  </TitlesOfParts>
  <Company>Администрация Томской Области</Company>
  <LinksUpToDate>false</LinksUpToDate>
  <CharactersWithSpaces>3039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зам. Главы администрации</dc:title>
  <dc:creator>Кауль О.В.</dc:creator>
  <cp:lastModifiedBy>Давидович А.А.</cp:lastModifiedBy>
  <cp:revision>11</cp:revision>
  <cp:lastPrinted>2018-12-20T03:17:00Z</cp:lastPrinted>
  <dcterms:created xsi:type="dcterms:W3CDTF">2018-12-19T10:04:00Z</dcterms:created>
  <dcterms:modified xsi:type="dcterms:W3CDTF">2018-12-21T02:47:00Z</dcterms:modified>
</cp:coreProperties>
</file>