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123" w:rsidRPr="00BE0BE1" w:rsidRDefault="000671D1" w:rsidP="000671D1">
      <w:pPr>
        <w:spacing w:after="0"/>
        <w:jc w:val="right"/>
        <w:rPr>
          <w:rFonts w:ascii="Times New Roman" w:hAnsi="Times New Roman"/>
          <w:sz w:val="26"/>
          <w:szCs w:val="26"/>
        </w:rPr>
      </w:pPr>
      <w:r w:rsidRPr="00BE0BE1">
        <w:rPr>
          <w:rFonts w:ascii="Times New Roman" w:hAnsi="Times New Roman"/>
          <w:sz w:val="26"/>
          <w:szCs w:val="26"/>
        </w:rPr>
        <w:t>Проект</w:t>
      </w:r>
    </w:p>
    <w:p w:rsidR="000671D1" w:rsidRPr="00BE0BE1" w:rsidRDefault="000671D1" w:rsidP="000671D1">
      <w:pPr>
        <w:spacing w:after="0"/>
        <w:jc w:val="right"/>
        <w:rPr>
          <w:rFonts w:ascii="Times New Roman" w:hAnsi="Times New Roman"/>
          <w:sz w:val="26"/>
          <w:szCs w:val="26"/>
        </w:rPr>
      </w:pPr>
      <w:r w:rsidRPr="00BE0BE1">
        <w:rPr>
          <w:rFonts w:ascii="Times New Roman" w:hAnsi="Times New Roman"/>
          <w:sz w:val="26"/>
          <w:szCs w:val="26"/>
        </w:rPr>
        <w:t xml:space="preserve">Приложение к постановлению </w:t>
      </w:r>
      <w:r w:rsidRPr="00BE0BE1">
        <w:rPr>
          <w:rFonts w:ascii="Times New Roman" w:hAnsi="Times New Roman"/>
          <w:sz w:val="26"/>
          <w:szCs w:val="26"/>
        </w:rPr>
        <w:br/>
        <w:t>Законодательной Думы Томской области</w:t>
      </w:r>
    </w:p>
    <w:p w:rsidR="000671D1" w:rsidRPr="00BE0BE1" w:rsidRDefault="000671D1" w:rsidP="000671D1">
      <w:pPr>
        <w:spacing w:after="0"/>
        <w:jc w:val="right"/>
        <w:rPr>
          <w:rFonts w:ascii="Times New Roman" w:hAnsi="Times New Roman"/>
          <w:sz w:val="26"/>
          <w:szCs w:val="26"/>
        </w:rPr>
      </w:pPr>
      <w:r w:rsidRPr="00BE0BE1">
        <w:rPr>
          <w:rFonts w:ascii="Times New Roman" w:hAnsi="Times New Roman"/>
          <w:sz w:val="26"/>
          <w:szCs w:val="26"/>
        </w:rPr>
        <w:t>от_________№___</w:t>
      </w:r>
    </w:p>
    <w:p w:rsidR="000671D1" w:rsidRPr="00BE0BE1" w:rsidRDefault="000671D1" w:rsidP="000671D1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F76463" w:rsidRPr="00BE0BE1" w:rsidRDefault="00F76463" w:rsidP="000671D1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AC3123" w:rsidRPr="00BE0BE1" w:rsidRDefault="00AC3123" w:rsidP="00F76463">
      <w:pPr>
        <w:jc w:val="center"/>
        <w:rPr>
          <w:rFonts w:ascii="Times New Roman" w:hAnsi="Times New Roman"/>
          <w:sz w:val="26"/>
          <w:szCs w:val="26"/>
        </w:rPr>
      </w:pPr>
      <w:r w:rsidRPr="00BE0BE1">
        <w:rPr>
          <w:rFonts w:ascii="Times New Roman" w:hAnsi="Times New Roman"/>
          <w:sz w:val="26"/>
          <w:szCs w:val="26"/>
        </w:rPr>
        <w:t>ЗАКОН</w:t>
      </w:r>
      <w:r w:rsidR="00D17B4D" w:rsidRPr="00BE0BE1">
        <w:rPr>
          <w:rFonts w:ascii="Times New Roman" w:hAnsi="Times New Roman"/>
          <w:sz w:val="26"/>
          <w:szCs w:val="26"/>
        </w:rPr>
        <w:t xml:space="preserve"> </w:t>
      </w:r>
      <w:r w:rsidRPr="00BE0BE1">
        <w:rPr>
          <w:rFonts w:ascii="Times New Roman" w:hAnsi="Times New Roman"/>
          <w:sz w:val="26"/>
          <w:szCs w:val="26"/>
        </w:rPr>
        <w:t>ТОМСКОЙ ОБЛАСТИ</w:t>
      </w:r>
    </w:p>
    <w:p w:rsidR="000C1109" w:rsidRDefault="000671D1" w:rsidP="005A7CAA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BE0BE1">
        <w:rPr>
          <w:rFonts w:ascii="Times New Roman" w:hAnsi="Times New Roman"/>
          <w:sz w:val="26"/>
          <w:szCs w:val="26"/>
        </w:rPr>
        <w:t xml:space="preserve">О </w:t>
      </w:r>
      <w:r w:rsidR="000C1109">
        <w:rPr>
          <w:rFonts w:ascii="Times New Roman" w:hAnsi="Times New Roman"/>
          <w:sz w:val="26"/>
          <w:szCs w:val="26"/>
        </w:rPr>
        <w:t xml:space="preserve">внесении изменений в Закон Томской области </w:t>
      </w:r>
    </w:p>
    <w:p w:rsidR="005A7CAA" w:rsidRPr="00BE0BE1" w:rsidRDefault="00A9428A" w:rsidP="005A7CAA">
      <w:pPr>
        <w:spacing w:after="0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</w:t>
      </w:r>
      <w:r w:rsidR="005A7CAA" w:rsidRPr="00BE0BE1">
        <w:rPr>
          <w:rFonts w:ascii="Times New Roman" w:hAnsi="Times New Roman"/>
          <w:bCs/>
          <w:sz w:val="26"/>
          <w:szCs w:val="26"/>
        </w:rPr>
        <w:t xml:space="preserve">Об </w:t>
      </w:r>
      <w:r w:rsidR="000C1109">
        <w:rPr>
          <w:rFonts w:ascii="Times New Roman" w:hAnsi="Times New Roman"/>
          <w:bCs/>
          <w:sz w:val="26"/>
          <w:szCs w:val="26"/>
        </w:rPr>
        <w:t>охране окружающей среды</w:t>
      </w:r>
      <w:r w:rsidR="005A7CAA" w:rsidRPr="00BE0BE1">
        <w:rPr>
          <w:rFonts w:ascii="Times New Roman" w:hAnsi="Times New Roman"/>
          <w:bCs/>
          <w:sz w:val="26"/>
          <w:szCs w:val="26"/>
        </w:rPr>
        <w:t xml:space="preserve"> в Томской области</w:t>
      </w:r>
      <w:r>
        <w:rPr>
          <w:rFonts w:ascii="Times New Roman" w:hAnsi="Times New Roman"/>
          <w:bCs/>
          <w:sz w:val="26"/>
          <w:szCs w:val="26"/>
        </w:rPr>
        <w:t>»</w:t>
      </w:r>
    </w:p>
    <w:p w:rsidR="00AC3123" w:rsidRPr="00BE0BE1" w:rsidRDefault="00AC3123" w:rsidP="000671D1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5A7CAA" w:rsidRPr="00A9428A" w:rsidRDefault="005A7CAA" w:rsidP="00A9428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9428A">
        <w:rPr>
          <w:rFonts w:ascii="Times New Roman" w:hAnsi="Times New Roman"/>
          <w:sz w:val="26"/>
          <w:szCs w:val="26"/>
        </w:rPr>
        <w:t>Статья 1</w:t>
      </w:r>
    </w:p>
    <w:p w:rsidR="00CA5DC8" w:rsidRPr="00A9428A" w:rsidRDefault="00CA5DC8" w:rsidP="00A942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A9428A">
        <w:rPr>
          <w:rFonts w:ascii="Times New Roman" w:hAnsi="Times New Roman"/>
          <w:sz w:val="26"/>
          <w:szCs w:val="26"/>
          <w:lang w:eastAsia="ru-RU"/>
        </w:rPr>
        <w:t xml:space="preserve">Внести в Закон Томской области от 10 июля 2007 года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134-ОЗ </w:t>
      </w:r>
      <w:r w:rsidR="00A9428A">
        <w:rPr>
          <w:rFonts w:ascii="Times New Roman" w:hAnsi="Times New Roman"/>
          <w:sz w:val="26"/>
          <w:szCs w:val="26"/>
          <w:lang w:eastAsia="ru-RU"/>
        </w:rPr>
        <w:t>«</w:t>
      </w:r>
      <w:r w:rsidRPr="00A9428A">
        <w:rPr>
          <w:rFonts w:ascii="Times New Roman" w:hAnsi="Times New Roman"/>
          <w:sz w:val="26"/>
          <w:szCs w:val="26"/>
          <w:lang w:eastAsia="ru-RU"/>
        </w:rPr>
        <w:t>Об охране окружающей среды в Томской области</w:t>
      </w:r>
      <w:r w:rsidR="00A9428A">
        <w:rPr>
          <w:rFonts w:ascii="Times New Roman" w:hAnsi="Times New Roman"/>
          <w:sz w:val="26"/>
          <w:szCs w:val="26"/>
          <w:lang w:eastAsia="ru-RU"/>
        </w:rPr>
        <w:t>»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(Официальные ведомости Государственной Думы Томской области, 2007,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5(127), постановление от 28.06.2007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311; 2009,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32(154), постановление от 22.10.2009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2657; Официальные ведомости Законодательной Думы Томской области, 2012,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4(180) - 5(181), постановление от 28.02.2012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74;</w:t>
      </w:r>
      <w:proofErr w:type="gramEnd"/>
      <w:r w:rsidRPr="00A9428A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A9428A">
        <w:rPr>
          <w:rFonts w:ascii="Times New Roman" w:hAnsi="Times New Roman"/>
          <w:sz w:val="26"/>
          <w:szCs w:val="26"/>
          <w:lang w:eastAsia="ru-RU"/>
        </w:rPr>
        <w:t xml:space="preserve">2013,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16(192), постановление от 31.01.2013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891; 2014,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32(208)-II, постановление от 26.06.2014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2123; 2015,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40(216), постановление от 26.03.2015 </w:t>
      </w:r>
      <w:r w:rsidR="00A9428A">
        <w:rPr>
          <w:rFonts w:ascii="Times New Roman" w:hAnsi="Times New Roman"/>
          <w:sz w:val="26"/>
          <w:szCs w:val="26"/>
          <w:lang w:eastAsia="ru-RU"/>
        </w:rPr>
        <w:t>№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2594; 2016, № 49(225), постановление от 25.02.2016 № 3085) следующие изменения:</w:t>
      </w:r>
      <w:proofErr w:type="gramEnd"/>
    </w:p>
    <w:p w:rsidR="00CA5DC8" w:rsidRPr="00A9428A" w:rsidRDefault="00CA5DC8" w:rsidP="00A942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9428A">
        <w:rPr>
          <w:rFonts w:ascii="Times New Roman" w:hAnsi="Times New Roman"/>
          <w:sz w:val="26"/>
          <w:szCs w:val="26"/>
          <w:lang w:eastAsia="ru-RU"/>
        </w:rPr>
        <w:t>1) дополнить</w:t>
      </w:r>
      <w:r w:rsidR="00E703BE" w:rsidRPr="00A9428A">
        <w:rPr>
          <w:rFonts w:ascii="Times New Roman" w:hAnsi="Times New Roman"/>
          <w:sz w:val="26"/>
          <w:szCs w:val="26"/>
          <w:lang w:eastAsia="ru-RU"/>
        </w:rPr>
        <w:t xml:space="preserve"> пункт 3-1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703BE" w:rsidRPr="00A9428A">
        <w:rPr>
          <w:rFonts w:ascii="Times New Roman" w:hAnsi="Times New Roman"/>
          <w:sz w:val="26"/>
          <w:szCs w:val="26"/>
          <w:lang w:eastAsia="ru-RU"/>
        </w:rPr>
        <w:t>статьи</w:t>
      </w:r>
      <w:r w:rsidRPr="00A9428A">
        <w:rPr>
          <w:rFonts w:ascii="Times New Roman" w:hAnsi="Times New Roman"/>
          <w:sz w:val="26"/>
          <w:szCs w:val="26"/>
          <w:lang w:eastAsia="ru-RU"/>
        </w:rPr>
        <w:t xml:space="preserve"> 3 </w:t>
      </w:r>
      <w:r w:rsidR="00E703BE" w:rsidRPr="00A9428A">
        <w:rPr>
          <w:rFonts w:ascii="Times New Roman" w:hAnsi="Times New Roman"/>
          <w:sz w:val="26"/>
          <w:szCs w:val="26"/>
          <w:lang w:eastAsia="ru-RU"/>
        </w:rPr>
        <w:t xml:space="preserve">словами </w:t>
      </w:r>
      <w:r w:rsidR="00A9428A">
        <w:rPr>
          <w:rFonts w:ascii="Times New Roman" w:hAnsi="Times New Roman"/>
          <w:sz w:val="26"/>
          <w:szCs w:val="26"/>
          <w:lang w:eastAsia="ru-RU"/>
        </w:rPr>
        <w:t>«</w:t>
      </w:r>
      <w:r w:rsidR="00E703BE" w:rsidRPr="00A9428A">
        <w:rPr>
          <w:rFonts w:ascii="Times New Roman" w:hAnsi="Times New Roman"/>
          <w:sz w:val="26"/>
          <w:szCs w:val="26"/>
          <w:lang w:eastAsia="ru-RU"/>
        </w:rPr>
        <w:t>в том числе определяет органы, уполномоченные на осуществление регионального государственного экологического надзора</w:t>
      </w:r>
      <w:proofErr w:type="gramStart"/>
      <w:r w:rsidR="00E703BE" w:rsidRPr="00A9428A">
        <w:rPr>
          <w:rFonts w:ascii="Times New Roman" w:hAnsi="Times New Roman"/>
          <w:sz w:val="26"/>
          <w:szCs w:val="26"/>
          <w:lang w:eastAsia="ru-RU"/>
        </w:rPr>
        <w:t>;</w:t>
      </w:r>
      <w:r w:rsidR="00A9428A">
        <w:rPr>
          <w:rFonts w:ascii="Times New Roman" w:hAnsi="Times New Roman"/>
          <w:sz w:val="26"/>
          <w:szCs w:val="26"/>
          <w:lang w:eastAsia="ru-RU"/>
        </w:rPr>
        <w:t>»</w:t>
      </w:r>
      <w:proofErr w:type="gramEnd"/>
      <w:r w:rsidR="00E703BE" w:rsidRPr="00A9428A">
        <w:rPr>
          <w:rFonts w:ascii="Times New Roman" w:hAnsi="Times New Roman"/>
          <w:sz w:val="26"/>
          <w:szCs w:val="26"/>
          <w:lang w:eastAsia="ru-RU"/>
        </w:rPr>
        <w:t>;</w:t>
      </w:r>
    </w:p>
    <w:p w:rsidR="00CA5DC8" w:rsidRPr="00A9428A" w:rsidRDefault="00CA5DC8" w:rsidP="00A942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9428A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="00A9428A" w:rsidRPr="00A9428A">
        <w:rPr>
          <w:rFonts w:ascii="Times New Roman" w:hAnsi="Times New Roman"/>
          <w:sz w:val="26"/>
          <w:szCs w:val="26"/>
          <w:lang w:eastAsia="ru-RU"/>
        </w:rPr>
        <w:t>пункт 4 статьи 5 признать утратившим силу</w:t>
      </w:r>
      <w:r w:rsidRPr="00A9428A">
        <w:rPr>
          <w:rFonts w:ascii="Times New Roman" w:hAnsi="Times New Roman"/>
          <w:sz w:val="26"/>
          <w:szCs w:val="26"/>
          <w:lang w:eastAsia="ru-RU"/>
        </w:rPr>
        <w:t>.</w:t>
      </w:r>
    </w:p>
    <w:p w:rsidR="00AE35B1" w:rsidRPr="00A9428A" w:rsidRDefault="00AE35B1" w:rsidP="00A9428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E35B1" w:rsidRPr="00A9428A" w:rsidRDefault="000D2818" w:rsidP="00A9428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9428A">
        <w:rPr>
          <w:rFonts w:ascii="Times New Roman" w:hAnsi="Times New Roman"/>
          <w:sz w:val="26"/>
          <w:szCs w:val="26"/>
        </w:rPr>
        <w:t>Статья 2</w:t>
      </w:r>
    </w:p>
    <w:p w:rsidR="00AE35B1" w:rsidRPr="00A9428A" w:rsidRDefault="00AE35B1" w:rsidP="00A9428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9428A">
        <w:rPr>
          <w:rFonts w:ascii="Times New Roman" w:hAnsi="Times New Roman"/>
          <w:sz w:val="26"/>
          <w:szCs w:val="26"/>
        </w:rPr>
        <w:t>Настоящий Закон вступает в силу через десять дней после дня его официального опубликования.</w:t>
      </w:r>
    </w:p>
    <w:p w:rsidR="004B30F9" w:rsidRPr="00BE0BE1" w:rsidRDefault="004B30F9" w:rsidP="000671D1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B30F9" w:rsidRPr="00BE0BE1" w:rsidRDefault="004B30F9" w:rsidP="000671D1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671D1" w:rsidRPr="00BE0BE1" w:rsidRDefault="000671D1" w:rsidP="000671D1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AC3123" w:rsidRPr="00BE0BE1" w:rsidRDefault="00AC3123" w:rsidP="000671D1">
      <w:pPr>
        <w:spacing w:after="0"/>
        <w:rPr>
          <w:rFonts w:ascii="Times New Roman" w:hAnsi="Times New Roman"/>
          <w:sz w:val="26"/>
          <w:szCs w:val="26"/>
        </w:rPr>
      </w:pPr>
      <w:r w:rsidRPr="00BE0BE1">
        <w:rPr>
          <w:rFonts w:ascii="Times New Roman" w:hAnsi="Times New Roman"/>
          <w:sz w:val="26"/>
          <w:szCs w:val="26"/>
        </w:rPr>
        <w:t xml:space="preserve">Губернатор Томской области </w:t>
      </w:r>
      <w:r w:rsidR="00570ECD" w:rsidRPr="00BE0BE1">
        <w:rPr>
          <w:rFonts w:ascii="Times New Roman" w:hAnsi="Times New Roman"/>
          <w:sz w:val="26"/>
          <w:szCs w:val="26"/>
        </w:rPr>
        <w:t>С.А.</w:t>
      </w:r>
      <w:r w:rsidRPr="00BE0BE1">
        <w:rPr>
          <w:rFonts w:ascii="Times New Roman" w:hAnsi="Times New Roman"/>
          <w:sz w:val="26"/>
          <w:szCs w:val="26"/>
        </w:rPr>
        <w:t>Жвачкин</w:t>
      </w:r>
    </w:p>
    <w:p w:rsidR="001001E7" w:rsidRPr="00BE0BE1" w:rsidRDefault="001001E7" w:rsidP="000671D1">
      <w:pPr>
        <w:spacing w:after="0"/>
        <w:rPr>
          <w:rFonts w:ascii="Times New Roman" w:hAnsi="Times New Roman"/>
          <w:sz w:val="26"/>
          <w:szCs w:val="26"/>
        </w:rPr>
      </w:pPr>
    </w:p>
    <w:sectPr w:rsidR="001001E7" w:rsidRPr="00BE0BE1" w:rsidSect="00CA5DC8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83B80"/>
    <w:rsid w:val="00000F1F"/>
    <w:rsid w:val="00001676"/>
    <w:rsid w:val="0000192D"/>
    <w:rsid w:val="00004971"/>
    <w:rsid w:val="0003361E"/>
    <w:rsid w:val="000671D1"/>
    <w:rsid w:val="00097585"/>
    <w:rsid w:val="00097EA6"/>
    <w:rsid w:val="000A0695"/>
    <w:rsid w:val="000B2265"/>
    <w:rsid w:val="000B53F9"/>
    <w:rsid w:val="000C1109"/>
    <w:rsid w:val="000D0E90"/>
    <w:rsid w:val="000D2818"/>
    <w:rsid w:val="000D65AF"/>
    <w:rsid w:val="000E00F6"/>
    <w:rsid w:val="000E0445"/>
    <w:rsid w:val="000F435D"/>
    <w:rsid w:val="000F5FE4"/>
    <w:rsid w:val="001001E7"/>
    <w:rsid w:val="00101FD4"/>
    <w:rsid w:val="001219A2"/>
    <w:rsid w:val="00140190"/>
    <w:rsid w:val="00142991"/>
    <w:rsid w:val="00162508"/>
    <w:rsid w:val="00162E8B"/>
    <w:rsid w:val="0018323F"/>
    <w:rsid w:val="001941B0"/>
    <w:rsid w:val="00194C25"/>
    <w:rsid w:val="0019565C"/>
    <w:rsid w:val="00195D24"/>
    <w:rsid w:val="001A6C9D"/>
    <w:rsid w:val="001B0574"/>
    <w:rsid w:val="001B0DFD"/>
    <w:rsid w:val="001B4F74"/>
    <w:rsid w:val="001D172C"/>
    <w:rsid w:val="001D37B9"/>
    <w:rsid w:val="001D3A78"/>
    <w:rsid w:val="001D71A7"/>
    <w:rsid w:val="001E301A"/>
    <w:rsid w:val="001E4A86"/>
    <w:rsid w:val="001F0263"/>
    <w:rsid w:val="002000EA"/>
    <w:rsid w:val="00200FA8"/>
    <w:rsid w:val="0022142B"/>
    <w:rsid w:val="00223354"/>
    <w:rsid w:val="00231BFB"/>
    <w:rsid w:val="00236AE5"/>
    <w:rsid w:val="00281316"/>
    <w:rsid w:val="00287A5D"/>
    <w:rsid w:val="002918E2"/>
    <w:rsid w:val="002B510B"/>
    <w:rsid w:val="002B5F82"/>
    <w:rsid w:val="002C57A4"/>
    <w:rsid w:val="002D2D42"/>
    <w:rsid w:val="002D3BC5"/>
    <w:rsid w:val="002E01C9"/>
    <w:rsid w:val="002E226E"/>
    <w:rsid w:val="002F4306"/>
    <w:rsid w:val="0030537E"/>
    <w:rsid w:val="00315D91"/>
    <w:rsid w:val="0034252F"/>
    <w:rsid w:val="003453DB"/>
    <w:rsid w:val="00350F52"/>
    <w:rsid w:val="00372574"/>
    <w:rsid w:val="00385648"/>
    <w:rsid w:val="0039253E"/>
    <w:rsid w:val="00394670"/>
    <w:rsid w:val="00397C3B"/>
    <w:rsid w:val="00397E15"/>
    <w:rsid w:val="003A7004"/>
    <w:rsid w:val="003A7667"/>
    <w:rsid w:val="003C0C00"/>
    <w:rsid w:val="003C6D79"/>
    <w:rsid w:val="003E1DDD"/>
    <w:rsid w:val="003F26C7"/>
    <w:rsid w:val="003F5E08"/>
    <w:rsid w:val="003F7D6B"/>
    <w:rsid w:val="00404DCD"/>
    <w:rsid w:val="004052F4"/>
    <w:rsid w:val="00415850"/>
    <w:rsid w:val="004161D6"/>
    <w:rsid w:val="00424C6D"/>
    <w:rsid w:val="00444619"/>
    <w:rsid w:val="004505F7"/>
    <w:rsid w:val="00451C19"/>
    <w:rsid w:val="00462FAD"/>
    <w:rsid w:val="004677F1"/>
    <w:rsid w:val="00473F27"/>
    <w:rsid w:val="004755BB"/>
    <w:rsid w:val="004828E9"/>
    <w:rsid w:val="004A7E4E"/>
    <w:rsid w:val="004B30F9"/>
    <w:rsid w:val="004B48AE"/>
    <w:rsid w:val="004B70AD"/>
    <w:rsid w:val="004B72C0"/>
    <w:rsid w:val="004C62B0"/>
    <w:rsid w:val="004C76BE"/>
    <w:rsid w:val="004D3232"/>
    <w:rsid w:val="004E5794"/>
    <w:rsid w:val="004E76E1"/>
    <w:rsid w:val="004F4397"/>
    <w:rsid w:val="00521E55"/>
    <w:rsid w:val="00527AE6"/>
    <w:rsid w:val="00543A34"/>
    <w:rsid w:val="00554ED9"/>
    <w:rsid w:val="005632AB"/>
    <w:rsid w:val="00565224"/>
    <w:rsid w:val="00570ECD"/>
    <w:rsid w:val="00571F69"/>
    <w:rsid w:val="00593067"/>
    <w:rsid w:val="00595BBD"/>
    <w:rsid w:val="00595C8E"/>
    <w:rsid w:val="005A7CAA"/>
    <w:rsid w:val="005D6254"/>
    <w:rsid w:val="005E4379"/>
    <w:rsid w:val="005F200F"/>
    <w:rsid w:val="005F2B9E"/>
    <w:rsid w:val="00605BC9"/>
    <w:rsid w:val="006064F3"/>
    <w:rsid w:val="00607733"/>
    <w:rsid w:val="00617D46"/>
    <w:rsid w:val="0062235D"/>
    <w:rsid w:val="006433EB"/>
    <w:rsid w:val="006508E6"/>
    <w:rsid w:val="00654890"/>
    <w:rsid w:val="00657DA4"/>
    <w:rsid w:val="006610BF"/>
    <w:rsid w:val="00661C2B"/>
    <w:rsid w:val="00675AC8"/>
    <w:rsid w:val="00683B40"/>
    <w:rsid w:val="00683B80"/>
    <w:rsid w:val="00690823"/>
    <w:rsid w:val="006A0D19"/>
    <w:rsid w:val="006A1AC6"/>
    <w:rsid w:val="006A74BB"/>
    <w:rsid w:val="006C736C"/>
    <w:rsid w:val="006D76FB"/>
    <w:rsid w:val="006E13B1"/>
    <w:rsid w:val="006E2533"/>
    <w:rsid w:val="006E5A10"/>
    <w:rsid w:val="006F14BF"/>
    <w:rsid w:val="006F4EA9"/>
    <w:rsid w:val="006F51D0"/>
    <w:rsid w:val="00702FC4"/>
    <w:rsid w:val="00714AB6"/>
    <w:rsid w:val="00725637"/>
    <w:rsid w:val="00735BBF"/>
    <w:rsid w:val="0075116F"/>
    <w:rsid w:val="00757D9E"/>
    <w:rsid w:val="007708DD"/>
    <w:rsid w:val="0077319E"/>
    <w:rsid w:val="00773629"/>
    <w:rsid w:val="0078173C"/>
    <w:rsid w:val="007948BE"/>
    <w:rsid w:val="007964F1"/>
    <w:rsid w:val="00797B61"/>
    <w:rsid w:val="007A48DE"/>
    <w:rsid w:val="007B73EB"/>
    <w:rsid w:val="007C0A73"/>
    <w:rsid w:val="007C14E9"/>
    <w:rsid w:val="007C4428"/>
    <w:rsid w:val="007D46F5"/>
    <w:rsid w:val="007E1D33"/>
    <w:rsid w:val="007F73F1"/>
    <w:rsid w:val="0080388D"/>
    <w:rsid w:val="0082290A"/>
    <w:rsid w:val="008241D3"/>
    <w:rsid w:val="00841C96"/>
    <w:rsid w:val="00850308"/>
    <w:rsid w:val="00853B86"/>
    <w:rsid w:val="00863FFA"/>
    <w:rsid w:val="00871A75"/>
    <w:rsid w:val="008746D1"/>
    <w:rsid w:val="00883310"/>
    <w:rsid w:val="00890A5A"/>
    <w:rsid w:val="00892EE6"/>
    <w:rsid w:val="008A5517"/>
    <w:rsid w:val="008A783F"/>
    <w:rsid w:val="008C65CC"/>
    <w:rsid w:val="008E7CD1"/>
    <w:rsid w:val="008F0528"/>
    <w:rsid w:val="008F6761"/>
    <w:rsid w:val="009042ED"/>
    <w:rsid w:val="0095444C"/>
    <w:rsid w:val="00956B8C"/>
    <w:rsid w:val="00980657"/>
    <w:rsid w:val="009830A2"/>
    <w:rsid w:val="009B1A6C"/>
    <w:rsid w:val="009B5A1B"/>
    <w:rsid w:val="009C5C09"/>
    <w:rsid w:val="009D6B56"/>
    <w:rsid w:val="009E0853"/>
    <w:rsid w:val="009E3E95"/>
    <w:rsid w:val="00A0024F"/>
    <w:rsid w:val="00A00FF1"/>
    <w:rsid w:val="00A13DC5"/>
    <w:rsid w:val="00A14268"/>
    <w:rsid w:val="00A2214F"/>
    <w:rsid w:val="00A32BEE"/>
    <w:rsid w:val="00A4374E"/>
    <w:rsid w:val="00A551C6"/>
    <w:rsid w:val="00A614A6"/>
    <w:rsid w:val="00A81978"/>
    <w:rsid w:val="00A82E48"/>
    <w:rsid w:val="00A86C0D"/>
    <w:rsid w:val="00A9428A"/>
    <w:rsid w:val="00A97101"/>
    <w:rsid w:val="00A973E3"/>
    <w:rsid w:val="00AA0270"/>
    <w:rsid w:val="00AA08A1"/>
    <w:rsid w:val="00AA6CC8"/>
    <w:rsid w:val="00AA7627"/>
    <w:rsid w:val="00AB5F52"/>
    <w:rsid w:val="00AB7207"/>
    <w:rsid w:val="00AC3123"/>
    <w:rsid w:val="00AC5FCD"/>
    <w:rsid w:val="00AE03A6"/>
    <w:rsid w:val="00AE1977"/>
    <w:rsid w:val="00AE35B1"/>
    <w:rsid w:val="00AE37C7"/>
    <w:rsid w:val="00B01F63"/>
    <w:rsid w:val="00B048A1"/>
    <w:rsid w:val="00B1436A"/>
    <w:rsid w:val="00B17767"/>
    <w:rsid w:val="00B25EAC"/>
    <w:rsid w:val="00B2708F"/>
    <w:rsid w:val="00B316B1"/>
    <w:rsid w:val="00B35311"/>
    <w:rsid w:val="00B46D0B"/>
    <w:rsid w:val="00B613F9"/>
    <w:rsid w:val="00B97327"/>
    <w:rsid w:val="00BA7B4B"/>
    <w:rsid w:val="00BB3A0C"/>
    <w:rsid w:val="00BB3FCD"/>
    <w:rsid w:val="00BD428A"/>
    <w:rsid w:val="00BE0BE1"/>
    <w:rsid w:val="00BE2D18"/>
    <w:rsid w:val="00BE5574"/>
    <w:rsid w:val="00BF7F14"/>
    <w:rsid w:val="00C01978"/>
    <w:rsid w:val="00C03AAB"/>
    <w:rsid w:val="00C04E1F"/>
    <w:rsid w:val="00C12650"/>
    <w:rsid w:val="00C13FA3"/>
    <w:rsid w:val="00C16544"/>
    <w:rsid w:val="00C42D9D"/>
    <w:rsid w:val="00C45508"/>
    <w:rsid w:val="00C47064"/>
    <w:rsid w:val="00C478FB"/>
    <w:rsid w:val="00C53785"/>
    <w:rsid w:val="00C57E1E"/>
    <w:rsid w:val="00C657C2"/>
    <w:rsid w:val="00C74DE0"/>
    <w:rsid w:val="00C827CF"/>
    <w:rsid w:val="00C86FF8"/>
    <w:rsid w:val="00CA5DC8"/>
    <w:rsid w:val="00CB4885"/>
    <w:rsid w:val="00CC327D"/>
    <w:rsid w:val="00CC5E73"/>
    <w:rsid w:val="00CF1004"/>
    <w:rsid w:val="00D17B4D"/>
    <w:rsid w:val="00D20014"/>
    <w:rsid w:val="00D214F5"/>
    <w:rsid w:val="00D23588"/>
    <w:rsid w:val="00D260B2"/>
    <w:rsid w:val="00D371BC"/>
    <w:rsid w:val="00D64957"/>
    <w:rsid w:val="00D732E9"/>
    <w:rsid w:val="00D75F93"/>
    <w:rsid w:val="00D838CE"/>
    <w:rsid w:val="00D90C00"/>
    <w:rsid w:val="00D92E5B"/>
    <w:rsid w:val="00DB28BE"/>
    <w:rsid w:val="00DB37A6"/>
    <w:rsid w:val="00DB61FA"/>
    <w:rsid w:val="00DB7694"/>
    <w:rsid w:val="00DC2040"/>
    <w:rsid w:val="00DE55D8"/>
    <w:rsid w:val="00DE55E9"/>
    <w:rsid w:val="00DF7656"/>
    <w:rsid w:val="00E34B8F"/>
    <w:rsid w:val="00E4054D"/>
    <w:rsid w:val="00E42780"/>
    <w:rsid w:val="00E441A7"/>
    <w:rsid w:val="00E44860"/>
    <w:rsid w:val="00E51411"/>
    <w:rsid w:val="00E67879"/>
    <w:rsid w:val="00E703BE"/>
    <w:rsid w:val="00E71751"/>
    <w:rsid w:val="00E719CA"/>
    <w:rsid w:val="00E746F6"/>
    <w:rsid w:val="00E84393"/>
    <w:rsid w:val="00E90264"/>
    <w:rsid w:val="00E91EF0"/>
    <w:rsid w:val="00E920B2"/>
    <w:rsid w:val="00E93352"/>
    <w:rsid w:val="00E97361"/>
    <w:rsid w:val="00EB040C"/>
    <w:rsid w:val="00EB3C9B"/>
    <w:rsid w:val="00EB5AAB"/>
    <w:rsid w:val="00EC0113"/>
    <w:rsid w:val="00EC3A0A"/>
    <w:rsid w:val="00EC68D4"/>
    <w:rsid w:val="00EE570D"/>
    <w:rsid w:val="00EF35E2"/>
    <w:rsid w:val="00EF3E88"/>
    <w:rsid w:val="00F10D16"/>
    <w:rsid w:val="00F53D90"/>
    <w:rsid w:val="00F56924"/>
    <w:rsid w:val="00F62CD5"/>
    <w:rsid w:val="00F653E7"/>
    <w:rsid w:val="00F66510"/>
    <w:rsid w:val="00F70175"/>
    <w:rsid w:val="00F76463"/>
    <w:rsid w:val="00F8000D"/>
    <w:rsid w:val="00F90459"/>
    <w:rsid w:val="00F93E3C"/>
    <w:rsid w:val="00FA13F2"/>
    <w:rsid w:val="00FA3736"/>
    <w:rsid w:val="00FA69F8"/>
    <w:rsid w:val="00FB3DB2"/>
    <w:rsid w:val="00FB4F18"/>
    <w:rsid w:val="00FB7D30"/>
    <w:rsid w:val="00FD4790"/>
    <w:rsid w:val="00FD7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5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3A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C5FCD"/>
    <w:rPr>
      <w:rFonts w:ascii="Times New Roman" w:hAnsi="Times New Roman" w:cs="Times New Roman"/>
      <w:sz w:val="2"/>
      <w:lang w:eastAsia="en-US"/>
    </w:rPr>
  </w:style>
  <w:style w:type="paragraph" w:styleId="a5">
    <w:name w:val="List Paragraph"/>
    <w:basedOn w:val="a"/>
    <w:uiPriority w:val="34"/>
    <w:qFormat/>
    <w:rsid w:val="00841C96"/>
    <w:pPr>
      <w:ind w:left="720"/>
      <w:contextualSpacing/>
    </w:pPr>
  </w:style>
  <w:style w:type="paragraph" w:customStyle="1" w:styleId="ConsPlusNormal">
    <w:name w:val="ConsPlusNormal"/>
    <w:rsid w:val="00415850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  <w:style w:type="character" w:styleId="a6">
    <w:name w:val="annotation reference"/>
    <w:basedOn w:val="a0"/>
    <w:uiPriority w:val="99"/>
    <w:semiHidden/>
    <w:unhideWhenUsed/>
    <w:rsid w:val="00C42D9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42D9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42D9D"/>
    <w:rPr>
      <w:sz w:val="20"/>
      <w:szCs w:val="20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42D9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42D9D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5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3A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C5FCD"/>
    <w:rPr>
      <w:rFonts w:ascii="Times New Roman" w:hAnsi="Times New Roman" w:cs="Times New Roman"/>
      <w:sz w:val="2"/>
      <w:lang w:eastAsia="en-US"/>
    </w:rPr>
  </w:style>
  <w:style w:type="paragraph" w:styleId="a5">
    <w:name w:val="List Paragraph"/>
    <w:basedOn w:val="a"/>
    <w:uiPriority w:val="34"/>
    <w:qFormat/>
    <w:rsid w:val="00841C96"/>
    <w:pPr>
      <w:ind w:left="720"/>
      <w:contextualSpacing/>
    </w:pPr>
  </w:style>
  <w:style w:type="paragraph" w:customStyle="1" w:styleId="ConsPlusNormal">
    <w:name w:val="ConsPlusNormal"/>
    <w:rsid w:val="00415850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  <w:style w:type="character" w:styleId="a6">
    <w:name w:val="annotation reference"/>
    <w:basedOn w:val="a0"/>
    <w:uiPriority w:val="99"/>
    <w:semiHidden/>
    <w:unhideWhenUsed/>
    <w:rsid w:val="00C42D9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42D9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42D9D"/>
    <w:rPr>
      <w:sz w:val="20"/>
      <w:szCs w:val="20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42D9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42D9D"/>
    <w:rPr>
      <w:b/>
      <w:bCs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FC93E-F2B8-4CCA-B34F-6BF31117F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141</Words>
  <Characters>1053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26 апреля 2010 года                                                                                                    N 23-ОЗ</vt:lpstr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 апреля 2010 года                                                                                                    N 23-ОЗ</dc:title>
  <dc:creator>КСШ</dc:creator>
  <cp:lastModifiedBy>use</cp:lastModifiedBy>
  <cp:revision>9</cp:revision>
  <cp:lastPrinted>2016-05-16T09:36:00Z</cp:lastPrinted>
  <dcterms:created xsi:type="dcterms:W3CDTF">2016-12-20T04:18:00Z</dcterms:created>
  <dcterms:modified xsi:type="dcterms:W3CDTF">2016-12-21T04:58:00Z</dcterms:modified>
</cp:coreProperties>
</file>