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234158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D6563E" w:rsidRDefault="00A75664" w:rsidP="00910705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264211">
        <w:rPr>
          <w:rFonts w:ascii="PT Astra Serif" w:hAnsi="PT Astra Serif"/>
          <w:sz w:val="28"/>
          <w:szCs w:val="28"/>
        </w:rPr>
        <w:t>«</w:t>
      </w:r>
      <w:r w:rsidR="005A7694" w:rsidRPr="005A7694">
        <w:rPr>
          <w:rFonts w:ascii="PT Astra Serif" w:hAnsi="PT Astra Serif"/>
          <w:sz w:val="28"/>
          <w:szCs w:val="28"/>
        </w:rPr>
        <w:t>Новорождественское сельское поселение</w:t>
      </w:r>
      <w:r w:rsidR="000427DE" w:rsidRPr="00264211">
        <w:rPr>
          <w:rFonts w:ascii="PT Astra Serif" w:hAnsi="PT Astra Serif"/>
          <w:sz w:val="28"/>
          <w:szCs w:val="28"/>
        </w:rPr>
        <w:t>»</w:t>
      </w:r>
      <w:r w:rsidR="00910705" w:rsidRPr="00910705">
        <w:t xml:space="preserve"> </w:t>
      </w:r>
    </w:p>
    <w:p w:rsidR="00A75664" w:rsidRDefault="00A75664" w:rsidP="00910705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264211"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491C44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</w:t>
      </w:r>
      <w:r w:rsidRPr="00B93247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r w:rsidR="005A7694" w:rsidRPr="005A7694">
        <w:rPr>
          <w:rFonts w:ascii="PT Astra Serif" w:hAnsi="PT Astra Serif"/>
          <w:color w:val="000000" w:themeColor="text1"/>
          <w:sz w:val="28"/>
          <w:szCs w:val="28"/>
        </w:rPr>
        <w:t>Новорождественское сельское поселение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»,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264211">
        <w:rPr>
          <w:rFonts w:ascii="PT Astra Serif" w:hAnsi="PT Astra Serif"/>
          <w:color w:val="000000" w:themeColor="text1"/>
          <w:sz w:val="28"/>
          <w:szCs w:val="28"/>
        </w:rPr>
        <w:t>решением</w:t>
      </w:r>
      <w:r w:rsidR="00FD136E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A7694" w:rsidRPr="005A7694">
        <w:rPr>
          <w:rFonts w:ascii="PT Astra Serif" w:hAnsi="PT Astra Serif"/>
          <w:color w:val="000000" w:themeColor="text1"/>
          <w:sz w:val="28"/>
          <w:szCs w:val="28"/>
        </w:rPr>
        <w:t>Совета Новорождественского сельского поселения от 25.12.2013 № 42</w:t>
      </w:r>
      <w:r w:rsidR="00264211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A75664" w:rsidRPr="00264211">
        <w:rPr>
          <w:rFonts w:ascii="PT Astra Serif" w:hAnsi="PT Astra Serif"/>
          <w:color w:val="000000"/>
          <w:sz w:val="28"/>
          <w:szCs w:val="28"/>
        </w:rPr>
        <w:t>путем их уточнения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264211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967590" w:rsidRDefault="00B86A5E" w:rsidP="00E87BF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572AE1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56693" w:rsidRPr="00967590">
        <w:rPr>
          <w:rFonts w:ascii="PT Astra Serif" w:hAnsi="PT Astra Serif" w:cs="Segoe UI"/>
          <w:bCs/>
          <w:color w:val="000000"/>
          <w:sz w:val="28"/>
          <w:szCs w:val="28"/>
        </w:rPr>
        <w:t>стать</w:t>
      </w:r>
      <w:r w:rsidR="00576D4B" w:rsidRPr="00967590">
        <w:rPr>
          <w:rFonts w:ascii="PT Astra Serif" w:hAnsi="PT Astra Serif" w:cs="Segoe UI"/>
          <w:bCs/>
          <w:color w:val="000000"/>
          <w:sz w:val="28"/>
          <w:szCs w:val="28"/>
        </w:rPr>
        <w:t>ю</w:t>
      </w:r>
      <w:r w:rsidR="00056693" w:rsidRPr="00967590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8D4BFA" w:rsidRPr="00967590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576D4B" w:rsidRPr="00967590">
        <w:rPr>
          <w:rFonts w:ascii="PT Astra Serif" w:hAnsi="PT Astra Serif" w:cs="Segoe UI"/>
          <w:bCs/>
          <w:color w:val="000000"/>
          <w:sz w:val="28"/>
          <w:szCs w:val="28"/>
        </w:rPr>
        <w:t>8</w:t>
      </w:r>
      <w:r w:rsidR="00056693" w:rsidRPr="00967590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A04331">
        <w:rPr>
          <w:rFonts w:ascii="PT Astra Serif" w:hAnsi="PT Astra Serif" w:cs="Segoe UI"/>
          <w:bCs/>
          <w:color w:val="000000"/>
          <w:sz w:val="28"/>
          <w:szCs w:val="28"/>
        </w:rPr>
        <w:t>частями</w:t>
      </w:r>
      <w:r w:rsidR="00576D4B" w:rsidRPr="00967590">
        <w:rPr>
          <w:rFonts w:ascii="PT Astra Serif" w:hAnsi="PT Astra Serif" w:cs="Segoe UI"/>
          <w:bCs/>
          <w:color w:val="000000"/>
          <w:sz w:val="28"/>
          <w:szCs w:val="28"/>
        </w:rPr>
        <w:t xml:space="preserve"> 2, 3 </w:t>
      </w:r>
      <w:r w:rsidR="000E164A" w:rsidRPr="00967590">
        <w:rPr>
          <w:rFonts w:ascii="PT Astra Serif" w:hAnsi="PT Astra Serif" w:cs="Segoe UI"/>
          <w:bCs/>
          <w:color w:val="000000"/>
          <w:sz w:val="28"/>
          <w:szCs w:val="28"/>
        </w:rPr>
        <w:t>следующего содержания:</w:t>
      </w:r>
    </w:p>
    <w:p w:rsidR="00F72EBB" w:rsidRPr="00967590" w:rsidRDefault="000E164A" w:rsidP="00576D4B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967590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="00576D4B" w:rsidRPr="00967590">
        <w:rPr>
          <w:rFonts w:ascii="PT Astra Serif" w:hAnsi="PT Astra Serif" w:cs="Segoe UI"/>
          <w:bCs/>
          <w:color w:val="000000"/>
          <w:sz w:val="28"/>
          <w:szCs w:val="28"/>
        </w:rPr>
        <w:t xml:space="preserve">2. </w:t>
      </w:r>
      <w:r w:rsidRPr="00967590">
        <w:rPr>
          <w:rFonts w:ascii="PT Astra Serif" w:hAnsi="PT Astra Serif"/>
          <w:sz w:val="28"/>
          <w:szCs w:val="28"/>
        </w:rPr>
        <w:t xml:space="preserve">На </w:t>
      </w:r>
      <w:r w:rsidR="00F72EBB" w:rsidRPr="00967590">
        <w:rPr>
          <w:rFonts w:ascii="PT Astra Serif" w:hAnsi="PT Astra Serif"/>
          <w:sz w:val="28"/>
          <w:szCs w:val="28"/>
        </w:rPr>
        <w:t>К</w:t>
      </w:r>
      <w:r w:rsidRPr="00967590">
        <w:rPr>
          <w:rFonts w:ascii="PT Astra Serif" w:hAnsi="PT Astra Serif"/>
          <w:sz w:val="28"/>
          <w:szCs w:val="28"/>
        </w:rPr>
        <w:t xml:space="preserve">арте </w:t>
      </w:r>
      <w:r w:rsidR="002C0ADF" w:rsidRPr="00967590">
        <w:rPr>
          <w:rFonts w:ascii="PT Astra Serif" w:hAnsi="PT Astra Serif"/>
          <w:sz w:val="28"/>
          <w:szCs w:val="28"/>
        </w:rPr>
        <w:t xml:space="preserve">границ </w:t>
      </w:r>
      <w:r w:rsidRPr="00967590">
        <w:rPr>
          <w:rFonts w:ascii="PT Astra Serif" w:hAnsi="PT Astra Serif"/>
          <w:sz w:val="28"/>
          <w:szCs w:val="28"/>
        </w:rPr>
        <w:t xml:space="preserve">зон </w:t>
      </w:r>
      <w:r w:rsidR="00F72EBB" w:rsidRPr="00967590">
        <w:rPr>
          <w:rFonts w:ascii="PT Astra Serif" w:hAnsi="PT Astra Serif"/>
          <w:sz w:val="28"/>
          <w:szCs w:val="28"/>
        </w:rPr>
        <w:t>с особыми условиям</w:t>
      </w:r>
      <w:r w:rsidR="002C0ADF" w:rsidRPr="00967590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967590">
        <w:rPr>
          <w:rFonts w:ascii="PT Astra Serif" w:hAnsi="PT Astra Serif"/>
          <w:sz w:val="28"/>
          <w:szCs w:val="28"/>
        </w:rPr>
        <w:t xml:space="preserve"> </w:t>
      </w:r>
      <w:r w:rsidR="002C0ADF" w:rsidRPr="00967590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967590">
        <w:rPr>
          <w:rFonts w:ascii="PT Astra Serif" w:hAnsi="PT Astra Serif"/>
          <w:sz w:val="28"/>
          <w:szCs w:val="28"/>
        </w:rPr>
        <w:t>П</w:t>
      </w:r>
      <w:r w:rsidR="00F72EBB" w:rsidRPr="00967590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967590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967590">
        <w:rPr>
          <w:rFonts w:ascii="PT Astra Serif" w:hAnsi="PT Astra Serif"/>
          <w:sz w:val="28"/>
          <w:szCs w:val="28"/>
        </w:rPr>
        <w:t>»</w:t>
      </w:r>
      <w:r w:rsidR="00F72EBB" w:rsidRPr="00967590">
        <w:rPr>
          <w:rFonts w:ascii="PT Astra Serif" w:hAnsi="PT Astra Serif"/>
          <w:sz w:val="28"/>
          <w:szCs w:val="28"/>
        </w:rPr>
        <w:t xml:space="preserve"> </w:t>
      </w:r>
      <w:r w:rsidRPr="00967590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967590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Pr="00967590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967590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96759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967590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федеральными органами исполнительной власти и Федеральной службой по </w:t>
      </w:r>
      <w:r w:rsidR="00F72EBB" w:rsidRPr="00967590">
        <w:rPr>
          <w:rFonts w:ascii="PT Astra Serif" w:hAnsi="PT Astra Serif"/>
          <w:sz w:val="28"/>
          <w:szCs w:val="28"/>
        </w:rPr>
        <w:lastRenderedPageBreak/>
        <w:t xml:space="preserve">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96759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967590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967590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96759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96759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967590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967590" w:rsidRDefault="00576D4B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967590">
        <w:rPr>
          <w:rFonts w:ascii="PT Astra Serif" w:hAnsi="PT Astra Serif"/>
          <w:sz w:val="28"/>
          <w:szCs w:val="28"/>
        </w:rPr>
        <w:t>3</w:t>
      </w:r>
      <w:r w:rsidR="000C52E0" w:rsidRPr="00967590">
        <w:rPr>
          <w:rFonts w:ascii="PT Astra Serif" w:hAnsi="PT Astra Serif"/>
          <w:sz w:val="28"/>
          <w:szCs w:val="28"/>
        </w:rPr>
        <w:t xml:space="preserve">. </w:t>
      </w:r>
      <w:r w:rsidR="00B86A5E" w:rsidRPr="00967590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967590">
        <w:rPr>
          <w:rFonts w:ascii="PT Astra Serif" w:hAnsi="PT Astra Serif"/>
          <w:sz w:val="28"/>
          <w:szCs w:val="28"/>
        </w:rPr>
        <w:t>в</w:t>
      </w:r>
      <w:r w:rsidR="002C0ADF" w:rsidRPr="0096759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96759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967590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967590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967590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967590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967590">
        <w:rPr>
          <w:rFonts w:ascii="PT Astra Serif" w:hAnsi="PT Astra Serif"/>
          <w:sz w:val="28"/>
          <w:szCs w:val="28"/>
        </w:rPr>
        <w:t>№</w:t>
      </w:r>
      <w:r w:rsidR="00B86A5E" w:rsidRPr="00967590">
        <w:rPr>
          <w:rFonts w:ascii="PT Astra Serif" w:hAnsi="PT Astra Serif"/>
          <w:sz w:val="28"/>
          <w:szCs w:val="28"/>
        </w:rPr>
        <w:t xml:space="preserve"> 691-П </w:t>
      </w:r>
      <w:r w:rsidR="00064AB6" w:rsidRPr="00967590">
        <w:rPr>
          <w:rFonts w:ascii="PT Astra Serif" w:hAnsi="PT Astra Serif"/>
          <w:sz w:val="28"/>
          <w:szCs w:val="28"/>
        </w:rPr>
        <w:t>«</w:t>
      </w:r>
      <w:r w:rsidR="00B86A5E" w:rsidRPr="00967590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96759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967590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967590">
        <w:rPr>
          <w:rFonts w:ascii="PT Astra Serif" w:hAnsi="PT Astra Serif"/>
          <w:sz w:val="28"/>
          <w:szCs w:val="28"/>
        </w:rPr>
        <w:t>».</w:t>
      </w:r>
      <w:r w:rsidR="000E164A" w:rsidRPr="00967590">
        <w:rPr>
          <w:rFonts w:ascii="PT Astra Serif" w:hAnsi="PT Astra Serif"/>
          <w:sz w:val="28"/>
          <w:szCs w:val="28"/>
        </w:rPr>
        <w:t>»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967590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967590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967590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967590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967590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967590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967590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967590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967590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967590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967590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96759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967590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967590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967590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r w:rsidR="00176A05" w:rsidRPr="00176A05">
        <w:rPr>
          <w:rFonts w:ascii="PT Astra Serif" w:hAnsi="PT Astra Serif"/>
          <w:sz w:val="28"/>
          <w:szCs w:val="28"/>
        </w:rPr>
        <w:t>Новорождествен</w:t>
      </w:r>
      <w:r w:rsidR="00B93247" w:rsidRPr="00B93247">
        <w:rPr>
          <w:rFonts w:ascii="PT Astra Serif" w:hAnsi="PT Astra Serif"/>
          <w:sz w:val="28"/>
          <w:szCs w:val="28"/>
        </w:rPr>
        <w:t>ско</w:t>
      </w:r>
      <w:r w:rsidR="00B93247">
        <w:rPr>
          <w:rFonts w:ascii="PT Astra Serif" w:hAnsi="PT Astra Serif"/>
          <w:sz w:val="28"/>
          <w:szCs w:val="28"/>
        </w:rPr>
        <w:t>го</w:t>
      </w:r>
      <w:r w:rsidR="00B93247" w:rsidRPr="00B93247">
        <w:rPr>
          <w:rFonts w:ascii="PT Astra Serif" w:hAnsi="PT Astra Serif"/>
          <w:sz w:val="28"/>
          <w:szCs w:val="28"/>
        </w:rPr>
        <w:t xml:space="preserve"> </w:t>
      </w:r>
      <w:r w:rsidR="00920BCF" w:rsidRPr="00920BCF">
        <w:rPr>
          <w:rFonts w:ascii="PT Astra Serif" w:hAnsi="PT Astra Serif"/>
          <w:sz w:val="28"/>
          <w:szCs w:val="28"/>
        </w:rPr>
        <w:t>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04331" w:rsidRDefault="00A0433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75664" w:rsidRPr="00A04331" w:rsidRDefault="00AB5CF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color w:val="000000" w:themeColor="text1"/>
          <w:sz w:val="18"/>
          <w:szCs w:val="18"/>
          <w:u w:val="none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Pr="00050ADB" w:rsidRDefault="00A75664" w:rsidP="00A75664">
      <w:pPr>
        <w:jc w:val="center"/>
        <w:rPr>
          <w:rFonts w:ascii="PT Astra Serif" w:eastAsia="Calibri" w:hAnsi="PT Astra Serif"/>
          <w:bCs/>
          <w:sz w:val="28"/>
          <w:szCs w:val="28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lastRenderedPageBreak/>
        <w:t xml:space="preserve">ЛИСТ </w:t>
      </w:r>
      <w:r w:rsidRPr="00050ADB">
        <w:rPr>
          <w:rFonts w:ascii="PT Astra Serif" w:hAnsi="PT Astra Serif"/>
          <w:bCs/>
          <w:color w:val="000000"/>
          <w:sz w:val="28"/>
          <w:szCs w:val="28"/>
          <w:lang w:bidi="ru-RU"/>
        </w:rPr>
        <w:t>СОГЛАСОВАНИЯ</w:t>
      </w:r>
    </w:p>
    <w:p w:rsidR="00A75664" w:rsidRDefault="00A75664" w:rsidP="00A75664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hAnsi="PT Astra Serif"/>
          <w:color w:val="000000"/>
          <w:sz w:val="28"/>
          <w:szCs w:val="28"/>
          <w:lang w:bidi="ru-RU"/>
        </w:rPr>
        <w:t xml:space="preserve">к проекту </w:t>
      </w: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приказа</w:t>
      </w: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 xml:space="preserve"> Департамента градостроительного развития </w:t>
      </w:r>
    </w:p>
    <w:p w:rsidR="00A75664" w:rsidRPr="00050ADB" w:rsidRDefault="00A75664" w:rsidP="00A75664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Томской области</w:t>
      </w:r>
    </w:p>
    <w:p w:rsidR="00572AE1" w:rsidRDefault="00A75664" w:rsidP="00F34A52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  <w:r w:rsidRPr="00A75664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О внесении изменений в Правила землепользования и застройки муниципального образования «</w:t>
      </w:r>
      <w:r w:rsidR="00176A05" w:rsidRPr="00176A05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Новорождествен</w:t>
      </w:r>
      <w:r w:rsidR="00820172" w:rsidRPr="00820172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ское сельское поселение</w:t>
      </w:r>
      <w:r w:rsidR="000427DE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»</w:t>
      </w:r>
      <w:r w:rsidR="00F34A52" w:rsidRPr="00F34A52">
        <w:t xml:space="preserve"> </w:t>
      </w:r>
    </w:p>
    <w:p w:rsidR="00A75664" w:rsidRPr="00EF3DFD" w:rsidRDefault="00A75664" w:rsidP="00F34A52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  <w:r w:rsidRPr="00A75664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путем их уточнения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615"/>
        <w:gridCol w:w="1997"/>
        <w:gridCol w:w="1719"/>
        <w:gridCol w:w="1469"/>
      </w:tblGrid>
      <w:tr w:rsidR="00A75664" w:rsidRPr="006F5F50" w:rsidTr="00825189">
        <w:tc>
          <w:tcPr>
            <w:tcW w:w="3118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lang w:val="en-US"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Ф.И.О.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val="en-US" w:bidi="ru-RU"/>
              </w:rPr>
              <w:t xml:space="preserve"> 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должность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Виза</w:t>
            </w: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 поступления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br/>
              <w:t>на согласование</w:t>
            </w: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</w:t>
            </w:r>
          </w:p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согласования</w:t>
            </w: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Примечание</w:t>
            </w: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proofErr w:type="spellStart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Гассельбах</w:t>
            </w:r>
            <w:proofErr w:type="spellEnd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 xml:space="preserve"> С.Г.</w:t>
            </w:r>
          </w:p>
          <w:p w:rsidR="00A75664" w:rsidRPr="006F5F50" w:rsidRDefault="00A75664" w:rsidP="00825189">
            <w:pPr>
              <w:widowControl w:val="0"/>
              <w:tabs>
                <w:tab w:val="left" w:pos="900"/>
              </w:tabs>
              <w:spacing w:line="244" w:lineRule="exact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Default="00A75664" w:rsidP="00825189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Жбанков А.М.</w:t>
            </w:r>
          </w:p>
          <w:p w:rsidR="00A75664" w:rsidRPr="006F5F50" w:rsidRDefault="00A75664" w:rsidP="00825189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i/>
              </w:rPr>
            </w:pPr>
            <w:r w:rsidRPr="002E6188"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</w:t>
            </w: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 xml:space="preserve">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Воронина Ю.А.</w:t>
            </w:r>
          </w:p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color w:val="000000"/>
                <w:lang w:bidi="ru-RU"/>
              </w:rPr>
            </w:pPr>
            <w:r w:rsidRPr="008332AB">
              <w:rPr>
                <w:rFonts w:ascii="PT Astra Serif" w:eastAsia="Calibri" w:hAnsi="PT Astra Serif"/>
                <w:color w:val="000000"/>
                <w:lang w:bidi="ru-RU"/>
              </w:rPr>
              <w:t>Председатель</w:t>
            </w:r>
            <w:r w:rsidRPr="006F5F50">
              <w:rPr>
                <w:rFonts w:ascii="PT Astra Serif" w:eastAsia="Calibri" w:hAnsi="PT Astra Serif"/>
                <w:color w:val="000000"/>
                <w:lang w:bidi="ru-RU"/>
              </w:rPr>
              <w:t xml:space="preserve"> комитета</w:t>
            </w:r>
          </w:p>
          <w:p w:rsidR="00A75664" w:rsidRPr="002E6188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color w:val="000000"/>
                <w:lang w:bidi="ru-RU"/>
              </w:rPr>
              <w:t>перспективного развития и методического сопровождения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</w:tbl>
    <w:p w:rsidR="00A75664" w:rsidRPr="00C23FF5" w:rsidRDefault="00A7566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A75664" w:rsidRPr="00C23FF5" w:rsidRDefault="00A7566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821116" w:rsidRDefault="008211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A75664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821116" w:rsidRPr="00416A8F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="00264211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6B4893" w:rsidRDefault="006B4893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</w:p>
    <w:p w:rsidR="00895112" w:rsidRPr="006B4893" w:rsidRDefault="006935E9" w:rsidP="006B48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773"/>
        </w:tabs>
        <w:jc w:val="center"/>
        <w:rPr>
          <w:rFonts w:ascii="PT Astra Serif" w:hAnsi="PT Astra Serif" w:cs="PT Astra Serif"/>
          <w:sz w:val="16"/>
        </w:rPr>
      </w:pPr>
      <w:r w:rsidRPr="006935E9">
        <w:rPr>
          <w:rFonts w:ascii="PT Astra Serif" w:hAnsi="PT Astra Serif" w:cs="PT Astra Serif"/>
          <w:noProof/>
          <w:sz w:val="16"/>
        </w:rPr>
        <w:drawing>
          <wp:inline distT="0" distB="0" distL="0" distR="0">
            <wp:extent cx="5924914" cy="8390815"/>
            <wp:effectExtent l="0" t="0" r="0" b="0"/>
            <wp:docPr id="1" name="Рисунок 1" descr="O:\7 КАРТА ЗОУИТ\Томский район\Новорождественское СП\Схема Новорожденственского 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Новорождественское СП\Схема Новорожденственского С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606" cy="839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6B4893" w:rsidSect="00264211">
      <w:headerReference w:type="first" r:id="rId11"/>
      <w:pgSz w:w="11907" w:h="16840"/>
      <w:pgMar w:top="1134" w:right="0" w:bottom="1134" w:left="851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04331" w:rsidRPr="00A04331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A04331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11906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A04331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33EB8"/>
    <w:rsid w:val="000427DE"/>
    <w:rsid w:val="00045E0C"/>
    <w:rsid w:val="00056693"/>
    <w:rsid w:val="00064AB6"/>
    <w:rsid w:val="000703E7"/>
    <w:rsid w:val="000970E2"/>
    <w:rsid w:val="000B77E0"/>
    <w:rsid w:val="000C52E0"/>
    <w:rsid w:val="000D1A1F"/>
    <w:rsid w:val="000D7741"/>
    <w:rsid w:val="000E090B"/>
    <w:rsid w:val="000E164A"/>
    <w:rsid w:val="000E2285"/>
    <w:rsid w:val="00176A05"/>
    <w:rsid w:val="001E265E"/>
    <w:rsid w:val="0020263E"/>
    <w:rsid w:val="00234158"/>
    <w:rsid w:val="00236C3F"/>
    <w:rsid w:val="00264211"/>
    <w:rsid w:val="002664F8"/>
    <w:rsid w:val="002B3444"/>
    <w:rsid w:val="002C0ADF"/>
    <w:rsid w:val="002C440C"/>
    <w:rsid w:val="002E26BE"/>
    <w:rsid w:val="00306064"/>
    <w:rsid w:val="00343620"/>
    <w:rsid w:val="003844BE"/>
    <w:rsid w:val="003A50BA"/>
    <w:rsid w:val="003B015A"/>
    <w:rsid w:val="003B446D"/>
    <w:rsid w:val="003C745F"/>
    <w:rsid w:val="003D2254"/>
    <w:rsid w:val="00403DA8"/>
    <w:rsid w:val="00416A8F"/>
    <w:rsid w:val="004608AF"/>
    <w:rsid w:val="00463AB4"/>
    <w:rsid w:val="00467196"/>
    <w:rsid w:val="00473571"/>
    <w:rsid w:val="00491C44"/>
    <w:rsid w:val="0049746B"/>
    <w:rsid w:val="0049790A"/>
    <w:rsid w:val="004B4AD1"/>
    <w:rsid w:val="004B6116"/>
    <w:rsid w:val="004F7572"/>
    <w:rsid w:val="005400ED"/>
    <w:rsid w:val="005521D3"/>
    <w:rsid w:val="005547B0"/>
    <w:rsid w:val="00572739"/>
    <w:rsid w:val="00572AE1"/>
    <w:rsid w:val="005748BC"/>
    <w:rsid w:val="00576D4B"/>
    <w:rsid w:val="005877AA"/>
    <w:rsid w:val="0059601F"/>
    <w:rsid w:val="005A7694"/>
    <w:rsid w:val="00604F59"/>
    <w:rsid w:val="006103B7"/>
    <w:rsid w:val="006322D1"/>
    <w:rsid w:val="00650619"/>
    <w:rsid w:val="0065426C"/>
    <w:rsid w:val="00677018"/>
    <w:rsid w:val="0068654E"/>
    <w:rsid w:val="006935E9"/>
    <w:rsid w:val="006B148C"/>
    <w:rsid w:val="006B4893"/>
    <w:rsid w:val="007141D0"/>
    <w:rsid w:val="007853D8"/>
    <w:rsid w:val="007A091C"/>
    <w:rsid w:val="007F7683"/>
    <w:rsid w:val="0080493A"/>
    <w:rsid w:val="00820172"/>
    <w:rsid w:val="00821116"/>
    <w:rsid w:val="00830FB4"/>
    <w:rsid w:val="00864C0C"/>
    <w:rsid w:val="00875F23"/>
    <w:rsid w:val="00895112"/>
    <w:rsid w:val="008B0A1F"/>
    <w:rsid w:val="008B3BC4"/>
    <w:rsid w:val="008D4BFA"/>
    <w:rsid w:val="00910705"/>
    <w:rsid w:val="00920BCF"/>
    <w:rsid w:val="009523F6"/>
    <w:rsid w:val="009616F5"/>
    <w:rsid w:val="00967590"/>
    <w:rsid w:val="009773A4"/>
    <w:rsid w:val="009865C5"/>
    <w:rsid w:val="009B6205"/>
    <w:rsid w:val="009D6B27"/>
    <w:rsid w:val="00A04331"/>
    <w:rsid w:val="00A24D42"/>
    <w:rsid w:val="00A41AE5"/>
    <w:rsid w:val="00A45CD1"/>
    <w:rsid w:val="00A73B14"/>
    <w:rsid w:val="00A75664"/>
    <w:rsid w:val="00A96B08"/>
    <w:rsid w:val="00AB5CF4"/>
    <w:rsid w:val="00B86A5E"/>
    <w:rsid w:val="00B93247"/>
    <w:rsid w:val="00BE59AC"/>
    <w:rsid w:val="00BF59AC"/>
    <w:rsid w:val="00C24D21"/>
    <w:rsid w:val="00C838F1"/>
    <w:rsid w:val="00C9293E"/>
    <w:rsid w:val="00CA202B"/>
    <w:rsid w:val="00D11529"/>
    <w:rsid w:val="00D338FD"/>
    <w:rsid w:val="00D47CD5"/>
    <w:rsid w:val="00D6563E"/>
    <w:rsid w:val="00D72CA6"/>
    <w:rsid w:val="00D72CC4"/>
    <w:rsid w:val="00D83EE1"/>
    <w:rsid w:val="00DD212A"/>
    <w:rsid w:val="00E14916"/>
    <w:rsid w:val="00E2463A"/>
    <w:rsid w:val="00E27DDB"/>
    <w:rsid w:val="00E339DE"/>
    <w:rsid w:val="00E678AD"/>
    <w:rsid w:val="00E87BFA"/>
    <w:rsid w:val="00EA4103"/>
    <w:rsid w:val="00EB67CA"/>
    <w:rsid w:val="00EC4A2B"/>
    <w:rsid w:val="00EE7546"/>
    <w:rsid w:val="00EE7C97"/>
    <w:rsid w:val="00EF744D"/>
    <w:rsid w:val="00F143E8"/>
    <w:rsid w:val="00F34A52"/>
    <w:rsid w:val="00F37049"/>
    <w:rsid w:val="00F53FD4"/>
    <w:rsid w:val="00F603FD"/>
    <w:rsid w:val="00F662C3"/>
    <w:rsid w:val="00F72EBB"/>
    <w:rsid w:val="00F86FE6"/>
    <w:rsid w:val="00F902F7"/>
    <w:rsid w:val="00F9249B"/>
    <w:rsid w:val="00FD136E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FDCFE6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E2FC9-D696-4C0F-B661-B6C9B052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67</cp:revision>
  <cp:lastPrinted>2024-10-28T03:34:00Z</cp:lastPrinted>
  <dcterms:created xsi:type="dcterms:W3CDTF">2025-11-24T08:42:00Z</dcterms:created>
  <dcterms:modified xsi:type="dcterms:W3CDTF">2025-11-28T02:26:00Z</dcterms:modified>
</cp:coreProperties>
</file>