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E14916" w:rsidRPr="00651A79" w:rsidRDefault="00E14916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4"/>
          <w:szCs w:val="24"/>
          <w:lang w:bidi="en-US"/>
        </w:rPr>
      </w:pPr>
      <w:r w:rsidRPr="00651A79">
        <w:rPr>
          <w:rFonts w:ascii="PT Astra Serif" w:hAnsi="PT Astra Serif"/>
          <w:sz w:val="24"/>
          <w:szCs w:val="24"/>
          <w:lang w:bidi="en-US"/>
        </w:rPr>
        <w:t>О внесении изменени</w:t>
      </w:r>
      <w:r w:rsidR="00E9705D" w:rsidRPr="00651A79">
        <w:rPr>
          <w:rFonts w:ascii="PT Astra Serif" w:hAnsi="PT Astra Serif"/>
          <w:sz w:val="24"/>
          <w:szCs w:val="24"/>
          <w:lang w:bidi="en-US"/>
        </w:rPr>
        <w:t>й</w:t>
      </w:r>
      <w:r w:rsidRPr="00651A79">
        <w:rPr>
          <w:rFonts w:ascii="PT Astra Serif" w:hAnsi="PT Astra Serif"/>
          <w:sz w:val="24"/>
          <w:szCs w:val="24"/>
          <w:lang w:bidi="en-US"/>
        </w:rPr>
        <w:t xml:space="preserve"> в приказ Департамента градостроительного развития Томской области от </w:t>
      </w:r>
      <w:r w:rsidR="00383D3D" w:rsidRPr="00651A79">
        <w:rPr>
          <w:rFonts w:ascii="PT Astra Serif" w:hAnsi="PT Astra Serif"/>
          <w:sz w:val="24"/>
          <w:szCs w:val="24"/>
          <w:lang w:bidi="en-US"/>
        </w:rPr>
        <w:t>0</w:t>
      </w:r>
      <w:r w:rsidR="000B1BFF" w:rsidRPr="00651A79">
        <w:rPr>
          <w:rFonts w:ascii="PT Astra Serif" w:hAnsi="PT Astra Serif"/>
          <w:sz w:val="24"/>
          <w:szCs w:val="24"/>
          <w:lang w:bidi="en-US"/>
        </w:rPr>
        <w:t>6</w:t>
      </w:r>
      <w:r w:rsidR="00383D3D" w:rsidRPr="00651A79">
        <w:rPr>
          <w:rFonts w:ascii="PT Astra Serif" w:hAnsi="PT Astra Serif"/>
          <w:sz w:val="24"/>
          <w:szCs w:val="24"/>
          <w:lang w:bidi="en-US"/>
        </w:rPr>
        <w:t>.</w:t>
      </w:r>
      <w:r w:rsidR="00FB68DF" w:rsidRPr="00651A79">
        <w:rPr>
          <w:rFonts w:ascii="PT Astra Serif" w:hAnsi="PT Astra Serif"/>
          <w:sz w:val="24"/>
          <w:szCs w:val="24"/>
          <w:lang w:bidi="en-US"/>
        </w:rPr>
        <w:t>05</w:t>
      </w:r>
      <w:r w:rsidRPr="00651A79">
        <w:rPr>
          <w:rFonts w:ascii="PT Astra Serif" w:hAnsi="PT Astra Serif"/>
          <w:sz w:val="24"/>
          <w:szCs w:val="24"/>
          <w:lang w:bidi="en-US"/>
        </w:rPr>
        <w:t>.202</w:t>
      </w:r>
      <w:r w:rsidR="00FB68DF" w:rsidRPr="00651A79">
        <w:rPr>
          <w:rFonts w:ascii="PT Astra Serif" w:hAnsi="PT Astra Serif"/>
          <w:sz w:val="24"/>
          <w:szCs w:val="24"/>
          <w:lang w:bidi="en-US"/>
        </w:rPr>
        <w:t>5</w:t>
      </w:r>
      <w:r w:rsidRPr="00651A79">
        <w:rPr>
          <w:rFonts w:ascii="PT Astra Serif" w:hAnsi="PT Astra Serif"/>
          <w:sz w:val="24"/>
          <w:szCs w:val="24"/>
          <w:lang w:bidi="en-US"/>
        </w:rPr>
        <w:t xml:space="preserve"> № </w:t>
      </w:r>
      <w:r w:rsidR="00FB68DF" w:rsidRPr="00651A79">
        <w:rPr>
          <w:rFonts w:ascii="PT Astra Serif" w:hAnsi="PT Astra Serif"/>
          <w:sz w:val="24"/>
          <w:szCs w:val="24"/>
          <w:lang w:bidi="en-US"/>
        </w:rPr>
        <w:t>35</w:t>
      </w:r>
      <w:r w:rsidRPr="00651A79">
        <w:rPr>
          <w:rFonts w:ascii="PT Astra Serif" w:hAnsi="PT Astra Serif"/>
          <w:sz w:val="24"/>
          <w:szCs w:val="24"/>
          <w:lang w:bidi="en-US"/>
        </w:rPr>
        <w:t xml:space="preserve"> </w:t>
      </w:r>
    </w:p>
    <w:p w:rsidR="00E14916" w:rsidRPr="00651A79" w:rsidRDefault="00E14916" w:rsidP="00E14916">
      <w:pPr>
        <w:ind w:firstLine="709"/>
        <w:jc w:val="both"/>
        <w:rPr>
          <w:rFonts w:ascii="PT Astra Serif" w:eastAsia="Arial" w:hAnsi="PT Astra Serif"/>
          <w:b/>
          <w:bCs/>
          <w:sz w:val="24"/>
          <w:szCs w:val="24"/>
          <w:lang w:bidi="en-US"/>
        </w:rPr>
      </w:pPr>
    </w:p>
    <w:p w:rsidR="00E14916" w:rsidRPr="00651A79" w:rsidRDefault="00E14916" w:rsidP="000C4D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  <w:lang w:bidi="en-US"/>
        </w:rPr>
      </w:pPr>
      <w:r w:rsidRPr="00651A79">
        <w:rPr>
          <w:rFonts w:ascii="PT Astra Serif" w:hAnsi="PT Astra Serif"/>
          <w:sz w:val="24"/>
          <w:szCs w:val="24"/>
          <w:lang w:bidi="en-US"/>
        </w:rPr>
        <w:t>В целях совершенствования нормативного правового акта,</w:t>
      </w:r>
    </w:p>
    <w:p w:rsidR="00E14916" w:rsidRPr="00651A79" w:rsidRDefault="00A24D42" w:rsidP="000C4D4C">
      <w:pPr>
        <w:ind w:firstLine="709"/>
        <w:rPr>
          <w:rFonts w:ascii="PT Astra Serif" w:hAnsi="PT Astra Serif"/>
          <w:sz w:val="24"/>
          <w:szCs w:val="24"/>
          <w:lang w:bidi="en-US"/>
        </w:rPr>
      </w:pPr>
      <w:r w:rsidRPr="00651A79">
        <w:rPr>
          <w:rFonts w:ascii="PT Astra Serif" w:hAnsi="PT Astra Serif"/>
          <w:sz w:val="24"/>
          <w:szCs w:val="24"/>
          <w:lang w:bidi="en-US"/>
        </w:rPr>
        <w:t>П</w:t>
      </w:r>
      <w:r w:rsidR="00E14916" w:rsidRPr="00651A79">
        <w:rPr>
          <w:rFonts w:ascii="PT Astra Serif" w:hAnsi="PT Astra Serif"/>
          <w:sz w:val="24"/>
          <w:szCs w:val="24"/>
          <w:lang w:bidi="en-US"/>
        </w:rPr>
        <w:t>РИКАЗЫВАЮ:</w:t>
      </w:r>
    </w:p>
    <w:p w:rsidR="00930F1B" w:rsidRPr="00651A79" w:rsidRDefault="00E14916" w:rsidP="000C4D4C">
      <w:pPr>
        <w:ind w:firstLine="709"/>
        <w:jc w:val="both"/>
        <w:rPr>
          <w:rFonts w:ascii="PT Astra Serif" w:hAnsi="PT Astra Serif"/>
          <w:sz w:val="24"/>
          <w:szCs w:val="24"/>
          <w:lang w:bidi="en-US"/>
        </w:rPr>
      </w:pPr>
      <w:r w:rsidRPr="00651A79">
        <w:rPr>
          <w:rFonts w:ascii="PT Astra Serif" w:hAnsi="PT Astra Serif"/>
          <w:sz w:val="24"/>
          <w:szCs w:val="24"/>
          <w:lang w:bidi="en-US"/>
        </w:rPr>
        <w:t xml:space="preserve">1. Внести в приказ Департамента градостроительного развития Томской области от </w:t>
      </w:r>
      <w:r w:rsidR="00FB68DF" w:rsidRPr="00651A79">
        <w:rPr>
          <w:rFonts w:ascii="PT Astra Serif" w:hAnsi="PT Astra Serif"/>
          <w:sz w:val="24"/>
          <w:szCs w:val="24"/>
        </w:rPr>
        <w:t>06.05.2025 №35</w:t>
      </w:r>
      <w:r w:rsidR="00383D3D" w:rsidRPr="00651A79">
        <w:rPr>
          <w:rFonts w:ascii="PT Astra Serif" w:hAnsi="PT Astra Serif"/>
          <w:sz w:val="24"/>
          <w:szCs w:val="24"/>
          <w:lang w:bidi="en-US"/>
        </w:rPr>
        <w:t xml:space="preserve"> </w:t>
      </w:r>
      <w:r w:rsidRPr="00651A79">
        <w:rPr>
          <w:rFonts w:ascii="PT Astra Serif" w:hAnsi="PT Astra Serif"/>
          <w:sz w:val="24"/>
          <w:szCs w:val="24"/>
          <w:lang w:bidi="en-US"/>
        </w:rPr>
        <w:t xml:space="preserve">«Об утверждении административного регламента предоставления государственной услуги </w:t>
      </w:r>
      <w:r w:rsidR="00383D3D" w:rsidRPr="00651A79">
        <w:rPr>
          <w:rFonts w:ascii="PT Astra Serif" w:hAnsi="PT Astra Serif"/>
          <w:sz w:val="24"/>
          <w:szCs w:val="24"/>
          <w:lang w:bidi="en-US"/>
        </w:rPr>
        <w:t>«</w:t>
      </w:r>
      <w:r w:rsidR="00FB68DF" w:rsidRPr="00651A79">
        <w:rPr>
          <w:rFonts w:ascii="PT Astra Serif" w:hAnsi="PT Astra Serif"/>
          <w:sz w:val="24"/>
          <w:szCs w:val="24"/>
        </w:rPr>
        <w:t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</w:r>
      <w:r w:rsidR="000B1BFF" w:rsidRPr="00651A79">
        <w:rPr>
          <w:rFonts w:ascii="PT Astra Serif" w:hAnsi="PT Astra Serif"/>
          <w:sz w:val="24"/>
          <w:szCs w:val="24"/>
        </w:rPr>
        <w:t xml:space="preserve">» </w:t>
      </w:r>
      <w:r w:rsidRPr="00651A79">
        <w:rPr>
          <w:rFonts w:ascii="PT Astra Serif" w:hAnsi="PT Astra Serif"/>
          <w:sz w:val="24"/>
          <w:szCs w:val="24"/>
          <w:lang w:bidi="en-US"/>
        </w:rPr>
        <w:t xml:space="preserve">(Официальный интернет-портал правовой информации, http://www.pravo.gov.ru, </w:t>
      </w:r>
      <w:r w:rsidR="00FB68DF" w:rsidRPr="00651A79">
        <w:rPr>
          <w:rFonts w:ascii="PT Astra Serif" w:hAnsi="PT Astra Serif"/>
          <w:sz w:val="24"/>
          <w:szCs w:val="24"/>
          <w:lang w:bidi="en-US"/>
        </w:rPr>
        <w:t>07.05.2025</w:t>
      </w:r>
      <w:r w:rsidRPr="00651A79">
        <w:rPr>
          <w:rFonts w:ascii="PT Astra Serif" w:hAnsi="PT Astra Serif"/>
          <w:sz w:val="24"/>
          <w:szCs w:val="24"/>
          <w:lang w:bidi="en-US"/>
        </w:rPr>
        <w:t xml:space="preserve"> № </w:t>
      </w:r>
      <w:r w:rsidR="00FB68DF" w:rsidRPr="00651A79">
        <w:rPr>
          <w:rFonts w:ascii="PT Astra Serif" w:hAnsi="PT Astra Serif" w:cs="Arial"/>
          <w:sz w:val="24"/>
          <w:szCs w:val="24"/>
          <w:shd w:val="clear" w:color="auto" w:fill="FFFFFF"/>
        </w:rPr>
        <w:t>7001202505070004</w:t>
      </w:r>
      <w:r w:rsidRPr="00651A79">
        <w:rPr>
          <w:rFonts w:ascii="PT Astra Serif" w:hAnsi="PT Astra Serif"/>
          <w:sz w:val="24"/>
          <w:szCs w:val="24"/>
          <w:lang w:bidi="en-US"/>
        </w:rPr>
        <w:t>)</w:t>
      </w:r>
      <w:r w:rsidR="00383D3D" w:rsidRPr="00651A79">
        <w:rPr>
          <w:rFonts w:ascii="PT Astra Serif" w:hAnsi="PT Astra Serif"/>
          <w:sz w:val="24"/>
          <w:szCs w:val="24"/>
          <w:lang w:bidi="en-US"/>
        </w:rPr>
        <w:t xml:space="preserve"> следующ</w:t>
      </w:r>
      <w:r w:rsidR="00C76DB8" w:rsidRPr="00651A79">
        <w:rPr>
          <w:rFonts w:ascii="PT Astra Serif" w:hAnsi="PT Astra Serif"/>
          <w:sz w:val="24"/>
          <w:szCs w:val="24"/>
          <w:lang w:bidi="en-US"/>
        </w:rPr>
        <w:t>и</w:t>
      </w:r>
      <w:r w:rsidR="00383D3D" w:rsidRPr="00651A79">
        <w:rPr>
          <w:rFonts w:ascii="PT Astra Serif" w:hAnsi="PT Astra Serif"/>
          <w:sz w:val="24"/>
          <w:szCs w:val="24"/>
          <w:lang w:bidi="en-US"/>
        </w:rPr>
        <w:t>е изменени</w:t>
      </w:r>
      <w:r w:rsidR="00C76DB8" w:rsidRPr="00651A79">
        <w:rPr>
          <w:rFonts w:ascii="PT Astra Serif" w:hAnsi="PT Astra Serif"/>
          <w:sz w:val="24"/>
          <w:szCs w:val="24"/>
          <w:lang w:bidi="en-US"/>
        </w:rPr>
        <w:t>я</w:t>
      </w:r>
      <w:r w:rsidR="00383D3D" w:rsidRPr="00651A79">
        <w:rPr>
          <w:rFonts w:ascii="PT Astra Serif" w:hAnsi="PT Astra Serif"/>
          <w:sz w:val="24"/>
          <w:szCs w:val="24"/>
          <w:lang w:bidi="en-US"/>
        </w:rPr>
        <w:t>:</w:t>
      </w:r>
      <w:r w:rsidR="00F420EB" w:rsidRPr="00651A79">
        <w:rPr>
          <w:rFonts w:ascii="PT Astra Serif" w:hAnsi="PT Astra Serif"/>
          <w:sz w:val="24"/>
          <w:szCs w:val="24"/>
          <w:lang w:bidi="en-US"/>
        </w:rPr>
        <w:t xml:space="preserve"> </w:t>
      </w:r>
    </w:p>
    <w:p w:rsidR="00E9705D" w:rsidRPr="00651A79" w:rsidRDefault="00930F1B" w:rsidP="000C4D4C">
      <w:pPr>
        <w:ind w:firstLine="709"/>
        <w:jc w:val="both"/>
        <w:rPr>
          <w:rFonts w:ascii="PT Astra Serif" w:hAnsi="PT Astra Serif"/>
          <w:sz w:val="24"/>
          <w:szCs w:val="24"/>
          <w:lang w:bidi="en-US"/>
        </w:rPr>
      </w:pPr>
      <w:r w:rsidRPr="00651A79">
        <w:rPr>
          <w:rFonts w:ascii="PT Astra Serif" w:hAnsi="PT Astra Serif"/>
          <w:sz w:val="24"/>
          <w:szCs w:val="24"/>
          <w:lang w:bidi="en-US"/>
        </w:rPr>
        <w:t>в</w:t>
      </w:r>
      <w:r w:rsidR="00261EB7" w:rsidRPr="00651A79">
        <w:rPr>
          <w:rFonts w:ascii="PT Astra Serif" w:hAnsi="PT Astra Serif"/>
          <w:sz w:val="24"/>
          <w:szCs w:val="24"/>
          <w:lang w:bidi="en-US"/>
        </w:rPr>
        <w:t xml:space="preserve"> </w:t>
      </w:r>
      <w:r w:rsidR="00235F70" w:rsidRPr="00651A79">
        <w:rPr>
          <w:rFonts w:ascii="PT Astra Serif" w:hAnsi="PT Astra Serif"/>
          <w:sz w:val="24"/>
          <w:szCs w:val="24"/>
          <w:lang w:bidi="en-US"/>
        </w:rPr>
        <w:t>административном</w:t>
      </w:r>
      <w:r w:rsidRPr="00651A79">
        <w:rPr>
          <w:rFonts w:ascii="PT Astra Serif" w:hAnsi="PT Astra Serif"/>
          <w:sz w:val="24"/>
          <w:szCs w:val="24"/>
          <w:lang w:bidi="en-US"/>
        </w:rPr>
        <w:t xml:space="preserve"> регламент</w:t>
      </w:r>
      <w:r w:rsidR="00235F70" w:rsidRPr="00651A79">
        <w:rPr>
          <w:rFonts w:ascii="PT Astra Serif" w:hAnsi="PT Astra Serif"/>
          <w:sz w:val="24"/>
          <w:szCs w:val="24"/>
          <w:lang w:bidi="en-US"/>
        </w:rPr>
        <w:t>е</w:t>
      </w:r>
      <w:r w:rsidRPr="00651A79">
        <w:rPr>
          <w:rFonts w:ascii="PT Astra Serif" w:hAnsi="PT Astra Serif"/>
          <w:sz w:val="24"/>
          <w:szCs w:val="24"/>
          <w:lang w:bidi="en-US"/>
        </w:rPr>
        <w:t xml:space="preserve"> предоставления государственной услуги «</w:t>
      </w:r>
      <w:r w:rsidR="00CD4A89" w:rsidRPr="00651A79">
        <w:rPr>
          <w:rFonts w:ascii="PT Astra Serif" w:hAnsi="PT Astra Serif"/>
          <w:sz w:val="24"/>
          <w:szCs w:val="24"/>
        </w:rPr>
        <w:t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</w:r>
      <w:r w:rsidRPr="00651A79">
        <w:rPr>
          <w:rFonts w:ascii="PT Astra Serif" w:hAnsi="PT Astra Serif"/>
          <w:sz w:val="24"/>
          <w:szCs w:val="24"/>
          <w:lang w:bidi="en-US"/>
        </w:rPr>
        <w:t>», утвержденн</w:t>
      </w:r>
      <w:r w:rsidR="00261EB7" w:rsidRPr="00651A79">
        <w:rPr>
          <w:rFonts w:ascii="PT Astra Serif" w:hAnsi="PT Astra Serif"/>
          <w:sz w:val="24"/>
          <w:szCs w:val="24"/>
          <w:lang w:bidi="en-US"/>
        </w:rPr>
        <w:t>ого указанным приказом</w:t>
      </w:r>
      <w:r w:rsidR="00E9705D" w:rsidRPr="00651A79">
        <w:rPr>
          <w:rFonts w:ascii="PT Astra Serif" w:hAnsi="PT Astra Serif"/>
          <w:sz w:val="24"/>
          <w:szCs w:val="24"/>
          <w:lang w:bidi="en-US"/>
        </w:rPr>
        <w:t>:</w:t>
      </w:r>
    </w:p>
    <w:p w:rsidR="000E2F03" w:rsidRPr="00651A79" w:rsidRDefault="000E2F03" w:rsidP="000C4D4C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  <w:lang w:bidi="en-US"/>
        </w:rPr>
      </w:pPr>
      <w:r w:rsidRPr="00651A79">
        <w:rPr>
          <w:rFonts w:ascii="PT Astra Serif" w:hAnsi="PT Astra Serif" w:cs="PT Astra Serif"/>
          <w:sz w:val="24"/>
          <w:szCs w:val="24"/>
        </w:rPr>
        <w:t xml:space="preserve">Приложение 1 к административному </w:t>
      </w:r>
      <w:r w:rsidR="001C7525" w:rsidRPr="00651A79">
        <w:rPr>
          <w:rFonts w:ascii="PT Astra Serif" w:hAnsi="PT Astra Serif" w:cs="PT Astra Serif"/>
          <w:sz w:val="24"/>
          <w:szCs w:val="24"/>
        </w:rPr>
        <w:t>регламенту изложить</w:t>
      </w:r>
      <w:r w:rsidRPr="00651A79">
        <w:rPr>
          <w:rFonts w:ascii="PT Astra Serif" w:hAnsi="PT Astra Serif"/>
          <w:sz w:val="24"/>
          <w:szCs w:val="24"/>
        </w:rPr>
        <w:t xml:space="preserve"> в редакции согласно Приложению 1 к настоящему приказу.</w:t>
      </w:r>
    </w:p>
    <w:p w:rsidR="00E9705D" w:rsidRPr="00651A79" w:rsidRDefault="000E2F03" w:rsidP="000C4D4C">
      <w:pPr>
        <w:pStyle w:val="ConsPlusNormal"/>
        <w:numPr>
          <w:ilvl w:val="0"/>
          <w:numId w:val="3"/>
        </w:numPr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651A79">
        <w:rPr>
          <w:rFonts w:ascii="PT Astra Serif" w:hAnsi="PT Astra Serif" w:cs="PT Astra Serif"/>
          <w:sz w:val="24"/>
          <w:szCs w:val="24"/>
        </w:rPr>
        <w:t>Приложение 2 к административному регламенту «</w:t>
      </w:r>
      <w:r w:rsidR="00FB68DF" w:rsidRPr="00651A79">
        <w:rPr>
          <w:rFonts w:ascii="PT Astra Serif" w:hAnsi="PT Astra Serif"/>
          <w:sz w:val="24"/>
          <w:szCs w:val="24"/>
        </w:rPr>
        <w:t>Форм</w:t>
      </w:r>
      <w:r w:rsidRPr="00651A79">
        <w:rPr>
          <w:rFonts w:ascii="PT Astra Serif" w:hAnsi="PT Astra Serif"/>
          <w:sz w:val="24"/>
          <w:szCs w:val="24"/>
        </w:rPr>
        <w:t>а</w:t>
      </w:r>
      <w:r w:rsidR="00FB68DF" w:rsidRPr="00651A79">
        <w:rPr>
          <w:rFonts w:ascii="PT Astra Serif" w:hAnsi="PT Astra Serif"/>
          <w:sz w:val="24"/>
          <w:szCs w:val="24"/>
        </w:rPr>
        <w:t xml:space="preserve"> запроса для предоставления государственной услуги «Предоставление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деятельности»</w:t>
      </w:r>
      <w:r w:rsidR="007D4F50" w:rsidRPr="00651A79">
        <w:rPr>
          <w:rFonts w:ascii="PT Astra Serif" w:hAnsi="PT Astra Serif"/>
          <w:sz w:val="24"/>
          <w:szCs w:val="24"/>
        </w:rPr>
        <w:t xml:space="preserve"> изложить в редакции согласно пр</w:t>
      </w:r>
      <w:r w:rsidR="00FB68DF" w:rsidRPr="00651A79">
        <w:rPr>
          <w:rFonts w:ascii="PT Astra Serif" w:hAnsi="PT Astra Serif"/>
          <w:sz w:val="24"/>
          <w:szCs w:val="24"/>
        </w:rPr>
        <w:t xml:space="preserve">иложению </w:t>
      </w:r>
      <w:r w:rsidRPr="00651A79">
        <w:rPr>
          <w:rFonts w:ascii="PT Astra Serif" w:hAnsi="PT Astra Serif"/>
          <w:sz w:val="24"/>
          <w:szCs w:val="24"/>
        </w:rPr>
        <w:t>2</w:t>
      </w:r>
      <w:r w:rsidR="00FB68DF" w:rsidRPr="00651A79">
        <w:rPr>
          <w:rFonts w:ascii="PT Astra Serif" w:hAnsi="PT Astra Serif"/>
          <w:sz w:val="24"/>
          <w:szCs w:val="24"/>
        </w:rPr>
        <w:t xml:space="preserve"> к настоящему приказу;</w:t>
      </w:r>
    </w:p>
    <w:p w:rsidR="00FB68DF" w:rsidRPr="00651A79" w:rsidRDefault="000E2F03" w:rsidP="000C4D4C">
      <w:pPr>
        <w:pStyle w:val="a7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EastAsia" w:hAnsi="PT Astra Serif"/>
          <w:bCs/>
          <w:sz w:val="24"/>
          <w:szCs w:val="24"/>
        </w:rPr>
      </w:pPr>
      <w:r w:rsidRPr="00651A79">
        <w:rPr>
          <w:rFonts w:ascii="PT Astra Serif" w:hAnsi="PT Astra Serif" w:cs="PT Astra Serif"/>
          <w:sz w:val="24"/>
          <w:szCs w:val="24"/>
        </w:rPr>
        <w:t>Приложение 3 к административному регламенту «</w:t>
      </w:r>
      <w:r w:rsidR="00FB68DF" w:rsidRPr="00651A79">
        <w:rPr>
          <w:rFonts w:ascii="PT Astra Serif" w:eastAsiaTheme="minorEastAsia" w:hAnsi="PT Astra Serif"/>
          <w:bCs/>
          <w:sz w:val="24"/>
          <w:szCs w:val="24"/>
        </w:rPr>
        <w:t>Документы, необходимые для предоставления государственной услуги</w:t>
      </w:r>
      <w:r w:rsidRPr="00651A79">
        <w:rPr>
          <w:rFonts w:ascii="PT Astra Serif" w:eastAsiaTheme="minorEastAsia" w:hAnsi="PT Astra Serif"/>
          <w:bCs/>
          <w:sz w:val="24"/>
          <w:szCs w:val="24"/>
        </w:rPr>
        <w:t>»</w:t>
      </w:r>
      <w:r w:rsidR="006F1307" w:rsidRPr="00651A79">
        <w:rPr>
          <w:rFonts w:ascii="PT Astra Serif" w:hAnsi="PT Astra Serif" w:cs="PT Astra Serif"/>
          <w:sz w:val="24"/>
          <w:szCs w:val="24"/>
        </w:rPr>
        <w:t xml:space="preserve"> </w:t>
      </w:r>
      <w:r w:rsidR="00FB68DF" w:rsidRPr="00651A79">
        <w:rPr>
          <w:rFonts w:ascii="PT Astra Serif" w:hAnsi="PT Astra Serif"/>
          <w:sz w:val="24"/>
          <w:szCs w:val="24"/>
        </w:rPr>
        <w:t xml:space="preserve">изложить в редакции согласно приложению </w:t>
      </w:r>
      <w:r w:rsidRPr="00651A79">
        <w:rPr>
          <w:rFonts w:ascii="PT Astra Serif" w:hAnsi="PT Astra Serif"/>
          <w:sz w:val="24"/>
          <w:szCs w:val="24"/>
        </w:rPr>
        <w:t>3</w:t>
      </w:r>
      <w:r w:rsidR="00FB68DF" w:rsidRPr="00651A79">
        <w:rPr>
          <w:rFonts w:ascii="PT Astra Serif" w:hAnsi="PT Astra Serif"/>
          <w:sz w:val="24"/>
          <w:szCs w:val="24"/>
        </w:rPr>
        <w:t xml:space="preserve"> к настоящему приказу.</w:t>
      </w:r>
    </w:p>
    <w:p w:rsidR="00E14916" w:rsidRPr="00651A79" w:rsidRDefault="00E14916" w:rsidP="000C4D4C">
      <w:pPr>
        <w:ind w:firstLine="709"/>
        <w:jc w:val="both"/>
        <w:rPr>
          <w:rFonts w:ascii="PT Astra Serif" w:hAnsi="PT Astra Serif"/>
          <w:sz w:val="24"/>
          <w:szCs w:val="24"/>
          <w:lang w:bidi="en-US"/>
        </w:rPr>
      </w:pPr>
      <w:r w:rsidRPr="00651A79">
        <w:rPr>
          <w:rFonts w:ascii="PT Astra Serif" w:hAnsi="PT Astra Serif"/>
          <w:sz w:val="24"/>
          <w:szCs w:val="24"/>
          <w:lang w:bidi="en-US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9865C5" w:rsidRPr="00651A79" w:rsidRDefault="00752068" w:rsidP="000C4D4C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4"/>
          <w:szCs w:val="24"/>
          <w:lang w:bidi="en-US"/>
        </w:rPr>
      </w:pPr>
      <w:r w:rsidRPr="00651A79">
        <w:rPr>
          <w:rFonts w:ascii="PT Astra Serif" w:hAnsi="PT Astra Serif"/>
          <w:sz w:val="24"/>
          <w:szCs w:val="24"/>
          <w:lang w:bidi="en-US"/>
        </w:rPr>
        <w:t>3</w:t>
      </w:r>
      <w:r w:rsidR="00E14916" w:rsidRPr="00651A79">
        <w:rPr>
          <w:rFonts w:ascii="PT Astra Serif" w:hAnsi="PT Astra Serif"/>
          <w:sz w:val="24"/>
          <w:szCs w:val="24"/>
          <w:lang w:bidi="en-US"/>
        </w:rPr>
        <w:t>. Настоящий приказ вступает в силу со дня его официального опубликования.</w:t>
      </w:r>
    </w:p>
    <w:p w:rsidR="00FB68DF" w:rsidRPr="00651A79" w:rsidRDefault="00FB68DF" w:rsidP="000C4D4C">
      <w:pPr>
        <w:shd w:val="clear" w:color="auto" w:fill="FFFFFF"/>
        <w:ind w:firstLine="709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1"/>
        <w:gridCol w:w="3366"/>
        <w:gridCol w:w="2698"/>
      </w:tblGrid>
      <w:tr w:rsidR="000710F5" w:rsidRPr="00651A79" w:rsidTr="001E354D">
        <w:trPr>
          <w:trHeight w:val="307"/>
        </w:trPr>
        <w:tc>
          <w:tcPr>
            <w:tcW w:w="4001" w:type="dxa"/>
            <w:shd w:val="clear" w:color="auto" w:fill="FFFFFF"/>
            <w:vAlign w:val="center"/>
          </w:tcPr>
          <w:p w:rsidR="000710F5" w:rsidRPr="00651A79" w:rsidRDefault="000710F5" w:rsidP="000C4D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51A79">
              <w:rPr>
                <w:rFonts w:ascii="PT Astra Serif" w:eastAsia="PT Astra Serif" w:hAnsi="PT Astra Serif" w:cs="PT Astra Serif"/>
                <w:sz w:val="24"/>
                <w:szCs w:val="24"/>
              </w:rPr>
              <w:t>Начальник департамента</w:t>
            </w:r>
          </w:p>
        </w:tc>
        <w:tc>
          <w:tcPr>
            <w:tcW w:w="3366" w:type="dxa"/>
            <w:shd w:val="clear" w:color="auto" w:fill="FFFFFF"/>
            <w:vAlign w:val="center"/>
          </w:tcPr>
          <w:p w:rsidR="000710F5" w:rsidRPr="00651A79" w:rsidRDefault="000710F5" w:rsidP="000C4D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51A79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Pr="00651A79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651A79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Pr="00651A79">
              <w:rPr>
                <w:rFonts w:ascii="PT Astra Serif" w:eastAsia="PT Astra Serif" w:hAnsi="PT Astra Serif" w:cs="PT Astra Serif"/>
                <w:sz w:val="24"/>
                <w:szCs w:val="24"/>
              </w:rPr>
              <w:t>&lt;Штамп ЭП&gt;</w:t>
            </w:r>
            <w:r w:rsidRPr="00651A79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698" w:type="dxa"/>
            <w:shd w:val="clear" w:color="auto" w:fill="FFFFFF"/>
            <w:vAlign w:val="center"/>
          </w:tcPr>
          <w:p w:rsidR="00ED4500" w:rsidRPr="00651A79" w:rsidRDefault="00ED4500" w:rsidP="000C4D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  <w:p w:rsidR="000710F5" w:rsidRPr="00651A79" w:rsidRDefault="000710F5" w:rsidP="000C4D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51A7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Т.Б. Мухамеджанов</w:t>
            </w:r>
          </w:p>
          <w:p w:rsidR="000710F5" w:rsidRPr="00651A79" w:rsidRDefault="000710F5" w:rsidP="000C4D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5440AF" w:rsidRPr="001C7525" w:rsidTr="001E354D">
        <w:trPr>
          <w:trHeight w:val="307"/>
        </w:trPr>
        <w:tc>
          <w:tcPr>
            <w:tcW w:w="4001" w:type="dxa"/>
            <w:shd w:val="clear" w:color="auto" w:fill="FFFFFF"/>
            <w:vAlign w:val="center"/>
          </w:tcPr>
          <w:p w:rsidR="001C7525" w:rsidRDefault="001C7525" w:rsidP="001E35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</w:rPr>
            </w:pPr>
          </w:p>
          <w:p w:rsidR="001C7525" w:rsidRDefault="001C7525" w:rsidP="001E35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</w:rPr>
            </w:pPr>
          </w:p>
          <w:p w:rsidR="005440AF" w:rsidRPr="001C7525" w:rsidRDefault="000E2F03" w:rsidP="001E35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</w:rPr>
            </w:pPr>
            <w:proofErr w:type="spellStart"/>
            <w:r w:rsidRPr="001C7525">
              <w:rPr>
                <w:rFonts w:ascii="PT Astra Serif" w:eastAsia="PT Astra Serif" w:hAnsi="PT Astra Serif" w:cs="PT Astra Serif"/>
              </w:rPr>
              <w:t>Евдунова</w:t>
            </w:r>
            <w:proofErr w:type="spellEnd"/>
            <w:r w:rsidRPr="001C7525">
              <w:rPr>
                <w:rFonts w:ascii="PT Astra Serif" w:eastAsia="PT Astra Serif" w:hAnsi="PT Astra Serif" w:cs="PT Astra Serif"/>
              </w:rPr>
              <w:t xml:space="preserve"> Анастасия Юрьевна</w:t>
            </w:r>
          </w:p>
          <w:p w:rsidR="000E2F03" w:rsidRPr="001C7525" w:rsidRDefault="000E2F03" w:rsidP="001E35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</w:rPr>
            </w:pPr>
            <w:r w:rsidRPr="001C7525">
              <w:rPr>
                <w:rFonts w:ascii="PT Astra Serif" w:eastAsia="PT Astra Serif" w:hAnsi="PT Astra Serif" w:cs="PT Astra Serif"/>
              </w:rPr>
              <w:t>8 (3822) 709-029</w:t>
            </w:r>
          </w:p>
        </w:tc>
        <w:tc>
          <w:tcPr>
            <w:tcW w:w="3366" w:type="dxa"/>
            <w:shd w:val="clear" w:color="auto" w:fill="FFFFFF"/>
            <w:vAlign w:val="center"/>
          </w:tcPr>
          <w:p w:rsidR="005440AF" w:rsidRPr="001C7525" w:rsidRDefault="005440AF" w:rsidP="001E35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8" w:type="dxa"/>
            <w:shd w:val="clear" w:color="auto" w:fill="FFFFFF"/>
            <w:vAlign w:val="center"/>
          </w:tcPr>
          <w:p w:rsidR="005440AF" w:rsidRPr="001C7525" w:rsidRDefault="005440AF" w:rsidP="001E35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lang w:eastAsia="en-US"/>
              </w:rPr>
            </w:pPr>
          </w:p>
        </w:tc>
      </w:tr>
    </w:tbl>
    <w:p w:rsidR="001C7525" w:rsidRPr="001C7525" w:rsidRDefault="001C7525" w:rsidP="001C7525">
      <w:pPr>
        <w:pBdr>
          <w:top w:val="none" w:sz="4" w:space="4" w:color="000000"/>
        </w:pBdr>
        <w:tabs>
          <w:tab w:val="left" w:pos="7088"/>
        </w:tabs>
        <w:rPr>
          <w:rFonts w:ascii="PT Astra Serif" w:eastAsia="PT Astra Serif" w:hAnsi="PT Astra Serif" w:cs="PT Astra Serif"/>
        </w:rPr>
      </w:pPr>
      <w:hyperlink r:id="rId9" w:history="1">
        <w:r w:rsidR="00752068" w:rsidRPr="001C7525">
          <w:rPr>
            <w:rFonts w:ascii="PT Astra Serif" w:eastAsia="Arial" w:hAnsi="PT Astra Serif"/>
            <w:shd w:val="clear" w:color="auto" w:fill="FFFFFF"/>
          </w:rPr>
          <w:t>evdunovaayu@dgr.tomsk.gov.ru</w:t>
        </w:r>
      </w:hyperlink>
    </w:p>
    <w:p w:rsidR="00940A0B" w:rsidRPr="00C85017" w:rsidRDefault="00940A0B" w:rsidP="00940A0B">
      <w:pPr>
        <w:ind w:left="5669"/>
        <w:rPr>
          <w:rFonts w:ascii="PT Astra Serif" w:hAnsi="PT Astra Serif" w:cs="PT Astra Serif"/>
          <w:sz w:val="24"/>
          <w:szCs w:val="24"/>
        </w:rPr>
      </w:pPr>
      <w:r w:rsidRPr="00C85017">
        <w:rPr>
          <w:rFonts w:ascii="PT Astra Serif" w:eastAsia="PT Astra Serif" w:hAnsi="PT Astra Serif" w:cs="PT Astra Serif"/>
          <w:sz w:val="24"/>
          <w:szCs w:val="24"/>
        </w:rPr>
        <w:t xml:space="preserve">Приложение </w:t>
      </w:r>
      <w:r w:rsidR="00FB68DF" w:rsidRPr="00C85017">
        <w:rPr>
          <w:rFonts w:ascii="PT Astra Serif" w:eastAsia="PT Astra Serif" w:hAnsi="PT Astra Serif" w:cs="PT Astra Serif"/>
          <w:sz w:val="24"/>
          <w:szCs w:val="24"/>
        </w:rPr>
        <w:t>1</w:t>
      </w:r>
    </w:p>
    <w:p w:rsidR="00940A0B" w:rsidRPr="00C85017" w:rsidRDefault="00940A0B" w:rsidP="00940A0B">
      <w:pPr>
        <w:tabs>
          <w:tab w:val="left" w:pos="7088"/>
        </w:tabs>
        <w:ind w:left="5669"/>
        <w:rPr>
          <w:rFonts w:ascii="PT Astra Serif" w:hAnsi="PT Astra Serif" w:cs="PT Astra Serif"/>
          <w:sz w:val="24"/>
          <w:szCs w:val="24"/>
        </w:rPr>
      </w:pPr>
      <w:r w:rsidRPr="00C85017">
        <w:rPr>
          <w:rFonts w:ascii="PT Astra Serif" w:eastAsia="PT Astra Serif" w:hAnsi="PT Astra Serif" w:cs="PT Astra Serif"/>
          <w:sz w:val="24"/>
          <w:szCs w:val="24"/>
        </w:rPr>
        <w:t>к приказу Департамента градостроительного развития Томской области</w:t>
      </w:r>
    </w:p>
    <w:p w:rsidR="00DF683E" w:rsidRPr="000E2F03" w:rsidRDefault="00940A0B" w:rsidP="000E2F0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t>от</w:t>
      </w:r>
      <w:r w:rsidRPr="00C85017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begin"/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instrText xml:space="preserve"> FORMTEXT </w:instrTex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separate"/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t>&lt;Дата&gt;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end"/>
      </w:r>
      <w:r w:rsidRPr="00C85017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t>№</w:t>
      </w:r>
      <w:r w:rsidRPr="00C85017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begin"/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instrText xml:space="preserve"> FORMTEXT </w:instrTex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separate"/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t>&lt;Номер&gt;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end"/>
      </w:r>
    </w:p>
    <w:p w:rsidR="00047B15" w:rsidRDefault="00047B15" w:rsidP="00FB68DF">
      <w:pPr>
        <w:jc w:val="right"/>
        <w:rPr>
          <w:rFonts w:ascii="PT Astra Serif" w:eastAsia="Calibri" w:hAnsi="PT Astra Serif"/>
          <w:sz w:val="24"/>
          <w:szCs w:val="24"/>
        </w:rPr>
      </w:pPr>
    </w:p>
    <w:p w:rsidR="00047B15" w:rsidRPr="00E451D3" w:rsidRDefault="00047B15" w:rsidP="00047B15">
      <w:pPr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eastAsia="Calibri" w:hAnsi="PT Astra Serif"/>
          <w:sz w:val="24"/>
          <w:szCs w:val="24"/>
        </w:rPr>
        <w:t>Приложение 1</w:t>
      </w:r>
    </w:p>
    <w:p w:rsidR="00047B15" w:rsidRPr="00E451D3" w:rsidRDefault="00047B15" w:rsidP="00047B15">
      <w:pPr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eastAsia="Calibri" w:hAnsi="PT Astra Serif"/>
          <w:sz w:val="24"/>
          <w:szCs w:val="24"/>
        </w:rPr>
        <w:t>к административному регламенту</w:t>
      </w:r>
    </w:p>
    <w:p w:rsidR="00047B15" w:rsidRPr="00E451D3" w:rsidRDefault="00047B15" w:rsidP="00047B15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eastAsia="Calibri" w:hAnsi="PT Astra Serif"/>
          <w:sz w:val="24"/>
          <w:szCs w:val="24"/>
        </w:rPr>
        <w:t xml:space="preserve">предоставления государственной услуги </w:t>
      </w:r>
    </w:p>
    <w:p w:rsidR="00047B15" w:rsidRPr="00E451D3" w:rsidRDefault="00047B15" w:rsidP="00047B15">
      <w:pPr>
        <w:autoSpaceDE w:val="0"/>
        <w:autoSpaceDN w:val="0"/>
        <w:adjustRightInd w:val="0"/>
        <w:jc w:val="right"/>
        <w:rPr>
          <w:rFonts w:ascii="PT Astra Serif" w:hAnsi="PT Astra Serif"/>
          <w:sz w:val="24"/>
          <w:szCs w:val="24"/>
          <w:lang w:bidi="en-US"/>
        </w:rPr>
      </w:pPr>
      <w:r w:rsidRPr="00E451D3">
        <w:rPr>
          <w:rFonts w:ascii="PT Astra Serif" w:eastAsia="Calibri" w:hAnsi="PT Astra Serif"/>
          <w:sz w:val="24"/>
          <w:szCs w:val="24"/>
        </w:rPr>
        <w:t>«</w:t>
      </w:r>
      <w:r w:rsidRPr="00E451D3">
        <w:rPr>
          <w:rFonts w:ascii="PT Astra Serif" w:hAnsi="PT Astra Serif"/>
          <w:sz w:val="24"/>
          <w:szCs w:val="24"/>
          <w:lang w:bidi="en-US"/>
        </w:rPr>
        <w:t xml:space="preserve">Предоставление сведений, документов и материалов, </w:t>
      </w:r>
    </w:p>
    <w:p w:rsidR="00047B15" w:rsidRPr="00E451D3" w:rsidRDefault="00047B15" w:rsidP="00047B15">
      <w:pPr>
        <w:autoSpaceDE w:val="0"/>
        <w:autoSpaceDN w:val="0"/>
        <w:adjustRightInd w:val="0"/>
        <w:jc w:val="right"/>
        <w:rPr>
          <w:rFonts w:ascii="PT Astra Serif" w:hAnsi="PT Astra Serif"/>
          <w:sz w:val="24"/>
          <w:szCs w:val="24"/>
          <w:lang w:bidi="en-US"/>
        </w:rPr>
      </w:pPr>
      <w:r w:rsidRPr="00E451D3">
        <w:rPr>
          <w:rFonts w:ascii="PT Astra Serif" w:hAnsi="PT Astra Serif"/>
          <w:sz w:val="24"/>
          <w:szCs w:val="24"/>
          <w:lang w:bidi="en-US"/>
        </w:rPr>
        <w:t xml:space="preserve">содержащихся в государственных информационных </w:t>
      </w:r>
    </w:p>
    <w:p w:rsidR="00047B15" w:rsidRPr="00E451D3" w:rsidRDefault="00047B15" w:rsidP="00047B15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hAnsi="PT Astra Serif"/>
          <w:sz w:val="24"/>
          <w:szCs w:val="24"/>
          <w:lang w:bidi="en-US"/>
        </w:rPr>
        <w:t>системах обеспечения градостроительной деятельности</w:t>
      </w:r>
      <w:r w:rsidRPr="00E451D3">
        <w:rPr>
          <w:rFonts w:ascii="PT Astra Serif" w:eastAsia="Calibri" w:hAnsi="PT Astra Serif"/>
          <w:sz w:val="24"/>
          <w:szCs w:val="24"/>
        </w:rPr>
        <w:t>»</w:t>
      </w:r>
    </w:p>
    <w:p w:rsidR="00047B15" w:rsidRPr="00E451D3" w:rsidRDefault="00047B15" w:rsidP="00047B15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</w:rPr>
      </w:pPr>
    </w:p>
    <w:p w:rsidR="00047B15" w:rsidRPr="000E2F03" w:rsidRDefault="00047B15" w:rsidP="00047B15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bCs/>
          <w:sz w:val="24"/>
          <w:szCs w:val="24"/>
        </w:rPr>
      </w:pPr>
      <w:bookmarkStart w:id="1" w:name="Par744"/>
      <w:bookmarkEnd w:id="1"/>
      <w:r w:rsidRPr="000E2F03">
        <w:rPr>
          <w:rFonts w:ascii="PT Astra Serif" w:eastAsia="Calibri" w:hAnsi="PT Astra Serif"/>
          <w:b/>
          <w:bCs/>
          <w:sz w:val="24"/>
          <w:szCs w:val="24"/>
        </w:rPr>
        <w:t>ДЕПАРТАМЕНТ ГРАДОСТРОИТЕЛЬНОГО РАЗВИТИЯ</w:t>
      </w:r>
    </w:p>
    <w:p w:rsidR="00047B15" w:rsidRPr="000E2F03" w:rsidRDefault="00047B15" w:rsidP="00047B15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bCs/>
          <w:sz w:val="24"/>
          <w:szCs w:val="24"/>
        </w:rPr>
      </w:pPr>
      <w:r w:rsidRPr="000E2F03">
        <w:rPr>
          <w:rFonts w:ascii="PT Astra Serif" w:eastAsia="Calibri" w:hAnsi="PT Astra Serif"/>
          <w:b/>
          <w:bCs/>
          <w:sz w:val="24"/>
          <w:szCs w:val="24"/>
        </w:rPr>
        <w:t>ТОМСКОЙ ОБЛАСТИ</w:t>
      </w:r>
    </w:p>
    <w:p w:rsidR="00047B15" w:rsidRPr="000E2F03" w:rsidRDefault="00047B15" w:rsidP="00047B15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</w:rPr>
      </w:pPr>
    </w:p>
    <w:p w:rsidR="000E2F03" w:rsidRPr="000E2F03" w:rsidRDefault="000E2F03" w:rsidP="000E2F0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0E2F03">
        <w:rPr>
          <w:rFonts w:ascii="PT Astra Serif" w:hAnsi="PT Astra Serif" w:cs="PT Astra Serif"/>
          <w:sz w:val="24"/>
          <w:szCs w:val="24"/>
        </w:rPr>
        <w:t>Почтовый адрес: 634050, г. Томск, пл. Ленина, 6.</w:t>
      </w:r>
    </w:p>
    <w:p w:rsidR="000E2F03" w:rsidRPr="000E2F03" w:rsidRDefault="000E2F03" w:rsidP="000E2F0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0E2F03">
        <w:rPr>
          <w:rFonts w:ascii="PT Astra Serif" w:hAnsi="PT Astra Serif" w:cs="PT Astra Serif"/>
          <w:sz w:val="24"/>
          <w:szCs w:val="24"/>
        </w:rPr>
        <w:t>Фактический адрес (прием входящей корреспонденции): г. Томск, ул. Алтайская, 48.</w:t>
      </w:r>
    </w:p>
    <w:p w:rsidR="000E2F03" w:rsidRPr="000E2F03" w:rsidRDefault="000E2F03" w:rsidP="000E2F0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0E2F03">
        <w:rPr>
          <w:rFonts w:ascii="PT Astra Serif" w:hAnsi="PT Astra Serif" w:cs="PT Astra Serif"/>
          <w:sz w:val="24"/>
          <w:szCs w:val="24"/>
        </w:rPr>
        <w:t xml:space="preserve">График работы: понедельник - </w:t>
      </w:r>
      <w:r w:rsidR="001C7525">
        <w:rPr>
          <w:rFonts w:ascii="PT Astra Serif" w:hAnsi="PT Astra Serif" w:cs="PT Astra Serif"/>
          <w:sz w:val="24"/>
          <w:szCs w:val="24"/>
        </w:rPr>
        <w:t>четверг</w:t>
      </w:r>
      <w:r w:rsidRPr="000E2F03">
        <w:rPr>
          <w:rFonts w:ascii="PT Astra Serif" w:hAnsi="PT Astra Serif" w:cs="PT Astra Serif"/>
          <w:sz w:val="24"/>
          <w:szCs w:val="24"/>
        </w:rPr>
        <w:t xml:space="preserve"> с </w:t>
      </w:r>
      <w:r w:rsidR="001C7525">
        <w:rPr>
          <w:rFonts w:ascii="PT Astra Serif" w:hAnsi="PT Astra Serif" w:cs="PT Astra Serif"/>
          <w:sz w:val="24"/>
          <w:szCs w:val="24"/>
        </w:rPr>
        <w:t>08</w:t>
      </w:r>
      <w:r w:rsidRPr="000E2F03">
        <w:rPr>
          <w:rFonts w:ascii="PT Astra Serif" w:hAnsi="PT Astra Serif" w:cs="PT Astra Serif"/>
          <w:sz w:val="24"/>
          <w:szCs w:val="24"/>
        </w:rPr>
        <w:t>.</w:t>
      </w:r>
      <w:r w:rsidR="001C7525">
        <w:rPr>
          <w:rFonts w:ascii="PT Astra Serif" w:hAnsi="PT Astra Serif" w:cs="PT Astra Serif"/>
          <w:sz w:val="24"/>
          <w:szCs w:val="24"/>
        </w:rPr>
        <w:t>45</w:t>
      </w:r>
      <w:r w:rsidRPr="000E2F03">
        <w:rPr>
          <w:rFonts w:ascii="PT Astra Serif" w:hAnsi="PT Astra Serif" w:cs="PT Astra Serif"/>
          <w:sz w:val="24"/>
          <w:szCs w:val="24"/>
        </w:rPr>
        <w:t xml:space="preserve"> </w:t>
      </w:r>
      <w:r w:rsidR="001C7525">
        <w:rPr>
          <w:rFonts w:ascii="PT Astra Serif" w:hAnsi="PT Astra Serif" w:cs="PT Astra Serif"/>
          <w:sz w:val="24"/>
          <w:szCs w:val="24"/>
        </w:rPr>
        <w:t>до 18.00, обед с 13.00 до 14.00;</w:t>
      </w:r>
      <w:bookmarkStart w:id="2" w:name="_GoBack"/>
      <w:bookmarkEnd w:id="2"/>
      <w:r w:rsidR="001C7525">
        <w:rPr>
          <w:rFonts w:ascii="PT Astra Serif" w:hAnsi="PT Astra Serif" w:cs="PT Astra Serif"/>
          <w:sz w:val="24"/>
          <w:szCs w:val="24"/>
        </w:rPr>
        <w:t xml:space="preserve"> пятница </w:t>
      </w:r>
      <w:r w:rsidR="001C7525" w:rsidRPr="000E2F03">
        <w:rPr>
          <w:rFonts w:ascii="PT Astra Serif" w:hAnsi="PT Astra Serif" w:cs="PT Astra Serif"/>
          <w:sz w:val="24"/>
          <w:szCs w:val="24"/>
        </w:rPr>
        <w:t xml:space="preserve">с </w:t>
      </w:r>
      <w:r w:rsidR="001C7525">
        <w:rPr>
          <w:rFonts w:ascii="PT Astra Serif" w:hAnsi="PT Astra Serif" w:cs="PT Astra Serif"/>
          <w:sz w:val="24"/>
          <w:szCs w:val="24"/>
        </w:rPr>
        <w:t>08</w:t>
      </w:r>
      <w:r w:rsidR="001C7525" w:rsidRPr="000E2F03">
        <w:rPr>
          <w:rFonts w:ascii="PT Astra Serif" w:hAnsi="PT Astra Serif" w:cs="PT Astra Serif"/>
          <w:sz w:val="24"/>
          <w:szCs w:val="24"/>
        </w:rPr>
        <w:t>.</w:t>
      </w:r>
      <w:r w:rsidR="001C7525">
        <w:rPr>
          <w:rFonts w:ascii="PT Astra Serif" w:hAnsi="PT Astra Serif" w:cs="PT Astra Serif"/>
          <w:sz w:val="24"/>
          <w:szCs w:val="24"/>
        </w:rPr>
        <w:t>45</w:t>
      </w:r>
      <w:r w:rsidR="001C7525" w:rsidRPr="000E2F03">
        <w:rPr>
          <w:rFonts w:ascii="PT Astra Serif" w:hAnsi="PT Astra Serif" w:cs="PT Astra Serif"/>
          <w:sz w:val="24"/>
          <w:szCs w:val="24"/>
        </w:rPr>
        <w:t xml:space="preserve"> </w:t>
      </w:r>
      <w:r w:rsidR="001C7525">
        <w:rPr>
          <w:rFonts w:ascii="PT Astra Serif" w:hAnsi="PT Astra Serif" w:cs="PT Astra Serif"/>
          <w:sz w:val="24"/>
          <w:szCs w:val="24"/>
        </w:rPr>
        <w:t>до 1</w:t>
      </w:r>
      <w:r w:rsidR="001C7525">
        <w:rPr>
          <w:rFonts w:ascii="PT Astra Serif" w:hAnsi="PT Astra Serif" w:cs="PT Astra Serif"/>
          <w:sz w:val="24"/>
          <w:szCs w:val="24"/>
        </w:rPr>
        <w:t>6</w:t>
      </w:r>
      <w:r w:rsidR="001C7525">
        <w:rPr>
          <w:rFonts w:ascii="PT Astra Serif" w:hAnsi="PT Astra Serif" w:cs="PT Astra Serif"/>
          <w:sz w:val="24"/>
          <w:szCs w:val="24"/>
        </w:rPr>
        <w:t>.</w:t>
      </w:r>
      <w:r w:rsidR="001C7525">
        <w:rPr>
          <w:rFonts w:ascii="PT Astra Serif" w:hAnsi="PT Astra Serif" w:cs="PT Astra Serif"/>
          <w:sz w:val="24"/>
          <w:szCs w:val="24"/>
        </w:rPr>
        <w:t>45</w:t>
      </w:r>
      <w:r w:rsidR="001C7525">
        <w:rPr>
          <w:rFonts w:ascii="PT Astra Serif" w:hAnsi="PT Astra Serif" w:cs="PT Astra Serif"/>
          <w:sz w:val="24"/>
          <w:szCs w:val="24"/>
        </w:rPr>
        <w:t>, обед с 13.00</w:t>
      </w:r>
      <w:r w:rsidR="001C7525" w:rsidRPr="001C7525">
        <w:rPr>
          <w:rFonts w:ascii="PT Astra Serif" w:hAnsi="PT Astra Serif" w:cs="PT Astra Serif"/>
          <w:sz w:val="24"/>
          <w:szCs w:val="24"/>
        </w:rPr>
        <w:t xml:space="preserve"> </w:t>
      </w:r>
      <w:r w:rsidR="001C7525">
        <w:rPr>
          <w:rFonts w:ascii="PT Astra Serif" w:hAnsi="PT Astra Serif" w:cs="PT Astra Serif"/>
          <w:sz w:val="24"/>
          <w:szCs w:val="24"/>
        </w:rPr>
        <w:t>до 14.00</w:t>
      </w:r>
      <w:r w:rsidR="001C7525">
        <w:rPr>
          <w:rFonts w:ascii="PT Astra Serif" w:hAnsi="PT Astra Serif" w:cs="PT Astra Serif"/>
          <w:sz w:val="24"/>
          <w:szCs w:val="24"/>
        </w:rPr>
        <w:t>.</w:t>
      </w:r>
    </w:p>
    <w:p w:rsidR="000E2F03" w:rsidRPr="000E2F03" w:rsidRDefault="000E2F03" w:rsidP="000E2F0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0E2F03">
        <w:rPr>
          <w:rFonts w:ascii="PT Astra Serif" w:hAnsi="PT Astra Serif" w:cs="PT Astra Serif"/>
          <w:sz w:val="24"/>
          <w:szCs w:val="24"/>
        </w:rPr>
        <w:t>График приема входящей корреспонденции: понедельник - пятница с 09.00 до 13.00, с 14.00 до 16.00.</w:t>
      </w:r>
    </w:p>
    <w:p w:rsidR="000E2F03" w:rsidRPr="000E2F03" w:rsidRDefault="000E2F03" w:rsidP="000E2F0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0E2F03">
        <w:rPr>
          <w:rFonts w:ascii="PT Astra Serif" w:hAnsi="PT Astra Serif" w:cs="PT Astra Serif"/>
          <w:sz w:val="24"/>
          <w:szCs w:val="24"/>
        </w:rPr>
        <w:t>Телефоны: +7 (3822) 70-90-13, +7 (3822) 70-90-15.</w:t>
      </w:r>
    </w:p>
    <w:p w:rsidR="000E2F03" w:rsidRPr="000E2F03" w:rsidRDefault="000E2F03" w:rsidP="000E2F0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0E2F03">
        <w:rPr>
          <w:rFonts w:ascii="PT Astra Serif" w:hAnsi="PT Astra Serif" w:cs="PT Astra Serif"/>
          <w:sz w:val="24"/>
          <w:szCs w:val="24"/>
        </w:rPr>
        <w:t>Официальный адрес электронной почты: dep-gr@dgr.tomsk.gov.ru.</w:t>
      </w:r>
    </w:p>
    <w:p w:rsidR="000E2F03" w:rsidRPr="000E2F03" w:rsidRDefault="000E2F03" w:rsidP="000E2F0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0E2F03">
        <w:rPr>
          <w:rFonts w:ascii="PT Astra Serif" w:hAnsi="PT Astra Serif" w:cs="PT Astra Serif"/>
          <w:sz w:val="24"/>
          <w:szCs w:val="24"/>
        </w:rPr>
        <w:t xml:space="preserve">Официальный сайт Департамента градостроительного развития Томской области в информационно-телекоммуникационной сети «Интернет»: </w:t>
      </w:r>
      <w:hyperlink r:id="rId10" w:history="1">
        <w:r w:rsidRPr="000E2F03">
          <w:rPr>
            <w:rStyle w:val="af4"/>
            <w:rFonts w:ascii="PT Astra Serif" w:eastAsia="Arial" w:hAnsi="PT Astra Serif" w:cs="PT Astra Serif"/>
            <w:color w:val="auto"/>
            <w:sz w:val="24"/>
            <w:szCs w:val="24"/>
            <w:u w:val="none"/>
          </w:rPr>
          <w:t>dgr.tomsk.gov.ru</w:t>
        </w:r>
      </w:hyperlink>
      <w:r w:rsidRPr="000E2F03">
        <w:rPr>
          <w:rFonts w:ascii="PT Astra Serif" w:hAnsi="PT Astra Serif" w:cs="PT Astra Serif"/>
          <w:sz w:val="24"/>
          <w:szCs w:val="24"/>
        </w:rPr>
        <w:t>.</w:t>
      </w:r>
    </w:p>
    <w:p w:rsidR="000E2F03" w:rsidRPr="000E2F03" w:rsidRDefault="000E2F03" w:rsidP="00047B15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047B15" w:rsidRPr="000E2F03" w:rsidRDefault="00047B15" w:rsidP="00047B15">
      <w:pPr>
        <w:autoSpaceDE w:val="0"/>
        <w:autoSpaceDN w:val="0"/>
        <w:adjustRightInd w:val="0"/>
        <w:jc w:val="center"/>
        <w:rPr>
          <w:rFonts w:ascii="PT Astra Serif" w:eastAsia="Calibri" w:hAnsi="PT Astra Serif"/>
          <w:sz w:val="24"/>
          <w:szCs w:val="24"/>
        </w:rPr>
      </w:pPr>
      <w:r w:rsidRPr="000E2F03">
        <w:rPr>
          <w:rFonts w:ascii="PT Astra Serif" w:eastAsia="Calibri" w:hAnsi="PT Astra Serif"/>
          <w:sz w:val="24"/>
          <w:szCs w:val="24"/>
        </w:rPr>
        <w:t>Контактные телефоны</w:t>
      </w:r>
    </w:p>
    <w:p w:rsidR="00047B15" w:rsidRPr="000E2F03" w:rsidRDefault="00047B15" w:rsidP="00047B15">
      <w:pPr>
        <w:autoSpaceDE w:val="0"/>
        <w:autoSpaceDN w:val="0"/>
        <w:adjustRightInd w:val="0"/>
        <w:jc w:val="center"/>
        <w:rPr>
          <w:rFonts w:ascii="PT Astra Serif" w:eastAsia="Calibri" w:hAnsi="PT Astra Serif"/>
          <w:sz w:val="24"/>
          <w:szCs w:val="24"/>
        </w:rPr>
      </w:pPr>
    </w:p>
    <w:tbl>
      <w:tblPr>
        <w:tblStyle w:val="13"/>
        <w:tblW w:w="0" w:type="auto"/>
        <w:tblInd w:w="605" w:type="dxa"/>
        <w:tblLook w:val="04A0" w:firstRow="1" w:lastRow="0" w:firstColumn="1" w:lastColumn="0" w:noHBand="0" w:noVBand="1"/>
      </w:tblPr>
      <w:tblGrid>
        <w:gridCol w:w="5451"/>
        <w:gridCol w:w="2972"/>
      </w:tblGrid>
      <w:tr w:rsidR="00047B15" w:rsidRPr="000E2F03" w:rsidTr="00ED6717">
        <w:tc>
          <w:tcPr>
            <w:tcW w:w="5451" w:type="dxa"/>
          </w:tcPr>
          <w:p w:rsidR="00047B15" w:rsidRPr="000E2F03" w:rsidRDefault="00047B15" w:rsidP="00ED6717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2F03">
              <w:rPr>
                <w:rFonts w:ascii="PT Astra Serif" w:eastAsia="Times New Roman" w:hAnsi="PT Astra Serif"/>
                <w:sz w:val="24"/>
                <w:szCs w:val="24"/>
              </w:rPr>
              <w:t>Директор ОГБУ «АПУ»</w:t>
            </w:r>
          </w:p>
          <w:p w:rsidR="00047B15" w:rsidRPr="000E2F03" w:rsidRDefault="00047B15" w:rsidP="00ED6717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2F03">
              <w:rPr>
                <w:rFonts w:ascii="PT Astra Serif" w:hAnsi="PT Astra Serif" w:cs="Calibri"/>
                <w:sz w:val="24"/>
                <w:szCs w:val="24"/>
              </w:rPr>
              <w:t xml:space="preserve">Отдел ведения информационных систем обеспечения градостроительной деятельности </w:t>
            </w:r>
            <w:r w:rsidRPr="000E2F03">
              <w:rPr>
                <w:rFonts w:ascii="PT Astra Serif" w:eastAsia="Times New Roman" w:hAnsi="PT Astra Serif"/>
                <w:sz w:val="24"/>
                <w:szCs w:val="24"/>
              </w:rPr>
              <w:t>ОГБУ «АПУ»</w:t>
            </w:r>
          </w:p>
        </w:tc>
        <w:tc>
          <w:tcPr>
            <w:tcW w:w="2972" w:type="dxa"/>
          </w:tcPr>
          <w:p w:rsidR="00047B15" w:rsidRPr="000E2F03" w:rsidRDefault="00047B15" w:rsidP="00ED6717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2F03">
              <w:rPr>
                <w:rFonts w:ascii="PT Astra Serif" w:eastAsia="Times New Roman" w:hAnsi="PT Astra Serif"/>
                <w:sz w:val="24"/>
                <w:szCs w:val="24"/>
              </w:rPr>
              <w:t>+7 (3822) 511-648</w:t>
            </w:r>
          </w:p>
          <w:p w:rsidR="00047B15" w:rsidRPr="000E2F03" w:rsidRDefault="00047B15" w:rsidP="00ED6717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2F03">
              <w:rPr>
                <w:rFonts w:ascii="PT Astra Serif" w:eastAsia="Times New Roman" w:hAnsi="PT Astra Serif"/>
                <w:sz w:val="24"/>
                <w:szCs w:val="24"/>
              </w:rPr>
              <w:t xml:space="preserve">+7 (3822) </w:t>
            </w:r>
            <w:r w:rsidRPr="000E2F03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908-372</w:t>
            </w:r>
          </w:p>
          <w:p w:rsidR="00047B15" w:rsidRPr="000E2F03" w:rsidRDefault="00047B15" w:rsidP="00ED6717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2F03">
              <w:rPr>
                <w:rFonts w:ascii="PT Astra Serif" w:eastAsia="Times New Roman" w:hAnsi="PT Astra Serif"/>
                <w:sz w:val="24"/>
                <w:szCs w:val="24"/>
              </w:rPr>
              <w:t xml:space="preserve">+7 (3822) </w:t>
            </w:r>
            <w:r w:rsidRPr="000E2F03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908-472</w:t>
            </w:r>
          </w:p>
        </w:tc>
      </w:tr>
      <w:tr w:rsidR="00047B15" w:rsidRPr="000E2F03" w:rsidTr="000E2F03">
        <w:trPr>
          <w:trHeight w:val="356"/>
        </w:trPr>
        <w:tc>
          <w:tcPr>
            <w:tcW w:w="5451" w:type="dxa"/>
          </w:tcPr>
          <w:p w:rsidR="00047B15" w:rsidRPr="000E2F03" w:rsidRDefault="00047B15" w:rsidP="000E2F03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2F03">
              <w:rPr>
                <w:rFonts w:ascii="PT Astra Serif" w:eastAsia="Times New Roman" w:hAnsi="PT Astra Serif"/>
                <w:sz w:val="24"/>
                <w:szCs w:val="24"/>
              </w:rPr>
              <w:t>Специалисты комитета по делопроизводству</w:t>
            </w:r>
          </w:p>
        </w:tc>
        <w:tc>
          <w:tcPr>
            <w:tcW w:w="2972" w:type="dxa"/>
          </w:tcPr>
          <w:p w:rsidR="00047B15" w:rsidRPr="000E2F03" w:rsidRDefault="00047B15" w:rsidP="00ED6717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2F03">
              <w:rPr>
                <w:rFonts w:ascii="PT Astra Serif" w:eastAsia="Times New Roman" w:hAnsi="PT Astra Serif"/>
                <w:sz w:val="24"/>
                <w:szCs w:val="24"/>
              </w:rPr>
              <w:t xml:space="preserve">+7 (3822) </w:t>
            </w:r>
            <w:r w:rsidR="000E2F03" w:rsidRPr="000E2F03">
              <w:rPr>
                <w:rFonts w:ascii="PT Astra Serif" w:eastAsia="Times New Roman" w:hAnsi="PT Astra Serif"/>
                <w:sz w:val="24"/>
                <w:szCs w:val="24"/>
              </w:rPr>
              <w:t>709-013</w:t>
            </w:r>
          </w:p>
          <w:p w:rsidR="00047B15" w:rsidRPr="000E2F03" w:rsidRDefault="00047B15" w:rsidP="00ED6717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</w:tbl>
    <w:p w:rsidR="00047B15" w:rsidRPr="000E2F03" w:rsidRDefault="00047B15" w:rsidP="00047B15">
      <w:pPr>
        <w:autoSpaceDE w:val="0"/>
        <w:autoSpaceDN w:val="0"/>
        <w:adjustRightInd w:val="0"/>
        <w:jc w:val="center"/>
        <w:rPr>
          <w:rFonts w:ascii="PT Astra Serif" w:eastAsia="Calibri" w:hAnsi="PT Astra Serif"/>
          <w:sz w:val="24"/>
          <w:szCs w:val="24"/>
        </w:rPr>
      </w:pPr>
    </w:p>
    <w:p w:rsidR="00047B15" w:rsidRPr="000E2F03" w:rsidRDefault="00047B15" w:rsidP="00047B15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bCs/>
          <w:sz w:val="24"/>
          <w:szCs w:val="24"/>
        </w:rPr>
      </w:pPr>
    </w:p>
    <w:p w:rsidR="00047B15" w:rsidRPr="000E2F03" w:rsidRDefault="00047B15" w:rsidP="00047B15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bCs/>
          <w:sz w:val="24"/>
          <w:szCs w:val="24"/>
        </w:rPr>
      </w:pPr>
      <w:r w:rsidRPr="000E2F03">
        <w:rPr>
          <w:rFonts w:ascii="PT Astra Serif" w:eastAsia="Calibri" w:hAnsi="PT Astra Serif"/>
          <w:b/>
          <w:bCs/>
          <w:sz w:val="24"/>
          <w:szCs w:val="24"/>
        </w:rPr>
        <w:t>ОБЛАСТНОЕ ГОСУДАРСТВЕННОЕ КАЗЕННОЕ УЧРЕЖДЕНИЕ</w:t>
      </w:r>
    </w:p>
    <w:p w:rsidR="00047B15" w:rsidRPr="000E2F03" w:rsidRDefault="00047B15" w:rsidP="00047B15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bCs/>
          <w:sz w:val="24"/>
          <w:szCs w:val="24"/>
        </w:rPr>
      </w:pPr>
      <w:r w:rsidRPr="000E2F03">
        <w:rPr>
          <w:rFonts w:ascii="PT Astra Serif" w:eastAsia="Calibri" w:hAnsi="PT Astra Serif"/>
          <w:b/>
          <w:bCs/>
          <w:sz w:val="24"/>
          <w:szCs w:val="24"/>
        </w:rPr>
        <w:t>«ТОМСКИЙ ОБЛАСТНОЙ МНОГОФУНКЦИОНАЛЬНЫЙ ЦЕНТР</w:t>
      </w:r>
    </w:p>
    <w:p w:rsidR="00047B15" w:rsidRPr="000E2F03" w:rsidRDefault="00047B15" w:rsidP="00047B15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bCs/>
          <w:sz w:val="24"/>
          <w:szCs w:val="24"/>
        </w:rPr>
      </w:pPr>
      <w:r w:rsidRPr="000E2F03">
        <w:rPr>
          <w:rFonts w:ascii="PT Astra Serif" w:eastAsia="Calibri" w:hAnsi="PT Astra Serif"/>
          <w:b/>
          <w:bCs/>
          <w:sz w:val="24"/>
          <w:szCs w:val="24"/>
        </w:rPr>
        <w:t>ПО ПРЕДОСТАВЛЕНИЮ ГОСУДАРСТВЕННЫХ И МУНИЦИПАЛЬНЫХ УСЛУГ»</w:t>
      </w:r>
    </w:p>
    <w:p w:rsidR="00047B15" w:rsidRPr="000E2F03" w:rsidRDefault="00047B15" w:rsidP="00047B15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</w:rPr>
      </w:pPr>
    </w:p>
    <w:p w:rsidR="00047B15" w:rsidRPr="000E2F03" w:rsidRDefault="00047B15" w:rsidP="00047B15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</w:rPr>
      </w:pPr>
      <w:r w:rsidRPr="000E2F03">
        <w:rPr>
          <w:rFonts w:ascii="PT Astra Serif" w:eastAsia="Calibri" w:hAnsi="PT Astra Serif"/>
          <w:sz w:val="24"/>
          <w:szCs w:val="24"/>
        </w:rPr>
        <w:t xml:space="preserve">Адрес официального сайта: </w:t>
      </w:r>
      <w:proofErr w:type="gramStart"/>
      <w:r w:rsidRPr="000E2F03">
        <w:rPr>
          <w:rFonts w:ascii="PT Astra Serif" w:eastAsia="Calibri" w:hAnsi="PT Astra Serif"/>
          <w:sz w:val="24"/>
          <w:szCs w:val="24"/>
        </w:rPr>
        <w:t>md.tomsk.ru</w:t>
      </w:r>
      <w:proofErr w:type="gramEnd"/>
      <w:r w:rsidRPr="000E2F03">
        <w:rPr>
          <w:rFonts w:ascii="PT Astra Serif" w:eastAsia="Calibri" w:hAnsi="PT Astra Serif"/>
          <w:sz w:val="24"/>
          <w:szCs w:val="24"/>
        </w:rPr>
        <w:t>.</w:t>
      </w:r>
    </w:p>
    <w:p w:rsidR="00047B15" w:rsidRPr="000E2F03" w:rsidRDefault="00047B15" w:rsidP="00047B15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</w:rPr>
      </w:pPr>
      <w:r w:rsidRPr="000E2F03">
        <w:rPr>
          <w:rFonts w:ascii="PT Astra Serif" w:eastAsia="Calibri" w:hAnsi="PT Astra Serif"/>
          <w:sz w:val="24"/>
          <w:szCs w:val="24"/>
        </w:rPr>
        <w:t>Центр телефонного обслуживания: тел. 60-29-99, 8-800-350-08-50.</w:t>
      </w:r>
    </w:p>
    <w:p w:rsidR="00047B15" w:rsidRPr="000E2F03" w:rsidRDefault="00047B15" w:rsidP="000E2F03">
      <w:pPr>
        <w:rPr>
          <w:rFonts w:ascii="PT Astra Serif" w:eastAsia="Calibri" w:hAnsi="PT Astra Serif"/>
          <w:sz w:val="24"/>
          <w:szCs w:val="24"/>
        </w:rPr>
      </w:pPr>
      <w:r w:rsidRPr="000E2F03">
        <w:rPr>
          <w:rFonts w:ascii="PT Astra Serif" w:eastAsia="Calibri" w:hAnsi="PT Astra Serif"/>
          <w:sz w:val="24"/>
          <w:szCs w:val="24"/>
        </w:rPr>
        <w:t>Единый портал государственных и муниципальных услуг (функций) - www.gosuslugi.ru.</w:t>
      </w:r>
    </w:p>
    <w:p w:rsidR="00047B15" w:rsidRDefault="00047B15" w:rsidP="00FB68DF">
      <w:pPr>
        <w:jc w:val="right"/>
        <w:rPr>
          <w:rFonts w:ascii="PT Astra Serif" w:eastAsia="Calibri" w:hAnsi="PT Astra Serif"/>
          <w:sz w:val="24"/>
          <w:szCs w:val="24"/>
        </w:rPr>
      </w:pPr>
    </w:p>
    <w:p w:rsidR="00047B15" w:rsidRDefault="00047B15" w:rsidP="00FB68DF">
      <w:pPr>
        <w:jc w:val="right"/>
        <w:rPr>
          <w:rFonts w:ascii="PT Astra Serif" w:eastAsia="Calibri" w:hAnsi="PT Astra Serif"/>
          <w:sz w:val="24"/>
          <w:szCs w:val="24"/>
        </w:rPr>
      </w:pPr>
    </w:p>
    <w:p w:rsidR="00047B15" w:rsidRDefault="00047B15" w:rsidP="00FB68DF">
      <w:pPr>
        <w:jc w:val="right"/>
        <w:rPr>
          <w:rFonts w:ascii="PT Astra Serif" w:eastAsia="Calibri" w:hAnsi="PT Astra Serif"/>
          <w:sz w:val="24"/>
          <w:szCs w:val="24"/>
        </w:rPr>
      </w:pPr>
    </w:p>
    <w:p w:rsidR="00047B15" w:rsidRDefault="00047B15" w:rsidP="00FB68DF">
      <w:pPr>
        <w:jc w:val="right"/>
        <w:rPr>
          <w:rFonts w:ascii="PT Astra Serif" w:eastAsia="Calibri" w:hAnsi="PT Astra Serif"/>
          <w:sz w:val="24"/>
          <w:szCs w:val="24"/>
        </w:rPr>
      </w:pPr>
    </w:p>
    <w:p w:rsidR="00047B15" w:rsidRDefault="00047B15" w:rsidP="00FB68DF">
      <w:pPr>
        <w:jc w:val="right"/>
        <w:rPr>
          <w:rFonts w:ascii="PT Astra Serif" w:eastAsia="Calibri" w:hAnsi="PT Astra Serif"/>
          <w:sz w:val="24"/>
          <w:szCs w:val="24"/>
        </w:rPr>
      </w:pPr>
    </w:p>
    <w:p w:rsidR="00047B15" w:rsidRDefault="00047B15" w:rsidP="00FB68DF">
      <w:pPr>
        <w:jc w:val="right"/>
        <w:rPr>
          <w:rFonts w:ascii="PT Astra Serif" w:eastAsia="Calibri" w:hAnsi="PT Astra Serif"/>
          <w:sz w:val="24"/>
          <w:szCs w:val="24"/>
        </w:rPr>
      </w:pPr>
    </w:p>
    <w:p w:rsidR="000E2F03" w:rsidRDefault="000E2F03" w:rsidP="00FB68DF">
      <w:pPr>
        <w:jc w:val="right"/>
        <w:rPr>
          <w:rFonts w:ascii="PT Astra Serif" w:eastAsia="Calibri" w:hAnsi="PT Astra Serif"/>
          <w:sz w:val="24"/>
          <w:szCs w:val="24"/>
        </w:rPr>
      </w:pPr>
    </w:p>
    <w:p w:rsidR="000E2F03" w:rsidRDefault="000E2F03" w:rsidP="00FB68DF">
      <w:pPr>
        <w:jc w:val="right"/>
        <w:rPr>
          <w:rFonts w:ascii="PT Astra Serif" w:eastAsia="Calibri" w:hAnsi="PT Astra Serif"/>
          <w:sz w:val="24"/>
          <w:szCs w:val="24"/>
        </w:rPr>
      </w:pPr>
    </w:p>
    <w:p w:rsidR="000E2F03" w:rsidRDefault="000E2F03" w:rsidP="00FB68DF">
      <w:pPr>
        <w:jc w:val="right"/>
        <w:rPr>
          <w:rFonts w:ascii="PT Astra Serif" w:eastAsia="Calibri" w:hAnsi="PT Astra Serif"/>
          <w:sz w:val="24"/>
          <w:szCs w:val="24"/>
        </w:rPr>
      </w:pPr>
    </w:p>
    <w:p w:rsidR="00047B15" w:rsidRPr="00C85017" w:rsidRDefault="00047B15" w:rsidP="00047B15">
      <w:pPr>
        <w:ind w:left="5669"/>
        <w:rPr>
          <w:rFonts w:ascii="PT Astra Serif" w:hAnsi="PT Astra Serif" w:cs="PT Astra Serif"/>
          <w:sz w:val="24"/>
          <w:szCs w:val="24"/>
        </w:rPr>
      </w:pPr>
      <w:r w:rsidRPr="00C85017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4"/>
          <w:szCs w:val="24"/>
        </w:rPr>
        <w:t>2</w:t>
      </w:r>
    </w:p>
    <w:p w:rsidR="00047B15" w:rsidRPr="00C85017" w:rsidRDefault="00047B15" w:rsidP="00047B15">
      <w:pPr>
        <w:tabs>
          <w:tab w:val="left" w:pos="7088"/>
        </w:tabs>
        <w:ind w:left="5669"/>
        <w:rPr>
          <w:rFonts w:ascii="PT Astra Serif" w:hAnsi="PT Astra Serif" w:cs="PT Astra Serif"/>
          <w:sz w:val="24"/>
          <w:szCs w:val="24"/>
        </w:rPr>
      </w:pPr>
      <w:r w:rsidRPr="00C85017">
        <w:rPr>
          <w:rFonts w:ascii="PT Astra Serif" w:eastAsia="PT Astra Serif" w:hAnsi="PT Astra Serif" w:cs="PT Astra Serif"/>
          <w:sz w:val="24"/>
          <w:szCs w:val="24"/>
        </w:rPr>
        <w:t>к приказу Департамента градостроительного развития Томской области</w:t>
      </w:r>
    </w:p>
    <w:p w:rsidR="00047B15" w:rsidRPr="00C85017" w:rsidRDefault="00047B15" w:rsidP="00047B1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t>от</w:t>
      </w:r>
      <w:r w:rsidRPr="00C85017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begin"/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instrText xml:space="preserve"> FORMTEXT </w:instrTex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separate"/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t>&lt;Дата&gt;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end"/>
      </w:r>
      <w:r w:rsidRPr="00C85017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t>№</w:t>
      </w:r>
      <w:r w:rsidRPr="00C85017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begin"/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instrText xml:space="preserve"> FORMTEXT </w:instrTex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separate"/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t>&lt;Номер&gt;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end"/>
      </w:r>
    </w:p>
    <w:p w:rsidR="00047B15" w:rsidRDefault="00047B15" w:rsidP="00FB68DF">
      <w:pPr>
        <w:jc w:val="right"/>
        <w:rPr>
          <w:rFonts w:ascii="PT Astra Serif" w:eastAsia="Calibri" w:hAnsi="PT Astra Serif"/>
          <w:sz w:val="24"/>
          <w:szCs w:val="24"/>
        </w:rPr>
      </w:pPr>
    </w:p>
    <w:p w:rsidR="00047B15" w:rsidRDefault="00047B15" w:rsidP="00FB68DF">
      <w:pPr>
        <w:jc w:val="right"/>
        <w:rPr>
          <w:rFonts w:ascii="PT Astra Serif" w:eastAsia="Calibri" w:hAnsi="PT Astra Serif"/>
          <w:sz w:val="24"/>
          <w:szCs w:val="24"/>
        </w:rPr>
      </w:pPr>
    </w:p>
    <w:p w:rsidR="00FB68DF" w:rsidRPr="007124D1" w:rsidRDefault="00FB68DF" w:rsidP="00FB68DF">
      <w:pPr>
        <w:jc w:val="right"/>
        <w:rPr>
          <w:rFonts w:ascii="PT Astra Serif" w:eastAsia="Calibri" w:hAnsi="PT Astra Serif"/>
          <w:sz w:val="24"/>
          <w:szCs w:val="24"/>
        </w:rPr>
      </w:pPr>
      <w:r w:rsidRPr="007124D1">
        <w:rPr>
          <w:rFonts w:ascii="PT Astra Serif" w:eastAsia="Calibri" w:hAnsi="PT Astra Serif"/>
          <w:sz w:val="24"/>
          <w:szCs w:val="24"/>
        </w:rPr>
        <w:t>Приложение 2</w:t>
      </w:r>
    </w:p>
    <w:p w:rsidR="00FB68DF" w:rsidRPr="007124D1" w:rsidRDefault="00FB68DF" w:rsidP="00FB68DF">
      <w:pPr>
        <w:jc w:val="right"/>
        <w:rPr>
          <w:rFonts w:ascii="PT Astra Serif" w:eastAsia="Calibri" w:hAnsi="PT Astra Serif"/>
          <w:sz w:val="24"/>
          <w:szCs w:val="24"/>
        </w:rPr>
      </w:pPr>
      <w:r w:rsidRPr="007124D1">
        <w:rPr>
          <w:rFonts w:ascii="PT Astra Serif" w:eastAsia="Calibri" w:hAnsi="PT Astra Serif"/>
          <w:sz w:val="24"/>
          <w:szCs w:val="24"/>
        </w:rPr>
        <w:t>к административному регламенту</w:t>
      </w:r>
    </w:p>
    <w:p w:rsidR="00FB68DF" w:rsidRPr="007124D1" w:rsidRDefault="00FB68DF" w:rsidP="00FB68D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7124D1">
        <w:rPr>
          <w:rFonts w:ascii="PT Astra Serif" w:eastAsia="Calibri" w:hAnsi="PT Astra Serif"/>
          <w:sz w:val="24"/>
          <w:szCs w:val="24"/>
        </w:rPr>
        <w:t xml:space="preserve">предоставления государственной услуги </w:t>
      </w:r>
    </w:p>
    <w:p w:rsidR="00FB68DF" w:rsidRDefault="00FB68DF" w:rsidP="00FB68D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7124D1">
        <w:rPr>
          <w:rFonts w:ascii="PT Astra Serif" w:eastAsia="Calibri" w:hAnsi="PT Astra Serif"/>
          <w:sz w:val="24"/>
          <w:szCs w:val="24"/>
        </w:rPr>
        <w:t>«</w:t>
      </w:r>
      <w:r w:rsidRPr="00C95F36">
        <w:rPr>
          <w:rFonts w:ascii="PT Astra Serif" w:eastAsia="Calibri" w:hAnsi="PT Astra Serif"/>
          <w:sz w:val="24"/>
          <w:szCs w:val="24"/>
        </w:rPr>
        <w:t xml:space="preserve">Предоставление сведений, документов и материалов, </w:t>
      </w:r>
    </w:p>
    <w:p w:rsidR="00FB68DF" w:rsidRDefault="00FB68DF" w:rsidP="00FB68D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C95F36">
        <w:rPr>
          <w:rFonts w:ascii="PT Astra Serif" w:eastAsia="Calibri" w:hAnsi="PT Astra Serif"/>
          <w:sz w:val="24"/>
          <w:szCs w:val="24"/>
        </w:rPr>
        <w:t xml:space="preserve">содержащихся в государственных информационных </w:t>
      </w:r>
    </w:p>
    <w:p w:rsidR="00FB68DF" w:rsidRPr="007124D1" w:rsidRDefault="00FB68DF" w:rsidP="00FB68D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C95F36">
        <w:rPr>
          <w:rFonts w:ascii="PT Astra Serif" w:eastAsia="Calibri" w:hAnsi="PT Astra Serif"/>
          <w:sz w:val="24"/>
          <w:szCs w:val="24"/>
        </w:rPr>
        <w:t>системах обеспечения градостроительной деятельности</w:t>
      </w:r>
      <w:r w:rsidRPr="007124D1">
        <w:rPr>
          <w:rFonts w:ascii="PT Astra Serif" w:eastAsia="Calibri" w:hAnsi="PT Astra Serif"/>
          <w:sz w:val="24"/>
          <w:szCs w:val="24"/>
        </w:rPr>
        <w:t>»</w:t>
      </w:r>
    </w:p>
    <w:p w:rsidR="00FB68DF" w:rsidRPr="007124D1" w:rsidRDefault="00FB68DF" w:rsidP="00FB68D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FB68DF" w:rsidRPr="00C76D78" w:rsidRDefault="00FB68DF" w:rsidP="00FB68DF">
      <w:pPr>
        <w:autoSpaceDE w:val="0"/>
        <w:autoSpaceDN w:val="0"/>
        <w:jc w:val="center"/>
        <w:rPr>
          <w:rFonts w:ascii="PT Astra Serif" w:hAnsi="PT Astra Serif"/>
          <w:sz w:val="24"/>
          <w:szCs w:val="24"/>
        </w:rPr>
      </w:pPr>
      <w:r w:rsidRPr="00C76D78">
        <w:rPr>
          <w:rFonts w:ascii="PT Astra Serif" w:hAnsi="PT Astra Serif"/>
          <w:sz w:val="24"/>
          <w:szCs w:val="24"/>
        </w:rPr>
        <w:t>Форма за</w:t>
      </w:r>
      <w:r>
        <w:rPr>
          <w:rFonts w:ascii="PT Astra Serif" w:hAnsi="PT Astra Serif"/>
          <w:sz w:val="24"/>
          <w:szCs w:val="24"/>
        </w:rPr>
        <w:t>проса</w:t>
      </w:r>
      <w:r w:rsidRPr="00C76D78">
        <w:rPr>
          <w:rFonts w:ascii="PT Astra Serif" w:hAnsi="PT Astra Serif"/>
          <w:sz w:val="24"/>
          <w:szCs w:val="24"/>
        </w:rPr>
        <w:t xml:space="preserve"> для предоставления </w:t>
      </w:r>
      <w:r>
        <w:rPr>
          <w:rFonts w:ascii="PT Astra Serif" w:hAnsi="PT Astra Serif"/>
          <w:sz w:val="24"/>
          <w:szCs w:val="24"/>
        </w:rPr>
        <w:t>государственной</w:t>
      </w:r>
      <w:r w:rsidRPr="00C76D78">
        <w:rPr>
          <w:rFonts w:ascii="PT Astra Serif" w:hAnsi="PT Astra Serif"/>
          <w:sz w:val="24"/>
          <w:szCs w:val="24"/>
        </w:rPr>
        <w:t xml:space="preserve"> услуги</w:t>
      </w:r>
    </w:p>
    <w:p w:rsidR="00FB68DF" w:rsidRPr="007124D1" w:rsidRDefault="00FB68DF" w:rsidP="00FB68DF">
      <w:pPr>
        <w:autoSpaceDE w:val="0"/>
        <w:autoSpaceDN w:val="0"/>
        <w:jc w:val="center"/>
        <w:rPr>
          <w:rFonts w:ascii="PT Astra Serif" w:hAnsi="PT Astra Serif"/>
          <w:sz w:val="24"/>
          <w:szCs w:val="24"/>
        </w:rPr>
      </w:pPr>
      <w:r w:rsidRPr="00C76D78">
        <w:rPr>
          <w:rFonts w:ascii="PT Astra Serif" w:hAnsi="PT Astra Serif"/>
          <w:sz w:val="24"/>
          <w:szCs w:val="24"/>
        </w:rPr>
        <w:t xml:space="preserve">        </w:t>
      </w:r>
      <w:r>
        <w:rPr>
          <w:rFonts w:ascii="PT Astra Serif" w:hAnsi="PT Astra Serif"/>
          <w:sz w:val="24"/>
          <w:szCs w:val="24"/>
        </w:rPr>
        <w:t>«</w:t>
      </w:r>
      <w:r w:rsidRPr="00313A68">
        <w:rPr>
          <w:rFonts w:ascii="PT Astra Serif" w:hAnsi="PT Astra Serif"/>
          <w:sz w:val="24"/>
          <w:szCs w:val="24"/>
        </w:rPr>
        <w:t>Предоставление сведений, документов и материалов, содержащихся в государственных информационных система</w:t>
      </w:r>
      <w:r>
        <w:rPr>
          <w:rFonts w:ascii="PT Astra Serif" w:hAnsi="PT Astra Serif"/>
          <w:sz w:val="24"/>
          <w:szCs w:val="24"/>
        </w:rPr>
        <w:t xml:space="preserve">х обеспечения градостроительной </w:t>
      </w:r>
      <w:r w:rsidRPr="00313A68">
        <w:rPr>
          <w:rFonts w:ascii="PT Astra Serif" w:hAnsi="PT Astra Serif"/>
          <w:sz w:val="24"/>
          <w:szCs w:val="24"/>
        </w:rPr>
        <w:t>деятельности</w:t>
      </w:r>
      <w:r>
        <w:rPr>
          <w:rFonts w:ascii="PT Astra Serif" w:hAnsi="PT Astra Serif"/>
          <w:sz w:val="24"/>
          <w:szCs w:val="24"/>
        </w:rPr>
        <w:t>»</w:t>
      </w:r>
      <w:r w:rsidRPr="007124D1">
        <w:rPr>
          <w:rFonts w:ascii="PT Astra Serif" w:hAnsi="PT Astra Serif"/>
          <w:sz w:val="24"/>
          <w:szCs w:val="24"/>
        </w:rPr>
        <w:br/>
      </w:r>
    </w:p>
    <w:p w:rsidR="00FB68DF" w:rsidRPr="007124D1" w:rsidRDefault="00FB68DF" w:rsidP="00FB68DF">
      <w:pPr>
        <w:autoSpaceDE w:val="0"/>
        <w:autoSpaceDN w:val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Департамент</w:t>
      </w:r>
      <w:r w:rsidRPr="007124D1">
        <w:rPr>
          <w:rFonts w:ascii="PT Astra Serif" w:hAnsi="PT Astra Serif"/>
          <w:sz w:val="24"/>
          <w:szCs w:val="24"/>
        </w:rPr>
        <w:t xml:space="preserve"> </w:t>
      </w:r>
    </w:p>
    <w:p w:rsidR="00FB68DF" w:rsidRPr="007124D1" w:rsidRDefault="00FB68DF" w:rsidP="00FB68DF">
      <w:pPr>
        <w:autoSpaceDE w:val="0"/>
        <w:autoSpaceDN w:val="0"/>
        <w:jc w:val="right"/>
        <w:rPr>
          <w:rFonts w:ascii="PT Astra Serif" w:hAnsi="PT Astra Serif"/>
          <w:sz w:val="24"/>
          <w:szCs w:val="24"/>
        </w:rPr>
      </w:pPr>
      <w:r w:rsidRPr="007124D1">
        <w:rPr>
          <w:rFonts w:ascii="PT Astra Serif" w:hAnsi="PT Astra Serif"/>
          <w:sz w:val="24"/>
          <w:szCs w:val="24"/>
        </w:rPr>
        <w:t>градостроительного развития Томской области</w:t>
      </w:r>
    </w:p>
    <w:tbl>
      <w:tblPr>
        <w:tblW w:w="8793" w:type="dxa"/>
        <w:tblInd w:w="59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54"/>
        <w:gridCol w:w="142"/>
        <w:gridCol w:w="874"/>
        <w:gridCol w:w="142"/>
        <w:gridCol w:w="2981"/>
      </w:tblGrid>
      <w:tr w:rsidR="00FB68DF" w:rsidRPr="007124D1" w:rsidTr="001E354D">
        <w:trPr>
          <w:gridBefore w:val="2"/>
          <w:wBefore w:w="4796" w:type="dxa"/>
        </w:trPr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</w:tcPr>
          <w:p w:rsidR="00FB68DF" w:rsidRPr="007124D1" w:rsidRDefault="00FB68DF" w:rsidP="001E354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  <w:r w:rsidRPr="007124D1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31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8DF" w:rsidRPr="007124D1" w:rsidRDefault="00FB68DF" w:rsidP="001E354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B68DF" w:rsidRPr="007124D1" w:rsidTr="001E354D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8DF" w:rsidRPr="007124D1" w:rsidRDefault="00FB68DF" w:rsidP="001E354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B68DF" w:rsidRPr="007124D1" w:rsidTr="001E354D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8DF" w:rsidRPr="007124D1" w:rsidRDefault="00FB68DF" w:rsidP="001E354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B68DF" w:rsidRPr="007124D1" w:rsidTr="001E354D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8DF" w:rsidRPr="007124D1" w:rsidRDefault="00FB68DF" w:rsidP="001E354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B68DF" w:rsidRPr="007124D1" w:rsidTr="001E354D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8DF" w:rsidRPr="007124D1" w:rsidRDefault="00FB68DF" w:rsidP="001E354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B68DF" w:rsidRPr="007124D1" w:rsidTr="001E354D">
        <w:trPr>
          <w:gridBefore w:val="1"/>
          <w:wBefore w:w="4654" w:type="dxa"/>
        </w:trPr>
        <w:tc>
          <w:tcPr>
            <w:tcW w:w="41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B68DF" w:rsidRPr="007124D1" w:rsidRDefault="00FB68DF" w:rsidP="001E354D">
            <w:pPr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124D1">
              <w:rPr>
                <w:rFonts w:ascii="PT Astra Serif" w:hAnsi="PT Astra Serif"/>
                <w:sz w:val="24"/>
                <w:szCs w:val="24"/>
              </w:rPr>
              <w:t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</w:t>
            </w:r>
            <w:r w:rsidRPr="007124D1">
              <w:rPr>
                <w:rFonts w:ascii="PT Astra Serif" w:hAnsi="PT Astra Serif"/>
                <w:sz w:val="24"/>
                <w:szCs w:val="24"/>
              </w:rPr>
              <w:br/>
              <w:t>наименование и место нахождения заявителя</w:t>
            </w:r>
            <w:r w:rsidRPr="007124D1">
              <w:rPr>
                <w:rFonts w:ascii="PT Astra Serif" w:hAnsi="PT Astra Serif"/>
                <w:sz w:val="24"/>
                <w:szCs w:val="24"/>
              </w:rPr>
              <w:br/>
              <w:t>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</w:t>
            </w:r>
          </w:p>
        </w:tc>
      </w:tr>
      <w:tr w:rsidR="00FB68DF" w:rsidRPr="007124D1" w:rsidTr="001E354D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B68DF" w:rsidRDefault="00FB68DF" w:rsidP="001E354D">
            <w:pP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24D1">
              <w:rPr>
                <w:rFonts w:ascii="PT Astra Serif" w:hAnsi="PT Astra Serif"/>
                <w:sz w:val="24"/>
                <w:szCs w:val="24"/>
              </w:rPr>
              <w:t>Почт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овый адрес (для юридических лиц </w:t>
            </w:r>
            <w:r w:rsidRPr="007124D1">
              <w:rPr>
                <w:rFonts w:ascii="PT Astra Serif" w:hAnsi="PT Astra Serif"/>
                <w:sz w:val="24"/>
                <w:szCs w:val="24"/>
              </w:rPr>
              <w:t>дополнительно указывается юридический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адрес):</w:t>
            </w:r>
          </w:p>
          <w:p w:rsidR="00FB68DF" w:rsidRPr="007D69B0" w:rsidRDefault="00FB68DF" w:rsidP="001E354D">
            <w:pP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u w:val="single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F2CBAE" wp14:editId="0E7CB4E5">
                      <wp:simplePos x="0" y="0"/>
                      <wp:positionH relativeFrom="column">
                        <wp:posOffset>60012</wp:posOffset>
                      </wp:positionH>
                      <wp:positionV relativeFrom="paragraph">
                        <wp:posOffset>144923</wp:posOffset>
                      </wp:positionV>
                      <wp:extent cx="2286000" cy="27295"/>
                      <wp:effectExtent l="0" t="0" r="19050" b="3048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0" cy="272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D0BDCC"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75pt,11.4pt" to="184.7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" strokecolor="black [3040]"/>
                  </w:pict>
                </mc:Fallback>
              </mc:AlternateContent>
            </w:r>
            <w:r w:rsidRPr="007D69B0">
              <w:rPr>
                <w:rFonts w:ascii="PT Astra Serif" w:hAnsi="PT Astra Serif"/>
                <w:sz w:val="24"/>
                <w:szCs w:val="24"/>
                <w:u w:val="single"/>
              </w:rPr>
              <w:t xml:space="preserve">                                                         </w:t>
            </w:r>
          </w:p>
          <w:p w:rsidR="00FB68DF" w:rsidRPr="004F00DD" w:rsidRDefault="00FB68DF" w:rsidP="001E354D">
            <w:pP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00DD">
              <w:rPr>
                <w:rFonts w:ascii="PT Astra Serif" w:hAnsi="PT Astra Serif"/>
                <w:sz w:val="24"/>
                <w:szCs w:val="24"/>
              </w:rPr>
              <w:t>Адрес электронной почты для направления уведомления об оплате:</w:t>
            </w:r>
          </w:p>
        </w:tc>
      </w:tr>
      <w:tr w:rsidR="00FB68DF" w:rsidRPr="007124D1" w:rsidTr="001E354D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8DF" w:rsidRPr="007124D1" w:rsidRDefault="00FB68DF" w:rsidP="001E354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B68DF" w:rsidRPr="007124D1" w:rsidTr="001E354D">
        <w:trPr>
          <w:gridBefore w:val="2"/>
          <w:wBefore w:w="4796" w:type="dxa"/>
        </w:trPr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68DF" w:rsidRPr="007124D1" w:rsidRDefault="00FB68DF" w:rsidP="001E354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  <w:r w:rsidRPr="007124D1">
              <w:rPr>
                <w:rFonts w:ascii="PT Astra Serif" w:hAnsi="PT Astra Serif"/>
                <w:sz w:val="24"/>
                <w:szCs w:val="24"/>
              </w:rPr>
              <w:t>тел.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8DF" w:rsidRPr="007124D1" w:rsidRDefault="00FB68DF" w:rsidP="001E354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B68DF" w:rsidRPr="007124D1" w:rsidTr="001E354D">
        <w:tc>
          <w:tcPr>
            <w:tcW w:w="87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B68DF" w:rsidRPr="007124D1" w:rsidRDefault="00FB68DF" w:rsidP="001E354D">
            <w:pPr>
              <w:autoSpaceDE w:val="0"/>
              <w:autoSpaceDN w:val="0"/>
              <w:spacing w:before="240" w:after="2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4D1">
              <w:rPr>
                <w:rFonts w:ascii="PT Astra Serif" w:hAnsi="PT Astra Serif"/>
                <w:sz w:val="24"/>
                <w:szCs w:val="24"/>
              </w:rPr>
              <w:t>ЗА</w:t>
            </w:r>
            <w:r>
              <w:rPr>
                <w:rFonts w:ascii="PT Astra Serif" w:hAnsi="PT Astra Serif"/>
                <w:sz w:val="24"/>
                <w:szCs w:val="24"/>
              </w:rPr>
              <w:t>ПРОС</w:t>
            </w:r>
          </w:p>
        </w:tc>
      </w:tr>
      <w:tr w:rsidR="00FB68DF" w:rsidRPr="007124D1" w:rsidTr="001E354D">
        <w:tc>
          <w:tcPr>
            <w:tcW w:w="87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B68DF" w:rsidRPr="007124D1" w:rsidRDefault="00FB68DF" w:rsidP="001E354D">
            <w:pP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</w:rPr>
            </w:pPr>
            <w:bookmarkStart w:id="3" w:name="_Hlk170990258"/>
          </w:p>
        </w:tc>
      </w:tr>
    </w:tbl>
    <w:bookmarkEnd w:id="3"/>
    <w:p w:rsidR="00FB68DF" w:rsidRPr="00DE430A" w:rsidRDefault="00FB68DF" w:rsidP="00FB68DF">
      <w:pPr>
        <w:jc w:val="both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    </w:t>
      </w:r>
      <w:r w:rsidRPr="00B92CE6">
        <w:rPr>
          <w:rFonts w:ascii="PT Astra Serif" w:eastAsia="Calibri" w:hAnsi="PT Astra Serif"/>
          <w:sz w:val="24"/>
          <w:szCs w:val="24"/>
        </w:rPr>
        <w:t xml:space="preserve">Прошу предоставить сведения, документы и материалы, содержащиеся в государственной информационной системе обеспечения градостроительной деятельности на территорию/земельный </w:t>
      </w:r>
      <w:r w:rsidRPr="00DE430A">
        <w:rPr>
          <w:rFonts w:ascii="PT Astra Serif" w:eastAsia="Calibri" w:hAnsi="PT Astra Serif"/>
          <w:sz w:val="24"/>
          <w:szCs w:val="24"/>
        </w:rPr>
        <w:t>участ</w:t>
      </w:r>
      <w:r>
        <w:rPr>
          <w:rFonts w:ascii="PT Astra Serif" w:eastAsia="Calibri" w:hAnsi="PT Astra Serif"/>
          <w:sz w:val="24"/>
          <w:szCs w:val="24"/>
        </w:rPr>
        <w:t>ок/объект</w:t>
      </w:r>
      <w:r w:rsidRPr="00DE430A">
        <w:rPr>
          <w:rFonts w:ascii="PT Astra Serif" w:eastAsia="Calibri" w:hAnsi="PT Astra Serif"/>
          <w:sz w:val="24"/>
          <w:szCs w:val="24"/>
        </w:rPr>
        <w:t xml:space="preserve"> капит</w:t>
      </w:r>
      <w:r>
        <w:rPr>
          <w:rFonts w:ascii="PT Astra Serif" w:eastAsia="Calibri" w:hAnsi="PT Astra Serif"/>
          <w:sz w:val="24"/>
          <w:szCs w:val="24"/>
        </w:rPr>
        <w:t xml:space="preserve">ального строительства (нужное подчеркнуть), расположенный по </w:t>
      </w:r>
      <w:r w:rsidRPr="00DE430A">
        <w:rPr>
          <w:rFonts w:ascii="PT Astra Serif" w:eastAsia="Calibri" w:hAnsi="PT Astra Serif"/>
          <w:sz w:val="24"/>
          <w:szCs w:val="24"/>
        </w:rPr>
        <w:t>адресу (ил</w:t>
      </w:r>
      <w:r>
        <w:rPr>
          <w:rFonts w:ascii="PT Astra Serif" w:eastAsia="Calibri" w:hAnsi="PT Astra Serif"/>
          <w:sz w:val="24"/>
          <w:szCs w:val="24"/>
        </w:rPr>
        <w:t xml:space="preserve">и указать кадастровый номер при </w:t>
      </w:r>
      <w:r w:rsidRPr="00DE430A">
        <w:rPr>
          <w:rFonts w:ascii="PT Astra Serif" w:eastAsia="Calibri" w:hAnsi="PT Astra Serif"/>
          <w:sz w:val="24"/>
          <w:szCs w:val="24"/>
        </w:rPr>
        <w:t>его наличии):</w:t>
      </w:r>
    </w:p>
    <w:p w:rsidR="00FB68DF" w:rsidRPr="00DE430A" w:rsidRDefault="00FB68DF" w:rsidP="00FB68DF">
      <w:pPr>
        <w:rPr>
          <w:rFonts w:ascii="PT Astra Serif" w:eastAsia="Calibri" w:hAnsi="PT Astra Serif"/>
          <w:sz w:val="24"/>
          <w:szCs w:val="24"/>
        </w:rPr>
      </w:pPr>
      <w:r w:rsidRPr="00DE430A">
        <w:rPr>
          <w:rFonts w:ascii="PT Astra Serif" w:eastAsia="Calibri" w:hAnsi="PT Astra Serif"/>
          <w:sz w:val="24"/>
          <w:szCs w:val="24"/>
        </w:rPr>
        <w:t>___________________________________________________________________________</w:t>
      </w:r>
    </w:p>
    <w:p w:rsidR="00FB68DF" w:rsidRPr="007124D1" w:rsidRDefault="00FB68DF" w:rsidP="00FB68DF">
      <w:pPr>
        <w:rPr>
          <w:rFonts w:ascii="PT Astra Serif" w:eastAsia="Calibri" w:hAnsi="PT Astra Serif"/>
          <w:sz w:val="24"/>
          <w:szCs w:val="24"/>
        </w:rPr>
      </w:pPr>
      <w:r w:rsidRPr="00DE430A">
        <w:rPr>
          <w:rFonts w:ascii="PT Astra Serif" w:eastAsia="Calibri" w:hAnsi="PT Astra Serif"/>
          <w:sz w:val="24"/>
          <w:szCs w:val="24"/>
        </w:rPr>
        <w:t>___________________________________________________________________________</w:t>
      </w:r>
    </w:p>
    <w:p w:rsidR="00FB68DF" w:rsidRPr="00B92CE6" w:rsidRDefault="00FB68DF" w:rsidP="00FB68DF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B92CE6">
        <w:rPr>
          <w:rFonts w:ascii="PT Astra Serif" w:hAnsi="PT Astra Serif" w:cs="Courier New"/>
          <w:sz w:val="24"/>
        </w:rPr>
        <w:t>из раздела информационной системы (указать):</w:t>
      </w:r>
    </w:p>
    <w:p w:rsidR="00FB68DF" w:rsidRPr="004F108D" w:rsidRDefault="00FB68DF" w:rsidP="00FB68DF">
      <w:pPr>
        <w:spacing w:after="1" w:line="200" w:lineRule="atLeast"/>
        <w:jc w:val="both"/>
        <w:rPr>
          <w:rFonts w:ascii="PT Astra Serif" w:hAnsi="PT Astra Serif"/>
          <w:sz w:val="28"/>
        </w:rPr>
      </w:pPr>
    </w:p>
    <w:p w:rsidR="00FB68DF" w:rsidRDefault="00FB68DF" w:rsidP="00FB68DF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>Разделы</w:t>
      </w:r>
      <w:r>
        <w:rPr>
          <w:rFonts w:ascii="PT Astra Serif" w:hAnsi="PT Astra Serif" w:cs="Courier New"/>
          <w:sz w:val="24"/>
        </w:rPr>
        <w:t xml:space="preserve"> ГИСОГД</w:t>
      </w:r>
      <w:r w:rsidRPr="004F108D">
        <w:rPr>
          <w:rFonts w:ascii="PT Astra Serif" w:hAnsi="PT Astra Serif" w:cs="Courier New"/>
          <w:sz w:val="24"/>
        </w:rPr>
        <w:t>:</w:t>
      </w:r>
    </w:p>
    <w:p w:rsidR="00FB68DF" w:rsidRDefault="00FB68DF" w:rsidP="00FB68DF">
      <w:pPr>
        <w:spacing w:line="200" w:lineRule="atLeast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347C99" wp14:editId="359CD765">
                <wp:simplePos x="0" y="0"/>
                <wp:positionH relativeFrom="column">
                  <wp:posOffset>-523773</wp:posOffset>
                </wp:positionH>
                <wp:positionV relativeFrom="paragraph">
                  <wp:posOffset>164110</wp:posOffset>
                </wp:positionV>
                <wp:extent cx="175564" cy="204826"/>
                <wp:effectExtent l="0" t="0" r="15240" b="2413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64" cy="2048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43F640" id="Прямоугольник 3" o:spid="_x0000_s1026" style="position:absolute;margin-left:-41.25pt;margin-top:12.9pt;width:13.8pt;height:16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" fillcolor="white [3201]" strokecolor="black [3200]" strokeweight="2pt"/>
            </w:pict>
          </mc:Fallback>
        </mc:AlternateContent>
      </w:r>
    </w:p>
    <w:p w:rsidR="00FB68DF" w:rsidRPr="006D6F9E" w:rsidRDefault="00FB68DF" w:rsidP="00FB68DF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00" w:lineRule="atLeast"/>
        <w:ind w:left="0"/>
        <w:jc w:val="both"/>
        <w:rPr>
          <w:rFonts w:ascii="PT Astra Serif" w:hAnsi="PT Astra Serif"/>
        </w:rPr>
      </w:pPr>
      <w:r w:rsidRPr="006D6F9E">
        <w:rPr>
          <w:rFonts w:ascii="PT Astra Serif" w:hAnsi="PT Astra Serif" w:cs="Courier New"/>
        </w:rPr>
        <w:t xml:space="preserve">Документы территориального планирования Российской Федерации;  </w:t>
      </w:r>
    </w:p>
    <w:p w:rsidR="00FB68DF" w:rsidRPr="006D6F9E" w:rsidRDefault="00FB68DF" w:rsidP="00FB68DF">
      <w:pPr>
        <w:pStyle w:val="a8"/>
        <w:jc w:val="both"/>
        <w:rPr>
          <w:rFonts w:ascii="PT Astra Serif" w:hAnsi="PT Astra Serif"/>
        </w:rPr>
      </w:pPr>
      <w:r w:rsidRPr="006D6F9E">
        <w:rPr>
          <w:rFonts w:ascii="PT Astra Serif" w:hAnsi="PT Astra Serif"/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00010D" wp14:editId="643534E0">
                <wp:simplePos x="0" y="0"/>
                <wp:positionH relativeFrom="margin">
                  <wp:posOffset>-518770</wp:posOffset>
                </wp:positionH>
                <wp:positionV relativeFrom="paragraph">
                  <wp:posOffset>162560</wp:posOffset>
                </wp:positionV>
                <wp:extent cx="175260" cy="204470"/>
                <wp:effectExtent l="0" t="0" r="15240" b="2413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FFE4FC" id="Прямоугольник 4" o:spid="_x0000_s1026" style="position:absolute;margin-left:-40.85pt;margin-top:12.8pt;width:13.8pt;height:16.1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 xml:space="preserve"> Документы территориального планирования двух и более субъектов Российской Федерации, документы территориального планирования субъектов Российской Федерации;</w:t>
      </w:r>
    </w:p>
    <w:p w:rsidR="00FB68DF" w:rsidRPr="006D6F9E" w:rsidRDefault="00FB68DF" w:rsidP="00FB68DF">
      <w:pPr>
        <w:pStyle w:val="a8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3A5774" wp14:editId="2139F46E">
                <wp:simplePos x="0" y="0"/>
                <wp:positionH relativeFrom="margin">
                  <wp:posOffset>-518516</wp:posOffset>
                </wp:positionH>
                <wp:positionV relativeFrom="paragraph">
                  <wp:posOffset>159385</wp:posOffset>
                </wp:positionV>
                <wp:extent cx="175260" cy="204470"/>
                <wp:effectExtent l="0" t="0" r="15240" b="2413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5236E3" id="Прямоугольник 8" o:spid="_x0000_s1026" style="position:absolute;margin-left:-40.85pt;margin-top:12.55pt;width:13.8pt;height:16.1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Документы территориального планирования муниципальных образований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62DA08" wp14:editId="365335FB">
                <wp:simplePos x="0" y="0"/>
                <wp:positionH relativeFrom="margin">
                  <wp:posOffset>-511836</wp:posOffset>
                </wp:positionH>
                <wp:positionV relativeFrom="paragraph">
                  <wp:posOffset>179705</wp:posOffset>
                </wp:positionV>
                <wp:extent cx="175260" cy="204470"/>
                <wp:effectExtent l="0" t="0" r="15240" b="2413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EE115A" id="Прямоугольник 9" o:spid="_x0000_s1026" style="position:absolute;margin-left:-40.3pt;margin-top:14.15pt;width:13.8pt;height:16.1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Нормативы градостроительного проектирования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4AA631" wp14:editId="17D66EA2">
                <wp:simplePos x="0" y="0"/>
                <wp:positionH relativeFrom="margin">
                  <wp:posOffset>-503199</wp:posOffset>
                </wp:positionH>
                <wp:positionV relativeFrom="paragraph">
                  <wp:posOffset>182245</wp:posOffset>
                </wp:positionV>
                <wp:extent cx="175260" cy="204470"/>
                <wp:effectExtent l="0" t="0" r="15240" b="2413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1D00AC" id="Прямоугольник 10" o:spid="_x0000_s1026" style="position:absolute;margin-left:-39.6pt;margin-top:14.35pt;width:13.8pt;height:16.1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Градостроительное зонирование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5F059C" wp14:editId="1066F376">
                <wp:simplePos x="0" y="0"/>
                <wp:positionH relativeFrom="margin">
                  <wp:posOffset>-494995</wp:posOffset>
                </wp:positionH>
                <wp:positionV relativeFrom="paragraph">
                  <wp:posOffset>177165</wp:posOffset>
                </wp:positionV>
                <wp:extent cx="175260" cy="204470"/>
                <wp:effectExtent l="0" t="0" r="15240" b="2413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38BB24" id="Прямоугольник 11" o:spid="_x0000_s1026" style="position:absolute;margin-left:-39pt;margin-top:13.95pt;width:13.8pt;height:16.1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Правила благоустройства территории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96BBC6" wp14:editId="29AE86D4">
                <wp:simplePos x="0" y="0"/>
                <wp:positionH relativeFrom="margin">
                  <wp:posOffset>-495325</wp:posOffset>
                </wp:positionH>
                <wp:positionV relativeFrom="paragraph">
                  <wp:posOffset>179705</wp:posOffset>
                </wp:positionV>
                <wp:extent cx="175260" cy="204470"/>
                <wp:effectExtent l="0" t="0" r="15240" b="2413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A4145E" id="Прямоугольник 12" o:spid="_x0000_s1026" style="position:absolute;margin-left:-39pt;margin-top:14.15pt;width:13.8pt;height:16.1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Планировка территории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773C13" wp14:editId="24485C34">
                <wp:simplePos x="0" y="0"/>
                <wp:positionH relativeFrom="margin">
                  <wp:posOffset>-495656</wp:posOffset>
                </wp:positionH>
                <wp:positionV relativeFrom="paragraph">
                  <wp:posOffset>182245</wp:posOffset>
                </wp:positionV>
                <wp:extent cx="175260" cy="204470"/>
                <wp:effectExtent l="0" t="0" r="15240" b="2413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EBA3E3" id="Прямоугольник 13" o:spid="_x0000_s1026" style="position:absolute;margin-left:-39.05pt;margin-top:14.35pt;width:13.8pt;height:16.1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Инженерные изыскания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05EC51" wp14:editId="0947A676">
                <wp:simplePos x="0" y="0"/>
                <wp:positionH relativeFrom="margin">
                  <wp:posOffset>-487071</wp:posOffset>
                </wp:positionH>
                <wp:positionV relativeFrom="paragraph">
                  <wp:posOffset>177165</wp:posOffset>
                </wp:positionV>
                <wp:extent cx="175260" cy="204470"/>
                <wp:effectExtent l="0" t="0" r="15240" b="2413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D924C6" id="Прямоугольник 14" o:spid="_x0000_s1026" style="position:absolute;margin-left:-38.35pt;margin-top:13.95pt;width:13.8pt;height:16.1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Искусственные земельные участки</w:t>
      </w:r>
      <w:r>
        <w:rPr>
          <w:rFonts w:ascii="PT Astra Serif" w:hAnsi="PT Astra Serif" w:cs="Courier New"/>
        </w:rPr>
        <w:t>;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/>
          <w:noProof/>
          <w:lang w:eastAsia="ru-RU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C9B7D7" wp14:editId="019E64B6">
                <wp:simplePos x="0" y="0"/>
                <wp:positionH relativeFrom="margin">
                  <wp:posOffset>-495046</wp:posOffset>
                </wp:positionH>
                <wp:positionV relativeFrom="paragraph">
                  <wp:posOffset>180340</wp:posOffset>
                </wp:positionV>
                <wp:extent cx="175260" cy="204470"/>
                <wp:effectExtent l="0" t="0" r="15240" b="2413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FFEBEB" id="Прямоугольник 15" o:spid="_x0000_s1026" style="position:absolute;margin-left:-39pt;margin-top:14.2pt;width:13.8pt;height:16.1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w:t xml:space="preserve"> </w:t>
      </w:r>
      <w:r w:rsidRPr="006D6F9E">
        <w:rPr>
          <w:rFonts w:ascii="PT Astra Serif" w:hAnsi="PT Astra Serif" w:cs="Courier New"/>
        </w:rPr>
        <w:t>Зоны с особыми условиями использования территории</w:t>
      </w:r>
      <w:r>
        <w:rPr>
          <w:rFonts w:ascii="PT Astra Serif" w:hAnsi="PT Astra Serif" w:cs="Courier New"/>
        </w:rPr>
        <w:t>;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/>
          <w:noProof/>
          <w:lang w:eastAsia="ru-RU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8A5709" wp14:editId="3A39C199">
                <wp:simplePos x="0" y="0"/>
                <wp:positionH relativeFrom="margin">
                  <wp:posOffset>-487375</wp:posOffset>
                </wp:positionH>
                <wp:positionV relativeFrom="paragraph">
                  <wp:posOffset>175260</wp:posOffset>
                </wp:positionV>
                <wp:extent cx="175260" cy="204470"/>
                <wp:effectExtent l="0" t="0" r="15240" b="2413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78C09E" id="Прямоугольник 16" o:spid="_x0000_s1026" style="position:absolute;margin-left:-38.4pt;margin-top:13.8pt;width:13.8pt;height:16.1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w:t xml:space="preserve"> </w:t>
      </w:r>
      <w:r w:rsidRPr="006D6F9E">
        <w:rPr>
          <w:rFonts w:ascii="PT Astra Serif" w:hAnsi="PT Astra Serif" w:cs="Courier New"/>
        </w:rPr>
        <w:t>План наземных и подземных коммуникаций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C4DAF1" wp14:editId="1F10354E">
                <wp:simplePos x="0" y="0"/>
                <wp:positionH relativeFrom="margin">
                  <wp:posOffset>-482804</wp:posOffset>
                </wp:positionH>
                <wp:positionV relativeFrom="paragraph">
                  <wp:posOffset>194386</wp:posOffset>
                </wp:positionV>
                <wp:extent cx="175260" cy="204470"/>
                <wp:effectExtent l="0" t="0" r="15240" b="2413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71B0AD4" id="Прямоугольник 17" o:spid="_x0000_s1026" style="position:absolute;margin-left:-38pt;margin-top:15.3pt;width:13.8pt;height:16.1pt;z-index:2516746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Резервирование земель и изъятие земельных участков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D9BE70" wp14:editId="7B6BA500">
                <wp:simplePos x="0" y="0"/>
                <wp:positionH relativeFrom="margin">
                  <wp:posOffset>-481000</wp:posOffset>
                </wp:positionH>
                <wp:positionV relativeFrom="paragraph">
                  <wp:posOffset>179705</wp:posOffset>
                </wp:positionV>
                <wp:extent cx="175260" cy="204470"/>
                <wp:effectExtent l="0" t="0" r="15240" b="2413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8AF01A" id="Прямоугольник 18" o:spid="_x0000_s1026" style="position:absolute;margin-left:-37.85pt;margin-top:14.15pt;width:13.8pt;height:16.1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Дела о застроенных или подлежащих застройке земельных участках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FB68DF" w:rsidRDefault="00FB68DF" w:rsidP="00FB68DF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A5FACA" wp14:editId="59931915">
                <wp:simplePos x="0" y="0"/>
                <wp:positionH relativeFrom="margin">
                  <wp:posOffset>-473633</wp:posOffset>
                </wp:positionH>
                <wp:positionV relativeFrom="paragraph">
                  <wp:posOffset>175565</wp:posOffset>
                </wp:positionV>
                <wp:extent cx="175260" cy="204470"/>
                <wp:effectExtent l="0" t="0" r="15240" b="2413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5F8BE" id="Прямоугольник 19" o:spid="_x0000_s1026" style="position:absolute;margin-left:-37.3pt;margin-top:13.8pt;width:13.8pt;height:16.1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7"/>
        <w:spacing w:after="0"/>
        <w:ind w:left="-426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13.1) </w:t>
      </w:r>
      <w:r w:rsidRPr="006D6F9E">
        <w:rPr>
          <w:rFonts w:ascii="PT Astra Serif" w:hAnsi="PT Astra Serif" w:cs="Courier New"/>
        </w:rPr>
        <w:t>Комплексное развитие территорий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3624A6" wp14:editId="6728F554">
                <wp:simplePos x="0" y="0"/>
                <wp:positionH relativeFrom="margin">
                  <wp:posOffset>-472744</wp:posOffset>
                </wp:positionH>
                <wp:positionV relativeFrom="paragraph">
                  <wp:posOffset>177800</wp:posOffset>
                </wp:positionV>
                <wp:extent cx="175260" cy="204470"/>
                <wp:effectExtent l="0" t="0" r="15240" b="2413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49EFFF" id="Прямоугольник 20" o:spid="_x0000_s1026" style="position:absolute;margin-left:-37.2pt;margin-top:14pt;width:13.8pt;height:16.1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Программы реализации документов территориального планирования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588FA1" wp14:editId="458ACD7C">
                <wp:simplePos x="0" y="0"/>
                <wp:positionH relativeFrom="margin">
                  <wp:posOffset>-459105</wp:posOffset>
                </wp:positionH>
                <wp:positionV relativeFrom="paragraph">
                  <wp:posOffset>180340</wp:posOffset>
                </wp:positionV>
                <wp:extent cx="175260" cy="204470"/>
                <wp:effectExtent l="0" t="0" r="15240" b="2413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CAB335" id="Прямоугольник 21" o:spid="_x0000_s1026" style="position:absolute;margin-left:-36.15pt;margin-top:14.2pt;width:13.8pt;height:16.1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Особо охраняемые природные территории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 w:cs="Courier New"/>
        </w:rPr>
      </w:pPr>
      <w:r>
        <w:rPr>
          <w:rFonts w:ascii="PT Astra Serif" w:hAnsi="PT Astra Serif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F9D826" wp14:editId="23E61C4C">
                <wp:simplePos x="0" y="0"/>
                <wp:positionH relativeFrom="margin">
                  <wp:posOffset>-475284</wp:posOffset>
                </wp:positionH>
                <wp:positionV relativeFrom="paragraph">
                  <wp:posOffset>176657</wp:posOffset>
                </wp:positionV>
                <wp:extent cx="175564" cy="204826"/>
                <wp:effectExtent l="0" t="0" r="15240" b="2413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64" cy="2048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74016C" id="Прямоугольник 5" o:spid="_x0000_s1026" style="position:absolute;margin-left:-37.4pt;margin-top:13.9pt;width:13.8pt;height:16.1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Лесничества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D85811" wp14:editId="7FB75073">
                <wp:simplePos x="0" y="0"/>
                <wp:positionH relativeFrom="margin">
                  <wp:posOffset>-458495</wp:posOffset>
                </wp:positionH>
                <wp:positionV relativeFrom="paragraph">
                  <wp:posOffset>178130</wp:posOffset>
                </wp:positionV>
                <wp:extent cx="175260" cy="204470"/>
                <wp:effectExtent l="0" t="0" r="15240" b="2413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980640" id="Прямоугольник 22" o:spid="_x0000_s1026" style="position:absolute;margin-left:-36.1pt;margin-top:14.05pt;width:13.8pt;height:16.1pt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Информационные модели объектов капитального строительства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FB68DF" w:rsidRPr="006D6F9E" w:rsidRDefault="00FB68DF" w:rsidP="00FB68DF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964889" wp14:editId="3E6973E1">
                <wp:simplePos x="0" y="0"/>
                <wp:positionH relativeFrom="margin">
                  <wp:posOffset>-451765</wp:posOffset>
                </wp:positionH>
                <wp:positionV relativeFrom="paragraph">
                  <wp:posOffset>180670</wp:posOffset>
                </wp:positionV>
                <wp:extent cx="175260" cy="204470"/>
                <wp:effectExtent l="0" t="0" r="15240" b="2413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B01404" id="Прямоугольник 23" o:spid="_x0000_s1026" style="position:absolute;margin-left:-35.55pt;margin-top:14.25pt;width:13.8pt;height:16.1pt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" fillcolor="white [3201]" strokecolor="black [3200]" strokeweight="2pt">
                <w10:wrap anchorx="margin"/>
              </v:rect>
            </w:pict>
          </mc:Fallback>
        </mc:AlternateContent>
      </w:r>
    </w:p>
    <w:p w:rsidR="00FB68DF" w:rsidRPr="006D6F9E" w:rsidRDefault="00FB68DF" w:rsidP="00FB68DF">
      <w:pPr>
        <w:pStyle w:val="a8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Иные сведения, документы, материалы</w:t>
      </w:r>
      <w:r>
        <w:rPr>
          <w:rFonts w:ascii="PT Astra Serif" w:hAnsi="PT Astra Serif" w:cs="Courier New"/>
        </w:rPr>
        <w:t>.</w:t>
      </w:r>
      <w:r>
        <w:rPr>
          <w:rFonts w:ascii="PT Astra Serif" w:hAnsi="PT Astra Serif"/>
          <w:noProof/>
          <w:sz w:val="28"/>
          <w:lang w:eastAsia="ru-RU"/>
        </w:rPr>
        <w:t xml:space="preserve"> </w:t>
      </w:r>
    </w:p>
    <w:p w:rsidR="00FB68DF" w:rsidRDefault="00FB68DF" w:rsidP="00FB68DF">
      <w:pPr>
        <w:pStyle w:val="a8"/>
        <w:jc w:val="both"/>
        <w:rPr>
          <w:sz w:val="24"/>
          <w:szCs w:val="24"/>
        </w:rPr>
      </w:pPr>
    </w:p>
    <w:p w:rsidR="00FB68DF" w:rsidRPr="004F00DD" w:rsidRDefault="00FB68DF" w:rsidP="00FB68DF">
      <w:pPr>
        <w:pStyle w:val="a8"/>
        <w:jc w:val="both"/>
        <w:rPr>
          <w:rFonts w:ascii="PT Astra Serif" w:hAnsi="PT Astra Serif"/>
        </w:rPr>
      </w:pPr>
      <w:r>
        <w:rPr>
          <w:sz w:val="24"/>
          <w:szCs w:val="24"/>
        </w:rPr>
        <w:t xml:space="preserve">   </w:t>
      </w:r>
      <w:proofErr w:type="gramStart"/>
      <w:r w:rsidRPr="004F00DD">
        <w:rPr>
          <w:rFonts w:ascii="PT Astra Serif" w:hAnsi="PT Astra Serif"/>
        </w:rPr>
        <w:t>Обращаем  Ваше</w:t>
      </w:r>
      <w:proofErr w:type="gramEnd"/>
      <w:r w:rsidRPr="004F00DD">
        <w:rPr>
          <w:rFonts w:ascii="PT Astra Serif" w:hAnsi="PT Astra Serif"/>
        </w:rPr>
        <w:t xml:space="preserve">  внимание,  что  запрос  сведений  о  территории  должен</w:t>
      </w:r>
      <w:r>
        <w:rPr>
          <w:rFonts w:ascii="PT Astra Serif" w:hAnsi="PT Astra Serif"/>
        </w:rPr>
        <w:t xml:space="preserve"> </w:t>
      </w:r>
      <w:r w:rsidRPr="004F00DD">
        <w:rPr>
          <w:rFonts w:ascii="PT Astra Serif" w:hAnsi="PT Astra Serif"/>
        </w:rPr>
        <w:t>содержать информацию о ее границах: графическое описание их местоположения,</w:t>
      </w:r>
      <w:r>
        <w:rPr>
          <w:rFonts w:ascii="PT Astra Serif" w:hAnsi="PT Astra Serif"/>
        </w:rPr>
        <w:t xml:space="preserve"> </w:t>
      </w:r>
      <w:r w:rsidRPr="004F00DD">
        <w:rPr>
          <w:rFonts w:ascii="PT Astra Serif" w:hAnsi="PT Astra Serif"/>
        </w:rPr>
        <w:t>перечень  координат  характерных  точек  этих  границ  в  системе координат</w:t>
      </w:r>
      <w:r>
        <w:rPr>
          <w:rFonts w:ascii="PT Astra Serif" w:hAnsi="PT Astra Serif"/>
        </w:rPr>
        <w:t xml:space="preserve"> </w:t>
      </w:r>
      <w:r w:rsidRPr="004F00DD">
        <w:rPr>
          <w:rFonts w:ascii="PT Astra Serif" w:hAnsi="PT Astra Serif"/>
        </w:rPr>
        <w:t>МСК-</w:t>
      </w:r>
      <w:r>
        <w:rPr>
          <w:rFonts w:ascii="PT Astra Serif" w:hAnsi="PT Astra Serif"/>
        </w:rPr>
        <w:t>7</w:t>
      </w:r>
      <w:r w:rsidRPr="004F00DD">
        <w:rPr>
          <w:rFonts w:ascii="PT Astra Serif" w:hAnsi="PT Astra Serif"/>
        </w:rPr>
        <w:t>0.</w:t>
      </w:r>
    </w:p>
    <w:p w:rsidR="00FB68DF" w:rsidRPr="004F00DD" w:rsidRDefault="00FB68DF" w:rsidP="00FB68DF">
      <w:pPr>
        <w:pStyle w:val="a8"/>
        <w:jc w:val="both"/>
        <w:rPr>
          <w:rFonts w:ascii="PT Astra Serif" w:hAnsi="PT Astra Serif"/>
        </w:rPr>
      </w:pPr>
      <w:r w:rsidRPr="004F00DD">
        <w:rPr>
          <w:rFonts w:ascii="PT Astra Serif" w:hAnsi="PT Astra Serif"/>
        </w:rPr>
        <w:t xml:space="preserve">    </w:t>
      </w:r>
      <w:proofErr w:type="gramStart"/>
      <w:r w:rsidRPr="004F00DD">
        <w:rPr>
          <w:rFonts w:ascii="PT Astra Serif" w:hAnsi="PT Astra Serif"/>
        </w:rPr>
        <w:t>Я  предупрежден</w:t>
      </w:r>
      <w:proofErr w:type="gramEnd"/>
      <w:r w:rsidRPr="004F00DD">
        <w:rPr>
          <w:rFonts w:ascii="PT Astra Serif" w:hAnsi="PT Astra Serif"/>
        </w:rPr>
        <w:t xml:space="preserve">  о  возможном  отказе  в  предоставлении  информации  в</w:t>
      </w:r>
      <w:r>
        <w:rPr>
          <w:rFonts w:ascii="PT Astra Serif" w:hAnsi="PT Astra Serif"/>
        </w:rPr>
        <w:t xml:space="preserve"> </w:t>
      </w:r>
      <w:r w:rsidRPr="004F00DD">
        <w:rPr>
          <w:rFonts w:ascii="PT Astra Serif" w:hAnsi="PT Astra Serif"/>
        </w:rPr>
        <w:t>соответствии с действующим законодательством Российской Федерации.</w:t>
      </w:r>
    </w:p>
    <w:p w:rsidR="00FB68DF" w:rsidRPr="004F00DD" w:rsidRDefault="00FB68DF" w:rsidP="00FB68DF">
      <w:pPr>
        <w:pStyle w:val="a8"/>
        <w:jc w:val="both"/>
        <w:rPr>
          <w:rFonts w:ascii="PT Astra Serif" w:hAnsi="PT Astra Serif"/>
        </w:rPr>
      </w:pPr>
      <w:r w:rsidRPr="004F00DD">
        <w:rPr>
          <w:rFonts w:ascii="PT Astra Serif" w:hAnsi="PT Astra Serif"/>
        </w:rPr>
        <w:t xml:space="preserve">    </w:t>
      </w:r>
      <w:proofErr w:type="gramStart"/>
      <w:r w:rsidRPr="004F00DD">
        <w:rPr>
          <w:rFonts w:ascii="PT Astra Serif" w:hAnsi="PT Astra Serif"/>
        </w:rPr>
        <w:t>Я  подтверждаю</w:t>
      </w:r>
      <w:proofErr w:type="gramEnd"/>
      <w:r w:rsidRPr="004F00DD">
        <w:rPr>
          <w:rFonts w:ascii="PT Astra Serif" w:hAnsi="PT Astra Serif"/>
        </w:rPr>
        <w:t xml:space="preserve">  согласие  на обработку персональных данных, необходимую</w:t>
      </w:r>
      <w:r>
        <w:rPr>
          <w:rFonts w:ascii="PT Astra Serif" w:hAnsi="PT Astra Serif"/>
        </w:rPr>
        <w:t xml:space="preserve"> </w:t>
      </w:r>
      <w:r w:rsidRPr="004F00DD">
        <w:rPr>
          <w:rFonts w:ascii="PT Astra Serif" w:hAnsi="PT Astra Serif"/>
        </w:rPr>
        <w:t>для предоставления государственной услуги.</w:t>
      </w:r>
    </w:p>
    <w:p w:rsidR="00FB68DF" w:rsidRPr="004F00DD" w:rsidRDefault="00FB68DF" w:rsidP="00FB68DF">
      <w:pPr>
        <w:pStyle w:val="a8"/>
        <w:jc w:val="both"/>
        <w:rPr>
          <w:rFonts w:ascii="PT Astra Serif" w:hAnsi="PT Astra Serif"/>
        </w:rPr>
      </w:pPr>
      <w:r w:rsidRPr="004F00DD">
        <w:rPr>
          <w:rFonts w:ascii="PT Astra Serif" w:hAnsi="PT Astra Serif"/>
        </w:rPr>
        <w:t xml:space="preserve">    К запросу прилагаю (при необходимости):</w:t>
      </w:r>
    </w:p>
    <w:p w:rsidR="00FB68DF" w:rsidRPr="004F00DD" w:rsidRDefault="00FB68DF" w:rsidP="00FB68DF">
      <w:pPr>
        <w:pStyle w:val="a8"/>
        <w:jc w:val="both"/>
        <w:rPr>
          <w:rFonts w:ascii="PT Astra Serif" w:hAnsi="PT Astra Serif"/>
        </w:rPr>
      </w:pPr>
      <w:r w:rsidRPr="004F00DD">
        <w:rPr>
          <w:rFonts w:ascii="PT Astra Serif" w:hAnsi="PT Astra Serif"/>
        </w:rPr>
        <w:t>___________________________________________________________________________</w:t>
      </w:r>
    </w:p>
    <w:p w:rsidR="00FB68DF" w:rsidRPr="004F00DD" w:rsidRDefault="00FB68DF" w:rsidP="00FB68DF">
      <w:pPr>
        <w:pStyle w:val="a8"/>
        <w:jc w:val="center"/>
        <w:rPr>
          <w:rFonts w:ascii="PT Astra Serif" w:hAnsi="PT Astra Serif"/>
        </w:rPr>
      </w:pPr>
      <w:r w:rsidRPr="004F00DD">
        <w:rPr>
          <w:rFonts w:ascii="PT Astra Serif" w:hAnsi="PT Astra Serif"/>
        </w:rPr>
        <w:t>(указывается перечень документов, необходимых для предоставления</w:t>
      </w:r>
    </w:p>
    <w:p w:rsidR="00FB68DF" w:rsidRPr="004F00DD" w:rsidRDefault="00FB68DF" w:rsidP="00FB68DF">
      <w:pPr>
        <w:pStyle w:val="a8"/>
        <w:jc w:val="center"/>
        <w:rPr>
          <w:rFonts w:ascii="PT Astra Serif" w:hAnsi="PT Astra Serif"/>
        </w:rPr>
      </w:pPr>
      <w:r w:rsidRPr="004F00DD">
        <w:rPr>
          <w:rFonts w:ascii="PT Astra Serif" w:hAnsi="PT Astra Serif"/>
        </w:rPr>
        <w:t>государственной услуги, которые представляются заявителем)</w:t>
      </w:r>
    </w:p>
    <w:p w:rsidR="00FB68DF" w:rsidRDefault="00FB68DF" w:rsidP="00FB68DF">
      <w:pPr>
        <w:rPr>
          <w:rFonts w:ascii="PT Astra Serif" w:eastAsiaTheme="minorEastAsia" w:hAnsi="PT Astra Serif" w:cs="Courier New"/>
        </w:rPr>
      </w:pPr>
    </w:p>
    <w:p w:rsidR="00FB68DF" w:rsidRPr="00F17433" w:rsidRDefault="00FB68DF" w:rsidP="00FB68DF">
      <w:pPr>
        <w:spacing w:after="1" w:line="200" w:lineRule="atLeast"/>
        <w:jc w:val="center"/>
        <w:rPr>
          <w:rFonts w:ascii="PT Astra Serif" w:hAnsi="PT Astra Serif"/>
          <w:sz w:val="28"/>
        </w:rPr>
      </w:pPr>
      <w:r w:rsidRPr="00D2354B">
        <w:rPr>
          <w:rFonts w:ascii="PT Astra Serif" w:eastAsia="Calibri" w:hAnsi="PT Astra Serif"/>
          <w:sz w:val="24"/>
          <w:szCs w:val="24"/>
        </w:rPr>
        <w:t>Ответ прошу предоставить</w:t>
      </w:r>
      <w:r>
        <w:rPr>
          <w:rFonts w:ascii="PT Astra Serif" w:eastAsia="Calibri" w:hAnsi="PT Astra Serif"/>
          <w:sz w:val="24"/>
          <w:szCs w:val="24"/>
        </w:rPr>
        <w:t xml:space="preserve"> </w:t>
      </w:r>
      <w:r>
        <w:rPr>
          <w:rFonts w:ascii="PT Astra Serif" w:hAnsi="PT Astra Serif" w:cs="Courier New"/>
          <w:sz w:val="24"/>
        </w:rPr>
        <w:t xml:space="preserve">в </w:t>
      </w:r>
      <w:r w:rsidRPr="004F108D">
        <w:rPr>
          <w:rFonts w:ascii="PT Astra Serif" w:hAnsi="PT Astra Serif" w:cs="Courier New"/>
          <w:sz w:val="24"/>
        </w:rPr>
        <w:t>форме выдачи</w:t>
      </w:r>
      <w:r>
        <w:rPr>
          <w:rFonts w:ascii="PT Astra Serif" w:hAnsi="PT Astra Serif" w:cs="Courier New"/>
          <w:sz w:val="24"/>
        </w:rPr>
        <w:t>:</w:t>
      </w:r>
    </w:p>
    <w:p w:rsidR="00FB68DF" w:rsidRPr="006D6F9E" w:rsidRDefault="00FB68DF" w:rsidP="00FB68DF">
      <w:pPr>
        <w:spacing w:after="1" w:line="200" w:lineRule="atLeast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8F5CD8" wp14:editId="0CE9D012">
                <wp:simplePos x="0" y="0"/>
                <wp:positionH relativeFrom="column">
                  <wp:posOffset>-226237</wp:posOffset>
                </wp:positionH>
                <wp:positionV relativeFrom="paragraph">
                  <wp:posOffset>150622</wp:posOffset>
                </wp:positionV>
                <wp:extent cx="175564" cy="204826"/>
                <wp:effectExtent l="0" t="0" r="15240" b="2413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64" cy="2048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3D591C" id="Прямоугольник 7" o:spid="_x0000_s1026" style="position:absolute;margin-left:-17.8pt;margin-top:11.85pt;width:13.8pt;height:16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" fillcolor="white [3201]" strokecolor="black [3200]" strokeweight="2pt"/>
            </w:pict>
          </mc:Fallback>
        </mc:AlternateContent>
      </w:r>
      <w:r w:rsidRPr="006D6F9E">
        <w:rPr>
          <w:rFonts w:ascii="PT Astra Serif" w:hAnsi="PT Astra Serif" w:cs="Courier New"/>
        </w:rPr>
        <w:t xml:space="preserve">    </w:t>
      </w:r>
    </w:p>
    <w:p w:rsidR="00FB68DF" w:rsidRPr="006D6F9E" w:rsidRDefault="00FB68DF" w:rsidP="00FB68DF">
      <w:pPr>
        <w:spacing w:after="1" w:line="200" w:lineRule="atLeast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 xml:space="preserve"> На бумажном носителе;</w:t>
      </w:r>
    </w:p>
    <w:p w:rsidR="00FB68DF" w:rsidRPr="006D6F9E" w:rsidRDefault="00FB68DF" w:rsidP="00FB68DF">
      <w:pPr>
        <w:spacing w:after="1" w:line="200" w:lineRule="atLeast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DFF0ED" wp14:editId="2A2A51EC">
                <wp:simplePos x="0" y="0"/>
                <wp:positionH relativeFrom="column">
                  <wp:posOffset>-211455</wp:posOffset>
                </wp:positionH>
                <wp:positionV relativeFrom="paragraph">
                  <wp:posOffset>193040</wp:posOffset>
                </wp:positionV>
                <wp:extent cx="175260" cy="204470"/>
                <wp:effectExtent l="0" t="0" r="15240" b="2413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C864C7" id="Прямоугольник 2" o:spid="_x0000_s1026" style="position:absolute;margin-left:-16.65pt;margin-top:15.2pt;width:13.8pt;height:16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" fillcolor="white [3201]" strokecolor="black [3200]" strokeweight="2pt"/>
            </w:pict>
          </mc:Fallback>
        </mc:AlternateContent>
      </w:r>
      <w:r w:rsidRPr="006D6F9E">
        <w:rPr>
          <w:rFonts w:ascii="PT Astra Serif" w:hAnsi="PT Astra Serif" w:cs="Courier New"/>
        </w:rPr>
        <w:t xml:space="preserve">    </w:t>
      </w:r>
    </w:p>
    <w:p w:rsidR="00FB68DF" w:rsidRPr="006D6F9E" w:rsidRDefault="00FB68DF" w:rsidP="00FB68DF">
      <w:pPr>
        <w:spacing w:after="1" w:line="200" w:lineRule="atLeast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 xml:space="preserve"> В электронной форме</w:t>
      </w:r>
      <w:r>
        <w:rPr>
          <w:rFonts w:ascii="PT Astra Serif" w:hAnsi="PT Astra Serif" w:cs="Courier New"/>
        </w:rPr>
        <w:t>.</w:t>
      </w:r>
    </w:p>
    <w:p w:rsidR="00FB68DF" w:rsidRPr="006D6F9E" w:rsidRDefault="00FB68DF" w:rsidP="00FB68DF">
      <w:pPr>
        <w:spacing w:after="1" w:line="200" w:lineRule="atLeast"/>
        <w:jc w:val="both"/>
        <w:rPr>
          <w:rFonts w:ascii="PT Astra Serif" w:hAnsi="PT Astra Serif"/>
        </w:rPr>
      </w:pPr>
      <w:r w:rsidRPr="006D6F9E">
        <w:rPr>
          <w:rFonts w:ascii="PT Astra Serif" w:hAnsi="PT Astra Serif" w:cs="Courier New"/>
        </w:rPr>
        <w:t xml:space="preserve">       </w:t>
      </w:r>
    </w:p>
    <w:p w:rsidR="00FB68DF" w:rsidRPr="00D2354B" w:rsidRDefault="00FB68DF" w:rsidP="00FB68DF">
      <w:pPr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 __</w:t>
      </w:r>
      <w:r w:rsidRPr="00D2354B">
        <w:rPr>
          <w:rFonts w:ascii="PT Astra Serif" w:eastAsia="Calibri" w:hAnsi="PT Astra Serif"/>
          <w:sz w:val="24"/>
          <w:szCs w:val="24"/>
        </w:rPr>
        <w:t>________________________________________</w:t>
      </w:r>
    </w:p>
    <w:p w:rsidR="00FB68DF" w:rsidRPr="004F00DD" w:rsidRDefault="00FB68DF" w:rsidP="00FB68DF">
      <w:pPr>
        <w:jc w:val="center"/>
        <w:rPr>
          <w:rFonts w:ascii="PT Astra Serif" w:eastAsia="Calibri" w:hAnsi="PT Astra Serif"/>
          <w:sz w:val="18"/>
          <w:szCs w:val="18"/>
        </w:rPr>
      </w:pPr>
      <w:r w:rsidRPr="004F00DD">
        <w:rPr>
          <w:rFonts w:ascii="PT Astra Serif" w:eastAsia="Calibri" w:hAnsi="PT Astra Serif"/>
          <w:sz w:val="18"/>
          <w:szCs w:val="18"/>
        </w:rPr>
        <w:t>(указывается способ получения ответа:</w:t>
      </w:r>
      <w:r>
        <w:rPr>
          <w:rFonts w:ascii="PT Astra Serif" w:eastAsia="Calibri" w:hAnsi="PT Astra Serif"/>
          <w:sz w:val="18"/>
          <w:szCs w:val="18"/>
        </w:rPr>
        <w:t xml:space="preserve"> </w:t>
      </w:r>
      <w:r w:rsidRPr="004F00DD">
        <w:rPr>
          <w:rFonts w:ascii="PT Astra Serif" w:eastAsia="Calibri" w:hAnsi="PT Astra Serif"/>
          <w:sz w:val="18"/>
          <w:szCs w:val="18"/>
        </w:rPr>
        <w:t>получение заявителем лично,</w:t>
      </w:r>
      <w:r>
        <w:rPr>
          <w:rFonts w:ascii="PT Astra Serif" w:eastAsia="Calibri" w:hAnsi="PT Astra Serif"/>
          <w:sz w:val="18"/>
          <w:szCs w:val="18"/>
        </w:rPr>
        <w:t xml:space="preserve"> </w:t>
      </w:r>
      <w:r w:rsidRPr="004F00DD">
        <w:rPr>
          <w:rFonts w:ascii="PT Astra Serif" w:eastAsia="Calibri" w:hAnsi="PT Astra Serif"/>
          <w:sz w:val="18"/>
          <w:szCs w:val="18"/>
        </w:rPr>
        <w:t>по адресу электронной почты (при желании</w:t>
      </w:r>
    </w:p>
    <w:p w:rsidR="00FB68DF" w:rsidRPr="004F00DD" w:rsidRDefault="00FB68DF" w:rsidP="00FB68DF">
      <w:pPr>
        <w:jc w:val="center"/>
        <w:rPr>
          <w:rFonts w:ascii="PT Astra Serif" w:eastAsia="Calibri" w:hAnsi="PT Astra Serif"/>
          <w:sz w:val="18"/>
          <w:szCs w:val="18"/>
        </w:rPr>
      </w:pPr>
      <w:r w:rsidRPr="004F00DD">
        <w:rPr>
          <w:rFonts w:ascii="PT Astra Serif" w:eastAsia="Calibri" w:hAnsi="PT Astra Serif"/>
          <w:sz w:val="18"/>
          <w:szCs w:val="18"/>
        </w:rPr>
        <w:t>заявителя получить результат предоставления</w:t>
      </w:r>
      <w:r>
        <w:rPr>
          <w:rFonts w:ascii="PT Astra Serif" w:eastAsia="Calibri" w:hAnsi="PT Astra Serif"/>
          <w:sz w:val="18"/>
          <w:szCs w:val="18"/>
        </w:rPr>
        <w:t xml:space="preserve"> </w:t>
      </w:r>
      <w:r w:rsidRPr="004F00DD">
        <w:rPr>
          <w:rFonts w:ascii="PT Astra Serif" w:eastAsia="Calibri" w:hAnsi="PT Astra Serif"/>
          <w:sz w:val="18"/>
          <w:szCs w:val="18"/>
        </w:rPr>
        <w:t>государственной услуги дополнительно по адресу</w:t>
      </w:r>
      <w:r>
        <w:rPr>
          <w:rFonts w:ascii="PT Astra Serif" w:eastAsia="Calibri" w:hAnsi="PT Astra Serif"/>
          <w:sz w:val="18"/>
          <w:szCs w:val="18"/>
        </w:rPr>
        <w:t xml:space="preserve"> </w:t>
      </w:r>
      <w:r w:rsidRPr="004F00DD">
        <w:rPr>
          <w:rFonts w:ascii="PT Astra Serif" w:eastAsia="Calibri" w:hAnsi="PT Astra Serif"/>
          <w:sz w:val="18"/>
          <w:szCs w:val="18"/>
        </w:rPr>
        <w:t>электронной почты))</w:t>
      </w:r>
      <w:r>
        <w:rPr>
          <w:rFonts w:ascii="PT Astra Serif" w:eastAsia="Calibri" w:hAnsi="PT Astra Serif"/>
          <w:sz w:val="18"/>
          <w:szCs w:val="18"/>
        </w:rPr>
        <w:t>.</w:t>
      </w:r>
    </w:p>
    <w:p w:rsidR="00FB68DF" w:rsidRDefault="00FB68DF" w:rsidP="00FB68DF">
      <w:pPr>
        <w:rPr>
          <w:rFonts w:ascii="PT Astra Serif" w:eastAsia="Calibri" w:hAnsi="PT Astra Serif"/>
          <w:sz w:val="18"/>
          <w:szCs w:val="18"/>
        </w:rPr>
      </w:pPr>
    </w:p>
    <w:p w:rsidR="00FB68DF" w:rsidRDefault="00FB68DF" w:rsidP="00FB68DF">
      <w:pPr>
        <w:rPr>
          <w:rFonts w:ascii="PT Astra Serif" w:eastAsia="Calibri" w:hAnsi="PT Astra Serif"/>
          <w:sz w:val="24"/>
          <w:szCs w:val="24"/>
        </w:rPr>
      </w:pPr>
      <w:r w:rsidRPr="004F00DD">
        <w:rPr>
          <w:rFonts w:ascii="PT Astra Serif" w:eastAsia="Calibri" w:hAnsi="PT Astra Serif"/>
          <w:sz w:val="24"/>
          <w:szCs w:val="24"/>
        </w:rPr>
        <w:t>Дата</w:t>
      </w:r>
    </w:p>
    <w:p w:rsidR="00FB68DF" w:rsidRPr="004F00DD" w:rsidRDefault="00FB68DF" w:rsidP="00FB68DF">
      <w:pPr>
        <w:rPr>
          <w:rFonts w:ascii="PT Astra Serif" w:eastAsia="Calibri" w:hAnsi="PT Astra Serif"/>
          <w:sz w:val="24"/>
          <w:szCs w:val="24"/>
        </w:rPr>
      </w:pPr>
    </w:p>
    <w:p w:rsidR="007D4F50" w:rsidRDefault="00FB68DF" w:rsidP="00FB68DF"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alibri" w:hAnsi="PT Astra Serif"/>
          <w:sz w:val="24"/>
          <w:szCs w:val="24"/>
        </w:rPr>
        <w:t>Подпись</w:t>
      </w:r>
    </w:p>
    <w:p w:rsidR="007D4F50" w:rsidRDefault="007D4F50" w:rsidP="007D4F50">
      <w:pPr>
        <w:rPr>
          <w:rFonts w:ascii="PT Astra Serif" w:hAnsi="PT Astra Serif" w:cs="PT Astra Serif"/>
          <w:sz w:val="26"/>
          <w:szCs w:val="26"/>
        </w:rPr>
      </w:pPr>
    </w:p>
    <w:p w:rsidR="007D4F50" w:rsidRDefault="007D4F50" w:rsidP="007D4F50">
      <w:pPr>
        <w:rPr>
          <w:rFonts w:ascii="PT Astra Serif" w:hAnsi="PT Astra Serif" w:cs="PT Astra Serif"/>
          <w:sz w:val="26"/>
          <w:szCs w:val="26"/>
        </w:rPr>
      </w:pPr>
    </w:p>
    <w:p w:rsidR="007D4F50" w:rsidRDefault="007D4F50" w:rsidP="007D4F50">
      <w:pPr>
        <w:rPr>
          <w:rFonts w:ascii="PT Astra Serif" w:hAnsi="PT Astra Serif" w:cs="PT Astra Serif"/>
          <w:sz w:val="26"/>
          <w:szCs w:val="26"/>
        </w:rPr>
      </w:pPr>
    </w:p>
    <w:p w:rsidR="007D4F50" w:rsidRDefault="007D4F50" w:rsidP="007D4F50">
      <w:pPr>
        <w:rPr>
          <w:rFonts w:ascii="PT Astra Serif" w:hAnsi="PT Astra Serif" w:cs="PT Astra Serif"/>
          <w:sz w:val="26"/>
          <w:szCs w:val="26"/>
        </w:rPr>
      </w:pPr>
    </w:p>
    <w:p w:rsidR="007D4F50" w:rsidRDefault="007D4F50" w:rsidP="007D4F50">
      <w:pPr>
        <w:rPr>
          <w:rFonts w:ascii="PT Astra Serif" w:hAnsi="PT Astra Serif" w:cs="PT Astra Serif"/>
          <w:sz w:val="26"/>
          <w:szCs w:val="26"/>
        </w:rPr>
      </w:pPr>
    </w:p>
    <w:p w:rsidR="007D4F50" w:rsidRDefault="007D4F50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223AB3" w:rsidRDefault="00223AB3" w:rsidP="007D4F50">
      <w:pPr>
        <w:rPr>
          <w:rFonts w:ascii="PT Astra Serif" w:hAnsi="PT Astra Serif" w:cs="PT Astra Serif"/>
          <w:sz w:val="26"/>
          <w:szCs w:val="26"/>
        </w:rPr>
      </w:pPr>
    </w:p>
    <w:p w:rsidR="00882AD3" w:rsidRDefault="00882AD3" w:rsidP="00882AD3">
      <w:pPr>
        <w:rPr>
          <w:rFonts w:ascii="PT Astra Serif" w:eastAsia="PT Astra Serif" w:hAnsi="PT Astra Serif" w:cs="PT Astra Serif"/>
          <w:sz w:val="26"/>
          <w:szCs w:val="26"/>
        </w:rPr>
        <w:sectPr w:rsidR="00882AD3" w:rsidSect="00FB68DF">
          <w:headerReference w:type="default" r:id="rId11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p w:rsidR="00882AD3" w:rsidRPr="00C85017" w:rsidRDefault="00882AD3" w:rsidP="00882AD3">
      <w:pPr>
        <w:ind w:left="10915"/>
        <w:rPr>
          <w:rFonts w:ascii="PT Astra Serif" w:hAnsi="PT Astra Serif" w:cs="PT Astra Serif"/>
          <w:sz w:val="24"/>
          <w:szCs w:val="24"/>
        </w:rPr>
      </w:pPr>
      <w:r w:rsidRPr="00C85017">
        <w:rPr>
          <w:rFonts w:ascii="PT Astra Serif" w:eastAsia="PT Astra Serif" w:hAnsi="PT Astra Serif" w:cs="PT Astra Serif"/>
          <w:sz w:val="24"/>
          <w:szCs w:val="24"/>
        </w:rPr>
        <w:t xml:space="preserve">Приложение </w:t>
      </w:r>
      <w:r w:rsidR="000E2F03">
        <w:rPr>
          <w:rFonts w:ascii="PT Astra Serif" w:eastAsia="PT Astra Serif" w:hAnsi="PT Astra Serif" w:cs="PT Astra Serif"/>
          <w:sz w:val="24"/>
          <w:szCs w:val="24"/>
        </w:rPr>
        <w:t>3</w:t>
      </w:r>
    </w:p>
    <w:p w:rsidR="00882AD3" w:rsidRPr="00C85017" w:rsidRDefault="00882AD3" w:rsidP="00882AD3">
      <w:pPr>
        <w:tabs>
          <w:tab w:val="left" w:pos="7088"/>
        </w:tabs>
        <w:ind w:left="10915"/>
        <w:rPr>
          <w:rFonts w:ascii="PT Astra Serif" w:hAnsi="PT Astra Serif" w:cs="PT Astra Serif"/>
          <w:sz w:val="24"/>
          <w:szCs w:val="24"/>
        </w:rPr>
      </w:pPr>
      <w:r w:rsidRPr="00C85017">
        <w:rPr>
          <w:rFonts w:ascii="PT Astra Serif" w:eastAsia="PT Astra Serif" w:hAnsi="PT Astra Serif" w:cs="PT Astra Serif"/>
          <w:sz w:val="24"/>
          <w:szCs w:val="24"/>
        </w:rPr>
        <w:t>к приказу Департамента градостроительного развития Томской области</w:t>
      </w:r>
    </w:p>
    <w:p w:rsidR="00882AD3" w:rsidRPr="00C85017" w:rsidRDefault="00882AD3" w:rsidP="00882AD3">
      <w:pPr>
        <w:tabs>
          <w:tab w:val="left" w:pos="7088"/>
        </w:tabs>
        <w:ind w:left="10915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t>от</w:t>
      </w:r>
      <w:r w:rsidRPr="00C85017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begin"/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instrText xml:space="preserve"> FORMTEXT </w:instrTex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separate"/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t>&lt;Дата&gt;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end"/>
      </w:r>
      <w:r w:rsidRPr="00C85017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t>№</w:t>
      </w:r>
      <w:r w:rsidRPr="00C85017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begin"/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instrText xml:space="preserve"> FORMTEXT </w:instrTex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separate"/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t>&lt;Номер&gt;</w:t>
      </w:r>
      <w:r w:rsidRPr="00C85017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end"/>
      </w:r>
    </w:p>
    <w:p w:rsidR="00882AD3" w:rsidRDefault="00882AD3" w:rsidP="00882AD3">
      <w:pPr>
        <w:tabs>
          <w:tab w:val="left" w:pos="7088"/>
        </w:tabs>
        <w:rPr>
          <w:rFonts w:ascii="PT Astra Serif" w:eastAsia="PT Astra Serif" w:hAnsi="PT Astra Serif" w:cs="PT Astra Serif"/>
          <w:color w:val="000000"/>
          <w:sz w:val="26"/>
          <w:szCs w:val="26"/>
        </w:rPr>
      </w:pPr>
    </w:p>
    <w:p w:rsidR="00882AD3" w:rsidRPr="00882AD3" w:rsidRDefault="00882AD3" w:rsidP="00882AD3">
      <w:pPr>
        <w:jc w:val="right"/>
        <w:rPr>
          <w:rFonts w:ascii="PT Astra Serif" w:eastAsia="Calibri" w:hAnsi="PT Astra Serif"/>
          <w:sz w:val="24"/>
          <w:szCs w:val="24"/>
        </w:rPr>
      </w:pPr>
      <w:r w:rsidRPr="00882AD3">
        <w:rPr>
          <w:rFonts w:ascii="PT Astra Serif" w:eastAsia="Calibri" w:hAnsi="PT Astra Serif"/>
          <w:sz w:val="24"/>
          <w:szCs w:val="24"/>
        </w:rPr>
        <w:t>Приложение 3</w:t>
      </w:r>
    </w:p>
    <w:p w:rsidR="00882AD3" w:rsidRPr="00882AD3" w:rsidRDefault="00882AD3" w:rsidP="00882AD3">
      <w:pPr>
        <w:jc w:val="right"/>
        <w:rPr>
          <w:rFonts w:ascii="PT Astra Serif" w:eastAsia="Calibri" w:hAnsi="PT Astra Serif"/>
          <w:sz w:val="24"/>
          <w:szCs w:val="24"/>
        </w:rPr>
      </w:pPr>
      <w:r w:rsidRPr="00882AD3">
        <w:rPr>
          <w:rFonts w:ascii="PT Astra Serif" w:eastAsia="Calibri" w:hAnsi="PT Astra Serif"/>
          <w:sz w:val="24"/>
          <w:szCs w:val="24"/>
        </w:rPr>
        <w:t>к административному регламенту</w:t>
      </w:r>
    </w:p>
    <w:p w:rsidR="00882AD3" w:rsidRPr="00882AD3" w:rsidRDefault="00882AD3" w:rsidP="00882AD3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882AD3">
        <w:rPr>
          <w:rFonts w:ascii="PT Astra Serif" w:eastAsia="Calibri" w:hAnsi="PT Astra Serif"/>
          <w:sz w:val="24"/>
          <w:szCs w:val="24"/>
        </w:rPr>
        <w:t xml:space="preserve">предоставления государственной услуги </w:t>
      </w:r>
    </w:p>
    <w:p w:rsidR="00882AD3" w:rsidRPr="00882AD3" w:rsidRDefault="00882AD3" w:rsidP="00882AD3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882AD3">
        <w:rPr>
          <w:rFonts w:ascii="PT Astra Serif" w:eastAsia="Calibri" w:hAnsi="PT Astra Serif"/>
          <w:sz w:val="24"/>
          <w:szCs w:val="24"/>
        </w:rPr>
        <w:t xml:space="preserve">«Предоставление сведений, документов и материалов, </w:t>
      </w:r>
    </w:p>
    <w:p w:rsidR="00882AD3" w:rsidRPr="00882AD3" w:rsidRDefault="00882AD3" w:rsidP="00882AD3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882AD3">
        <w:rPr>
          <w:rFonts w:ascii="PT Astra Serif" w:eastAsia="Calibri" w:hAnsi="PT Astra Serif"/>
          <w:sz w:val="24"/>
          <w:szCs w:val="24"/>
        </w:rPr>
        <w:t xml:space="preserve">содержащихся в государственных информационных </w:t>
      </w:r>
    </w:p>
    <w:p w:rsidR="00882AD3" w:rsidRPr="00882AD3" w:rsidRDefault="00882AD3" w:rsidP="00882AD3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882AD3">
        <w:rPr>
          <w:rFonts w:ascii="PT Astra Serif" w:eastAsia="Calibri" w:hAnsi="PT Astra Serif"/>
          <w:sz w:val="24"/>
          <w:szCs w:val="24"/>
        </w:rPr>
        <w:t>системах обеспечения градостроительной деятельности»</w:t>
      </w:r>
    </w:p>
    <w:p w:rsidR="00882AD3" w:rsidRPr="00882AD3" w:rsidRDefault="00882AD3" w:rsidP="00882AD3">
      <w:pPr>
        <w:jc w:val="center"/>
        <w:rPr>
          <w:rFonts w:ascii="PT Astra Serif" w:eastAsia="Calibri" w:hAnsi="PT Astra Serif"/>
          <w:sz w:val="24"/>
          <w:szCs w:val="24"/>
        </w:rPr>
      </w:pPr>
    </w:p>
    <w:p w:rsidR="00882AD3" w:rsidRPr="00882AD3" w:rsidRDefault="00882AD3" w:rsidP="00882AD3">
      <w:pPr>
        <w:rPr>
          <w:rFonts w:ascii="PT Astra Serif" w:eastAsia="Calibri" w:hAnsi="PT Astra Serif"/>
          <w:sz w:val="24"/>
          <w:szCs w:val="24"/>
        </w:rPr>
      </w:pPr>
    </w:p>
    <w:p w:rsidR="00882AD3" w:rsidRPr="00882AD3" w:rsidRDefault="00882AD3" w:rsidP="00882AD3">
      <w:pPr>
        <w:jc w:val="center"/>
        <w:rPr>
          <w:rFonts w:ascii="PT Astra Serif" w:eastAsia="Calibri" w:hAnsi="PT Astra Serif"/>
          <w:sz w:val="24"/>
          <w:szCs w:val="24"/>
        </w:rPr>
      </w:pPr>
    </w:p>
    <w:p w:rsidR="00882AD3" w:rsidRPr="00882AD3" w:rsidRDefault="00882AD3" w:rsidP="00882AD3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eastAsiaTheme="minorEastAsia" w:hAnsi="PT Astra Serif"/>
          <w:b/>
          <w:bCs/>
          <w:sz w:val="24"/>
          <w:szCs w:val="24"/>
        </w:rPr>
      </w:pPr>
      <w:r w:rsidRPr="00882AD3">
        <w:rPr>
          <w:rFonts w:ascii="PT Astra Serif" w:eastAsiaTheme="minorEastAsia" w:hAnsi="PT Astra Serif"/>
          <w:b/>
          <w:bCs/>
          <w:sz w:val="24"/>
          <w:szCs w:val="24"/>
        </w:rPr>
        <w:t>Документы,</w:t>
      </w:r>
    </w:p>
    <w:p w:rsidR="00882AD3" w:rsidRPr="00882AD3" w:rsidRDefault="00882AD3" w:rsidP="00882AD3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eastAsiaTheme="minorEastAsia" w:hAnsi="PT Astra Serif"/>
          <w:b/>
          <w:bCs/>
          <w:sz w:val="24"/>
          <w:szCs w:val="24"/>
        </w:rPr>
      </w:pPr>
      <w:r w:rsidRPr="00882AD3">
        <w:rPr>
          <w:rFonts w:ascii="PT Astra Serif" w:eastAsiaTheme="minorEastAsia" w:hAnsi="PT Astra Serif"/>
          <w:b/>
          <w:bCs/>
          <w:sz w:val="24"/>
          <w:szCs w:val="24"/>
        </w:rPr>
        <w:t>необходимые для предоставления государственной услуги</w:t>
      </w:r>
    </w:p>
    <w:tbl>
      <w:tblPr>
        <w:tblW w:w="14184" w:type="dxa"/>
        <w:tblInd w:w="41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7"/>
        <w:gridCol w:w="2268"/>
        <w:gridCol w:w="3402"/>
        <w:gridCol w:w="1985"/>
        <w:gridCol w:w="3118"/>
        <w:gridCol w:w="2694"/>
      </w:tblGrid>
      <w:tr w:rsidR="00882AD3" w:rsidRPr="00882AD3" w:rsidTr="001E354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 xml:space="preserve">№ </w:t>
            </w:r>
            <w:proofErr w:type="spellStart"/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Наименование документа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Форма предоставления: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оригинал;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копия, заверенная по месту работы;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нотариально заверенная копия;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копия, заверенная собственноручно;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копия с предоставлением оригинала;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заполненная и подписанная заявителем форма;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рукописное обращение;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электронная форма;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иные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Вариант предоставления: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предоставляется без возврата;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предоставляется на все время оказания услуги с возможностью возврата по требованию заявителя;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предоставляется на все время оказания услуги с обязательным возвратом;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предоставляется только для просмотра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Обязательность: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обязателен;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не обязателен;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- документ обязателен, если...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Примечание: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(особенности предоставления документа, количество экземпляров и т.д.)</w:t>
            </w:r>
          </w:p>
        </w:tc>
      </w:tr>
      <w:tr w:rsidR="00882AD3" w:rsidRPr="00882AD3" w:rsidTr="001E354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 xml:space="preserve">запрос о предоставлении государственной услуги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оригинал при подаче запроса посредством личного обращения,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</w:p>
        </w:tc>
      </w:tr>
      <w:tr w:rsidR="00882AD3" w:rsidRPr="00882AD3" w:rsidTr="001E354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документ, удостоверяющий личность заявителя (представителя заявителя)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предоставление оригинала (при подаче запроса посредством личного обращения),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оригинал предоставляется для просмотра и проверки правильности указания реквизитов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оригинал обязателен</w:t>
            </w:r>
          </w:p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документ, удостоверяющий личность представителя заявителя в случае обращения представителя</w:t>
            </w:r>
          </w:p>
        </w:tc>
      </w:tr>
      <w:tr w:rsidR="00882AD3" w:rsidRPr="00882AD3" w:rsidTr="001E354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bookmarkStart w:id="4" w:name="Par634"/>
            <w:bookmarkEnd w:id="4"/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документ, подтверждающий полномочия представителя заявителя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копия с предоставлением оригинала (при личном обращении),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оригинал предоставляется для просмотра, копия 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в случае обращения представителя заявителя</w:t>
            </w:r>
          </w:p>
        </w:tc>
      </w:tr>
      <w:tr w:rsidR="00882AD3" w:rsidRPr="00882AD3" w:rsidTr="001E354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оригинал или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предоставляется в случае, если заявителем является иностранное юридическое лицо</w:t>
            </w:r>
          </w:p>
        </w:tc>
      </w:tr>
      <w:tr w:rsidR="00882AD3" w:rsidRPr="00882AD3" w:rsidTr="00882AD3">
        <w:trPr>
          <w:trHeight w:val="858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bookmarkStart w:id="5" w:name="Par646"/>
            <w:bookmarkEnd w:id="5"/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hAnsi="PT Astra Serif" w:cs="Calibri"/>
                <w:sz w:val="24"/>
                <w:szCs w:val="24"/>
              </w:rPr>
              <w:t>документ, подтверждающий оплату за предоставление государственной услуги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копия с предоставлением оригинала (при личном обращении),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оригинал предоставляется для просмотра, копия 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82AD3">
              <w:rPr>
                <w:rFonts w:ascii="PT Astra Serif" w:eastAsiaTheme="minorEastAsia" w:hAnsi="PT Astra Serif" w:cs="Calibri"/>
                <w:sz w:val="24"/>
                <w:szCs w:val="24"/>
              </w:rPr>
              <w:t>не 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AD3" w:rsidRPr="00882AD3" w:rsidRDefault="00882AD3" w:rsidP="001E354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sz w:val="24"/>
                <w:szCs w:val="24"/>
              </w:rPr>
            </w:pPr>
          </w:p>
        </w:tc>
      </w:tr>
    </w:tbl>
    <w:p w:rsidR="00882AD3" w:rsidRPr="00882AD3" w:rsidRDefault="00882AD3" w:rsidP="00882AD3">
      <w:pPr>
        <w:tabs>
          <w:tab w:val="left" w:pos="7088"/>
        </w:tabs>
        <w:rPr>
          <w:rFonts w:ascii="PT Astra Serif" w:eastAsia="PT Astra Serif" w:hAnsi="PT Astra Serif" w:cs="PT Astra Serif"/>
          <w:color w:val="000000"/>
          <w:sz w:val="24"/>
          <w:szCs w:val="24"/>
        </w:rPr>
        <w:sectPr w:rsidR="00882AD3" w:rsidRPr="00882AD3" w:rsidSect="00882AD3">
          <w:pgSz w:w="16840" w:h="11907" w:orient="landscape"/>
          <w:pgMar w:top="1418" w:right="1134" w:bottom="851" w:left="1134" w:header="737" w:footer="284" w:gutter="0"/>
          <w:cols w:space="720"/>
          <w:titlePg/>
          <w:docGrid w:linePitch="360"/>
        </w:sectPr>
      </w:pPr>
    </w:p>
    <w:p w:rsidR="00FB68DF" w:rsidRDefault="00FB68DF" w:rsidP="00882AD3">
      <w:pPr>
        <w:rPr>
          <w:rFonts w:ascii="PT Astra Serif" w:hAnsi="PT Astra Serif" w:cs="PT Astra Serif"/>
          <w:sz w:val="26"/>
          <w:szCs w:val="26"/>
        </w:rPr>
      </w:pPr>
    </w:p>
    <w:sectPr w:rsidR="00FB68DF" w:rsidSect="00882AD3"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DFB" w:rsidRDefault="00871DFB">
      <w:r>
        <w:separator/>
      </w:r>
    </w:p>
  </w:endnote>
  <w:endnote w:type="continuationSeparator" w:id="0">
    <w:p w:rsidR="00871DFB" w:rsidRDefault="00871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DFB" w:rsidRDefault="00871DFB">
      <w:r>
        <w:separator/>
      </w:r>
    </w:p>
  </w:footnote>
  <w:footnote w:type="continuationSeparator" w:id="0">
    <w:p w:rsidR="00871DFB" w:rsidRDefault="00871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1C7525" w:rsidRPr="001C7525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C6C38"/>
    <w:multiLevelType w:val="hybridMultilevel"/>
    <w:tmpl w:val="BAEA2426"/>
    <w:lvl w:ilvl="0" w:tplc="3C2265DC">
      <w:start w:val="1"/>
      <w:numFmt w:val="decimal"/>
      <w:lvlText w:val="%1)"/>
      <w:lvlJc w:val="left"/>
      <w:pPr>
        <w:ind w:left="720" w:hanging="360"/>
      </w:pPr>
      <w:rPr>
        <w:rFonts w:ascii="PT Astra Serif" w:hAnsi="PT Astra Serif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796D1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D75904"/>
    <w:multiLevelType w:val="hybridMultilevel"/>
    <w:tmpl w:val="FC2A7E22"/>
    <w:lvl w:ilvl="0" w:tplc="51F82BB4">
      <w:start w:val="1"/>
      <w:numFmt w:val="decimal"/>
      <w:lvlText w:val="%1)"/>
      <w:lvlJc w:val="left"/>
      <w:pPr>
        <w:ind w:left="1099" w:hanging="39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FA72DE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47B15"/>
    <w:rsid w:val="000710F5"/>
    <w:rsid w:val="00087A9F"/>
    <w:rsid w:val="000A0136"/>
    <w:rsid w:val="000B1BFF"/>
    <w:rsid w:val="000C4D4C"/>
    <w:rsid w:val="000E090B"/>
    <w:rsid w:val="000E2F03"/>
    <w:rsid w:val="00143E0D"/>
    <w:rsid w:val="001C7525"/>
    <w:rsid w:val="00223AB3"/>
    <w:rsid w:val="00235F70"/>
    <w:rsid w:val="00261EB7"/>
    <w:rsid w:val="00316DFB"/>
    <w:rsid w:val="0033501E"/>
    <w:rsid w:val="00383D3D"/>
    <w:rsid w:val="003C745F"/>
    <w:rsid w:val="003D0F1E"/>
    <w:rsid w:val="00420352"/>
    <w:rsid w:val="00424141"/>
    <w:rsid w:val="00484F5D"/>
    <w:rsid w:val="004B6116"/>
    <w:rsid w:val="00510D16"/>
    <w:rsid w:val="0051416C"/>
    <w:rsid w:val="005440AF"/>
    <w:rsid w:val="00572739"/>
    <w:rsid w:val="005829D9"/>
    <w:rsid w:val="005A2DD4"/>
    <w:rsid w:val="00651A79"/>
    <w:rsid w:val="0068654E"/>
    <w:rsid w:val="006F1307"/>
    <w:rsid w:val="00752068"/>
    <w:rsid w:val="007D18DB"/>
    <w:rsid w:val="007D4F50"/>
    <w:rsid w:val="007D6DF6"/>
    <w:rsid w:val="007E4B77"/>
    <w:rsid w:val="00813780"/>
    <w:rsid w:val="00832B38"/>
    <w:rsid w:val="00844C95"/>
    <w:rsid w:val="00871DFB"/>
    <w:rsid w:val="00875F23"/>
    <w:rsid w:val="00882AD3"/>
    <w:rsid w:val="009044D3"/>
    <w:rsid w:val="00930F1B"/>
    <w:rsid w:val="00940A0B"/>
    <w:rsid w:val="009616F5"/>
    <w:rsid w:val="009773A4"/>
    <w:rsid w:val="009865C5"/>
    <w:rsid w:val="009B2C91"/>
    <w:rsid w:val="00A00E81"/>
    <w:rsid w:val="00A02872"/>
    <w:rsid w:val="00A24D42"/>
    <w:rsid w:val="00AA1E4A"/>
    <w:rsid w:val="00B10CF7"/>
    <w:rsid w:val="00C563C7"/>
    <w:rsid w:val="00C76DB8"/>
    <w:rsid w:val="00C85017"/>
    <w:rsid w:val="00C936F5"/>
    <w:rsid w:val="00CD4A89"/>
    <w:rsid w:val="00D338FD"/>
    <w:rsid w:val="00D711D2"/>
    <w:rsid w:val="00D72CA6"/>
    <w:rsid w:val="00DD098C"/>
    <w:rsid w:val="00DF683E"/>
    <w:rsid w:val="00E14916"/>
    <w:rsid w:val="00E678AD"/>
    <w:rsid w:val="00E9705D"/>
    <w:rsid w:val="00EA4103"/>
    <w:rsid w:val="00ED4500"/>
    <w:rsid w:val="00ED6AB2"/>
    <w:rsid w:val="00F36DA7"/>
    <w:rsid w:val="00F37049"/>
    <w:rsid w:val="00F420EB"/>
    <w:rsid w:val="00F77F16"/>
    <w:rsid w:val="00F902F7"/>
    <w:rsid w:val="00FB68DF"/>
    <w:rsid w:val="00FF2246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66D3012"/>
  <w15:docId w15:val="{091683E4-2977-4661-928D-09368589E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uiPriority w:val="99"/>
    <w:rsid w:val="009B2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table" w:customStyle="1" w:styleId="13">
    <w:name w:val="Сетка таблицы1"/>
    <w:basedOn w:val="a1"/>
    <w:next w:val="af3"/>
    <w:uiPriority w:val="39"/>
    <w:rsid w:val="00047B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6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dgr.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vdunovaayu@dgr.tomsk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BD6AF-8C11-4304-82B1-E336640DB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9</Pages>
  <Words>1561</Words>
  <Characters>8901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Алена Александровна</dc:creator>
  <cp:lastModifiedBy>Светлана  Александровна  Мандракова</cp:lastModifiedBy>
  <cp:revision>30</cp:revision>
  <cp:lastPrinted>2025-07-02T08:25:00Z</cp:lastPrinted>
  <dcterms:created xsi:type="dcterms:W3CDTF">2025-01-13T08:59:00Z</dcterms:created>
  <dcterms:modified xsi:type="dcterms:W3CDTF">2025-07-02T08:25:00Z</dcterms:modified>
</cp:coreProperties>
</file>