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75174C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75174C">
        <w:rPr>
          <w:rFonts w:ascii="PT Astra Serif" w:hAnsi="PT Astra Serif" w:cs="PT Astra Serif"/>
          <w:sz w:val="26"/>
          <w:szCs w:val="26"/>
        </w:rPr>
        <w:t>_______</w:t>
      </w:r>
      <w:r>
        <w:rPr>
          <w:rFonts w:ascii="PT Astra Serif" w:hAnsi="PT Astra Serif" w:cs="PT Astra Serif"/>
          <w:sz w:val="26"/>
          <w:szCs w:val="26"/>
        </w:rPr>
        <w:t>______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>
        <w:rPr>
          <w:rFonts w:ascii="PT Astra Serif" w:hAnsi="PT Astra Serif" w:cs="PT Astra Serif"/>
          <w:sz w:val="26"/>
          <w:szCs w:val="26"/>
        </w:rPr>
        <w:t xml:space="preserve">       </w:t>
      </w:r>
      <w:r w:rsidRPr="0075174C">
        <w:rPr>
          <w:rFonts w:ascii="PT Astra Serif" w:hAnsi="PT Astra Serif" w:cs="PT Astra Serif"/>
          <w:sz w:val="26"/>
          <w:szCs w:val="26"/>
        </w:rPr>
        <w:t>№_______</w:t>
      </w:r>
      <w:r w:rsidR="00030774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A27629" w:rsidRDefault="00C214B5" w:rsidP="00C214B5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A27629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86562D">
        <w:rPr>
          <w:rFonts w:ascii="PT Astra Serif" w:hAnsi="PT Astra Serif" w:cs="PT Astra Serif"/>
          <w:sz w:val="28"/>
          <w:szCs w:val="28"/>
        </w:rPr>
        <w:t>я</w:t>
      </w:r>
      <w:r w:rsidRPr="00A27629">
        <w:rPr>
          <w:rFonts w:ascii="PT Astra Serif" w:hAnsi="PT Astra Serif" w:cs="PT Astra Serif"/>
          <w:sz w:val="28"/>
          <w:szCs w:val="28"/>
        </w:rPr>
        <w:t xml:space="preserve"> в приказ Департамента спорта </w:t>
      </w:r>
      <w:r w:rsidRPr="00A27629">
        <w:rPr>
          <w:rFonts w:ascii="PT Astra Serif" w:hAnsi="PT Astra Serif" w:cs="PT Astra Serif"/>
          <w:sz w:val="28"/>
          <w:szCs w:val="28"/>
        </w:rPr>
        <w:br/>
        <w:t xml:space="preserve">Томской области от </w:t>
      </w:r>
      <w:r w:rsidR="0086562D">
        <w:rPr>
          <w:rFonts w:ascii="PT Astra Serif" w:hAnsi="PT Astra Serif" w:cs="PT Astra Serif"/>
          <w:sz w:val="28"/>
          <w:szCs w:val="28"/>
        </w:rPr>
        <w:t>17.12.2024 № 63</w:t>
      </w:r>
    </w:p>
    <w:p w:rsidR="00C214B5" w:rsidRPr="00A27629" w:rsidRDefault="00C214B5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86562D" w:rsidRDefault="0086562D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6562D">
        <w:rPr>
          <w:rFonts w:ascii="PT Astra Serif" w:hAnsi="PT Astra Serif" w:cs="Times New Roman"/>
          <w:sz w:val="28"/>
          <w:szCs w:val="28"/>
        </w:rPr>
        <w:t>В</w:t>
      </w:r>
      <w:r w:rsidR="008A52C4">
        <w:rPr>
          <w:rFonts w:ascii="PT Astra Serif" w:hAnsi="PT Astra Serif" w:cs="Times New Roman"/>
          <w:sz w:val="28"/>
          <w:szCs w:val="28"/>
        </w:rPr>
        <w:t xml:space="preserve"> связи с внесением изменений в Трудовой кодекс Российской Федерации</w:t>
      </w:r>
    </w:p>
    <w:p w:rsidR="00C214B5" w:rsidRPr="00A27629" w:rsidRDefault="00C214B5" w:rsidP="00C214B5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27629">
        <w:rPr>
          <w:rFonts w:ascii="PT Astra Serif" w:hAnsi="PT Astra Serif" w:cs="Times New Roman"/>
          <w:sz w:val="28"/>
          <w:szCs w:val="28"/>
        </w:rPr>
        <w:t>ПРИКАЗЫВАЮ:</w:t>
      </w:r>
    </w:p>
    <w:p w:rsidR="0086562D" w:rsidRDefault="0086562D" w:rsidP="00FB07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>
        <w:rPr>
          <w:rFonts w:ascii="PT Astra Serif" w:hAnsi="PT Astra Serif" w:cs="Times New Roman"/>
          <w:sz w:val="28"/>
          <w:szCs w:val="28"/>
        </w:rPr>
        <w:t>В</w:t>
      </w:r>
      <w:r w:rsidR="00C214B5" w:rsidRPr="00A27629">
        <w:rPr>
          <w:rFonts w:ascii="PT Astra Serif" w:hAnsi="PT Astra Serif" w:cs="Times New Roman"/>
          <w:sz w:val="28"/>
          <w:szCs w:val="28"/>
        </w:rPr>
        <w:t xml:space="preserve"> приказ Департамента спорта Томской области от </w:t>
      </w:r>
      <w:r>
        <w:rPr>
          <w:rFonts w:ascii="PT Astra Serif" w:hAnsi="PT Astra Serif" w:cs="Times New Roman"/>
          <w:sz w:val="28"/>
          <w:szCs w:val="28"/>
        </w:rPr>
        <w:t xml:space="preserve">17.12.2024 </w:t>
      </w:r>
      <w:r w:rsidR="00C214B5" w:rsidRPr="00A27629">
        <w:rPr>
          <w:rFonts w:ascii="PT Astra Serif" w:hAnsi="PT Astra Serif" w:cs="Times New Roman"/>
          <w:sz w:val="28"/>
          <w:szCs w:val="28"/>
        </w:rPr>
        <w:t xml:space="preserve"> </w:t>
      </w:r>
      <w:r w:rsidR="00C214B5" w:rsidRPr="00A27629">
        <w:rPr>
          <w:rFonts w:ascii="PT Astra Serif" w:hAnsi="PT Astra Serif" w:cs="Times New Roman"/>
          <w:sz w:val="28"/>
          <w:szCs w:val="28"/>
        </w:rPr>
        <w:br/>
      </w:r>
      <w:r>
        <w:rPr>
          <w:rFonts w:ascii="PT Astra Serif" w:hAnsi="PT Astra Serif" w:cs="Times New Roman"/>
          <w:sz w:val="28"/>
          <w:szCs w:val="28"/>
        </w:rPr>
        <w:t>№ 63</w:t>
      </w:r>
      <w:r w:rsidR="00C214B5" w:rsidRPr="00A27629">
        <w:rPr>
          <w:rFonts w:ascii="PT Astra Serif" w:hAnsi="PT Astra Serif" w:cs="Times New Roman"/>
          <w:sz w:val="28"/>
          <w:szCs w:val="28"/>
        </w:rPr>
        <w:t xml:space="preserve"> «</w:t>
      </w:r>
      <w:r w:rsidRPr="0086562D">
        <w:rPr>
          <w:rFonts w:ascii="PT Astra Serif" w:hAnsi="PT Astra Serif" w:cs="Times New Roman"/>
          <w:sz w:val="28"/>
          <w:szCs w:val="28"/>
        </w:rPr>
        <w:t>Об утверждении Положения о представлении лицами, поступающими на должность руководителя областного государственного учреждения, подведомственного Департаменту спорта Томской области, и руководителями областных государственных учреждений, подведомственных Департаменту спорта Томской области,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супруга (супруги</w:t>
      </w:r>
      <w:proofErr w:type="gramEnd"/>
      <w:r w:rsidRPr="0086562D">
        <w:rPr>
          <w:rFonts w:ascii="PT Astra Serif" w:hAnsi="PT Astra Serif" w:cs="Times New Roman"/>
          <w:sz w:val="28"/>
          <w:szCs w:val="28"/>
        </w:rPr>
        <w:t>) и несовершеннолетних детей</w:t>
      </w:r>
      <w:r w:rsidR="00103634" w:rsidRPr="00A27629">
        <w:rPr>
          <w:rFonts w:ascii="PT Astra Serif" w:hAnsi="PT Astra Serif" w:cs="Times New Roman"/>
          <w:sz w:val="28"/>
          <w:szCs w:val="28"/>
        </w:rPr>
        <w:t>» (о</w:t>
      </w:r>
      <w:r w:rsidR="00C214B5" w:rsidRPr="00A27629">
        <w:rPr>
          <w:rFonts w:ascii="PT Astra Serif" w:hAnsi="PT Astra Serif" w:cs="Times New Roman"/>
          <w:sz w:val="28"/>
          <w:szCs w:val="28"/>
        </w:rPr>
        <w:t>фициальный интернет-портал правов</w:t>
      </w:r>
      <w:r w:rsidR="00FB071D" w:rsidRPr="00A27629">
        <w:rPr>
          <w:rFonts w:ascii="PT Astra Serif" w:hAnsi="PT Astra Serif" w:cs="Times New Roman"/>
          <w:sz w:val="28"/>
          <w:szCs w:val="28"/>
        </w:rPr>
        <w:t xml:space="preserve">ой информации </w:t>
      </w:r>
      <w:proofErr w:type="spellStart"/>
      <w:r w:rsidR="00FB071D" w:rsidRPr="00A27629">
        <w:rPr>
          <w:rFonts w:ascii="PT Astra Serif" w:hAnsi="PT Astra Serif" w:cs="Times New Roman"/>
          <w:sz w:val="28"/>
          <w:szCs w:val="28"/>
        </w:rPr>
        <w:t>www.pravo.gov.ru</w:t>
      </w:r>
      <w:proofErr w:type="spellEnd"/>
      <w:r w:rsidR="00FB071D" w:rsidRPr="00A27629"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>20.12</w:t>
      </w:r>
      <w:r w:rsidR="00C214B5" w:rsidRPr="00A27629">
        <w:rPr>
          <w:rFonts w:ascii="PT Astra Serif" w:hAnsi="PT Astra Serif" w:cs="Times New Roman"/>
          <w:sz w:val="28"/>
          <w:szCs w:val="28"/>
        </w:rPr>
        <w:t>.2024</w:t>
      </w:r>
      <w:r w:rsidR="00103634" w:rsidRPr="00A27629">
        <w:rPr>
          <w:rFonts w:ascii="PT Astra Serif" w:hAnsi="PT Astra Serif" w:cs="Times New Roman"/>
          <w:sz w:val="28"/>
          <w:szCs w:val="28"/>
        </w:rPr>
        <w:t>,</w:t>
      </w:r>
      <w:r w:rsidR="00C214B5" w:rsidRPr="00A27629">
        <w:rPr>
          <w:rFonts w:ascii="PT Astra Serif" w:hAnsi="PT Astra Serif" w:cs="Times New Roman"/>
          <w:sz w:val="28"/>
          <w:szCs w:val="28"/>
        </w:rPr>
        <w:t xml:space="preserve"> № </w:t>
      </w:r>
      <w:r w:rsidRPr="0086562D">
        <w:rPr>
          <w:rFonts w:ascii="PT Astra Serif" w:hAnsi="PT Astra Serif" w:cs="Times New Roman"/>
          <w:sz w:val="28"/>
          <w:szCs w:val="28"/>
        </w:rPr>
        <w:t>7001202412200004</w:t>
      </w:r>
      <w:r w:rsidR="006B645A">
        <w:rPr>
          <w:rFonts w:ascii="PT Astra Serif" w:hAnsi="PT Astra Serif" w:cs="Times New Roman"/>
          <w:sz w:val="28"/>
          <w:szCs w:val="28"/>
        </w:rPr>
        <w:t>)</w:t>
      </w:r>
      <w:r w:rsidR="006B645A" w:rsidRPr="006B645A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внести изменение, в преамбуле слова «</w:t>
      </w:r>
      <w:r w:rsidRPr="0086562D">
        <w:rPr>
          <w:rFonts w:ascii="PT Astra Serif" w:hAnsi="PT Astra Serif" w:cs="Times New Roman"/>
          <w:sz w:val="28"/>
          <w:szCs w:val="28"/>
        </w:rPr>
        <w:t>В соответствии с частью 4 статьи 275</w:t>
      </w:r>
      <w:r>
        <w:rPr>
          <w:rFonts w:ascii="PT Astra Serif" w:hAnsi="PT Astra Serif" w:cs="Times New Roman"/>
          <w:sz w:val="28"/>
          <w:szCs w:val="28"/>
        </w:rPr>
        <w:t>» заменить словами «</w:t>
      </w:r>
      <w:r w:rsidRPr="0086562D">
        <w:rPr>
          <w:rFonts w:ascii="PT Astra Serif" w:hAnsi="PT Astra Serif" w:cs="Times New Roman"/>
          <w:sz w:val="28"/>
          <w:szCs w:val="28"/>
        </w:rPr>
        <w:t xml:space="preserve">В соответствии с частью </w:t>
      </w:r>
      <w:r w:rsidR="008A52C4">
        <w:rPr>
          <w:rFonts w:ascii="PT Astra Serif" w:hAnsi="PT Astra Serif" w:cs="Times New Roman"/>
          <w:sz w:val="28"/>
          <w:szCs w:val="28"/>
        </w:rPr>
        <w:t>5</w:t>
      </w:r>
      <w:r w:rsidRPr="0086562D">
        <w:rPr>
          <w:rFonts w:ascii="PT Astra Serif" w:hAnsi="PT Astra Serif" w:cs="Times New Roman"/>
          <w:sz w:val="28"/>
          <w:szCs w:val="28"/>
        </w:rPr>
        <w:t xml:space="preserve"> статьи 275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17E7F" w:rsidRDefault="00517E7F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4751A8" w:rsidRDefault="004751A8" w:rsidP="00517E7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A27629" w:rsidTr="00C12B75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A27629" w:rsidRDefault="00B03988" w:rsidP="00C12B75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A27629" w:rsidRDefault="0067766D" w:rsidP="0067766D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М</w:t>
            </w:r>
            <w:r w:rsidR="00B03988" w:rsidRPr="00A2762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C23E44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91701" w:rsidRDefault="00791701" w:rsidP="00882F80">
      <w:pPr>
        <w:rPr>
          <w:rFonts w:ascii="PT Astra Serif" w:hAnsi="PT Astra Serif"/>
          <w:sz w:val="28"/>
          <w:szCs w:val="28"/>
          <w:lang w:eastAsia="ru-RU" w:bidi="ar-SA"/>
        </w:rPr>
      </w:pPr>
    </w:p>
    <w:p w:rsidR="000E35F9" w:rsidRDefault="000E35F9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8A52C4" w:rsidRDefault="008A52C4" w:rsidP="00882F80"/>
    <w:p w:rsidR="00074656" w:rsidRDefault="000E35F9" w:rsidP="00791701">
      <w:pPr>
        <w:pStyle w:val="a5"/>
      </w:pPr>
      <w:r>
        <w:t>Исп. Иванова К</w:t>
      </w:r>
      <w:r w:rsidR="008A52C4">
        <w:t>.А.</w:t>
      </w:r>
    </w:p>
    <w:p w:rsidR="00074656" w:rsidRPr="00C214B5" w:rsidRDefault="00074656" w:rsidP="000E35F9"/>
    <w:sectPr w:rsidR="00074656" w:rsidRPr="00C214B5" w:rsidSect="008A52C4">
      <w:headerReference w:type="default" r:id="rId8"/>
      <w:headerReference w:type="first" r:id="rId9"/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A7B" w:rsidRDefault="00F23A7B" w:rsidP="00D2023E">
      <w:r>
        <w:separator/>
      </w:r>
    </w:p>
  </w:endnote>
  <w:endnote w:type="continuationSeparator" w:id="0">
    <w:p w:rsidR="00F23A7B" w:rsidRDefault="00F23A7B" w:rsidP="00D202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A7B" w:rsidRDefault="00F23A7B" w:rsidP="00D2023E">
      <w:r>
        <w:separator/>
      </w:r>
    </w:p>
  </w:footnote>
  <w:footnote w:type="continuationSeparator" w:id="0">
    <w:p w:rsidR="00F23A7B" w:rsidRDefault="00F23A7B" w:rsidP="00D202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2C4" w:rsidRDefault="008A52C4" w:rsidP="008A52C4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E2D7D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1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A52C4" w:rsidRDefault="008A52C4" w:rsidP="008A52C4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8A52C4" w:rsidRDefault="008A52C4" w:rsidP="008A52C4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E35F9" w:rsidRDefault="000E35F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656" w:rsidRDefault="00EE2D7D" w:rsidP="009833FF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 w:rsidRPr="00EE2D7D">
      <w:rPr>
        <w:rFonts w:ascii="PT Astra Serif" w:hAnsi="PT Astra Serif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left:0;text-align:left;margin-left:0;margin-top:0;width:50pt;height:50pt;z-index:251658240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074656"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74656" w:rsidRDefault="00074656" w:rsidP="009833FF">
    <w:pPr>
      <w:pStyle w:val="Header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074656" w:rsidRDefault="00074656" w:rsidP="009833FF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074656" w:rsidRDefault="0007465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348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15619"/>
    <w:rsid w:val="00030774"/>
    <w:rsid w:val="00074656"/>
    <w:rsid w:val="00084F6A"/>
    <w:rsid w:val="000E35F9"/>
    <w:rsid w:val="00103634"/>
    <w:rsid w:val="001335A8"/>
    <w:rsid w:val="00137929"/>
    <w:rsid w:val="001C2251"/>
    <w:rsid w:val="001C4ADE"/>
    <w:rsid w:val="00200097"/>
    <w:rsid w:val="00200EC2"/>
    <w:rsid w:val="00201659"/>
    <w:rsid w:val="0022227A"/>
    <w:rsid w:val="002A75DB"/>
    <w:rsid w:val="002B64D4"/>
    <w:rsid w:val="002D45EF"/>
    <w:rsid w:val="002E1ADB"/>
    <w:rsid w:val="00315B3E"/>
    <w:rsid w:val="00334AE7"/>
    <w:rsid w:val="004751A8"/>
    <w:rsid w:val="004D774C"/>
    <w:rsid w:val="00504D99"/>
    <w:rsid w:val="0050781B"/>
    <w:rsid w:val="00515C9A"/>
    <w:rsid w:val="00517E7F"/>
    <w:rsid w:val="005264BD"/>
    <w:rsid w:val="00555939"/>
    <w:rsid w:val="00562B5F"/>
    <w:rsid w:val="005824C1"/>
    <w:rsid w:val="005E63E2"/>
    <w:rsid w:val="00605986"/>
    <w:rsid w:val="0063074B"/>
    <w:rsid w:val="00655251"/>
    <w:rsid w:val="0067766D"/>
    <w:rsid w:val="0068291B"/>
    <w:rsid w:val="0069685C"/>
    <w:rsid w:val="006A6D56"/>
    <w:rsid w:val="006B645A"/>
    <w:rsid w:val="006D4545"/>
    <w:rsid w:val="006E367C"/>
    <w:rsid w:val="006E474A"/>
    <w:rsid w:val="006E55F5"/>
    <w:rsid w:val="006F61E6"/>
    <w:rsid w:val="006F78C5"/>
    <w:rsid w:val="00780039"/>
    <w:rsid w:val="00791701"/>
    <w:rsid w:val="00793CD7"/>
    <w:rsid w:val="007B1852"/>
    <w:rsid w:val="007E02FA"/>
    <w:rsid w:val="007E11B3"/>
    <w:rsid w:val="008164B9"/>
    <w:rsid w:val="0086562D"/>
    <w:rsid w:val="00882F80"/>
    <w:rsid w:val="00887F80"/>
    <w:rsid w:val="008A44DB"/>
    <w:rsid w:val="008A46C6"/>
    <w:rsid w:val="008A52C4"/>
    <w:rsid w:val="008D4B0F"/>
    <w:rsid w:val="008D74F9"/>
    <w:rsid w:val="00936A0D"/>
    <w:rsid w:val="009833FF"/>
    <w:rsid w:val="00A173DF"/>
    <w:rsid w:val="00A27629"/>
    <w:rsid w:val="00A27724"/>
    <w:rsid w:val="00A35535"/>
    <w:rsid w:val="00A37404"/>
    <w:rsid w:val="00A43653"/>
    <w:rsid w:val="00A86B5B"/>
    <w:rsid w:val="00AC107A"/>
    <w:rsid w:val="00AE3D7E"/>
    <w:rsid w:val="00B03988"/>
    <w:rsid w:val="00B20D77"/>
    <w:rsid w:val="00BA1382"/>
    <w:rsid w:val="00C214B5"/>
    <w:rsid w:val="00C23E44"/>
    <w:rsid w:val="00CC4130"/>
    <w:rsid w:val="00CE3FA8"/>
    <w:rsid w:val="00CF2E2F"/>
    <w:rsid w:val="00D07ABF"/>
    <w:rsid w:val="00D17228"/>
    <w:rsid w:val="00D2023E"/>
    <w:rsid w:val="00D53AAC"/>
    <w:rsid w:val="00DC6970"/>
    <w:rsid w:val="00E944BD"/>
    <w:rsid w:val="00EE2D7D"/>
    <w:rsid w:val="00F21D6E"/>
    <w:rsid w:val="00F23A7B"/>
    <w:rsid w:val="00F551A5"/>
    <w:rsid w:val="00F656E2"/>
    <w:rsid w:val="00F716F9"/>
    <w:rsid w:val="00F92429"/>
    <w:rsid w:val="00FB071D"/>
    <w:rsid w:val="00FB0DB5"/>
    <w:rsid w:val="00FB5516"/>
    <w:rsid w:val="00FC37D2"/>
    <w:rsid w:val="00FE5857"/>
    <w:rsid w:val="00FF5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Header">
    <w:name w:val="Header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character" w:styleId="ac">
    <w:name w:val="Hyperlink"/>
    <w:basedOn w:val="a0"/>
    <w:uiPriority w:val="99"/>
    <w:unhideWhenUsed/>
    <w:rsid w:val="00FB07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7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3AE3E-865C-4803-B0C5-718EE85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ika</cp:lastModifiedBy>
  <cp:revision>27</cp:revision>
  <cp:lastPrinted>2025-01-20T03:59:00Z</cp:lastPrinted>
  <dcterms:created xsi:type="dcterms:W3CDTF">2024-06-18T10:41:00Z</dcterms:created>
  <dcterms:modified xsi:type="dcterms:W3CDTF">2025-02-10T08:27:00Z</dcterms:modified>
</cp:coreProperties>
</file>