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47" w:rsidRPr="0017779E" w:rsidRDefault="00AA0D07" w:rsidP="00633817">
      <w:pPr>
        <w:ind w:right="-1"/>
        <w:jc w:val="center"/>
        <w:rPr>
          <w:rFonts w:ascii="PT Astra Serif" w:eastAsia="PT Astra Serif" w:hAnsi="PT Astra Serif" w:cs="PT Astra Serif"/>
          <w:noProof/>
          <w:sz w:val="20"/>
        </w:rPr>
      </w:pPr>
      <w:r w:rsidRPr="0017779E">
        <w:rPr>
          <w:rFonts w:ascii="PT Astra Serif" w:eastAsia="PT Astra Serif" w:hAnsi="PT Astra Serif" w:cs="PT Astra Serif"/>
          <w:noProof/>
          <w:sz w:val="20"/>
        </w:rPr>
        <w:drawing>
          <wp:inline distT="0" distB="0" distL="0" distR="0" wp14:anchorId="0E3F729F" wp14:editId="331CE9F8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847" w:rsidRPr="0017779E" w:rsidRDefault="00DB7847" w:rsidP="00633817">
      <w:pPr>
        <w:ind w:right="-1"/>
        <w:jc w:val="center"/>
        <w:rPr>
          <w:rFonts w:ascii="PT Astra Serif" w:hAnsi="PT Astra Serif"/>
          <w:b/>
          <w:sz w:val="6"/>
          <w:szCs w:val="6"/>
        </w:rPr>
      </w:pPr>
    </w:p>
    <w:p w:rsidR="00B65D4C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 xml:space="preserve">ДЕПАРТАМЕНТ </w:t>
      </w:r>
      <w:r w:rsidR="00B65D4C" w:rsidRPr="0017779E">
        <w:rPr>
          <w:rFonts w:ascii="PT Astra Serif" w:hAnsi="PT Astra Serif"/>
          <w:b/>
          <w:sz w:val="28"/>
          <w:szCs w:val="28"/>
        </w:rPr>
        <w:t>ГРАДОСТРОИТЕЛЬНОГО РАЗВИТИЯ</w:t>
      </w:r>
    </w:p>
    <w:p w:rsidR="00F45D8F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ТОМСКОЙ ОБЛАСТИ</w:t>
      </w:r>
    </w:p>
    <w:p w:rsidR="00FF0137" w:rsidRPr="0017779E" w:rsidRDefault="00FF0137" w:rsidP="00973A2D">
      <w:pPr>
        <w:ind w:right="140"/>
        <w:jc w:val="center"/>
        <w:rPr>
          <w:rFonts w:ascii="PT Astra Serif" w:hAnsi="PT Astra Serif"/>
          <w:b/>
          <w:sz w:val="30"/>
          <w:szCs w:val="30"/>
        </w:rPr>
      </w:pPr>
    </w:p>
    <w:p w:rsidR="007129A5" w:rsidRPr="0017779E" w:rsidRDefault="007129A5" w:rsidP="00973A2D">
      <w:pPr>
        <w:ind w:right="140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ПРИКАЗ</w:t>
      </w:r>
    </w:p>
    <w:p w:rsidR="00F45D8F" w:rsidRPr="0017779E" w:rsidRDefault="00F45D8F" w:rsidP="00973A2D">
      <w:pPr>
        <w:ind w:right="140"/>
        <w:jc w:val="center"/>
        <w:rPr>
          <w:rFonts w:ascii="PT Astra Serif" w:hAnsi="PT Astra Serif"/>
          <w:b/>
          <w:sz w:val="48"/>
          <w:szCs w:val="48"/>
        </w:rPr>
      </w:pPr>
    </w:p>
    <w:p w:rsidR="007129A5" w:rsidRPr="0017779E" w:rsidRDefault="00E577D8" w:rsidP="00973A2D">
      <w:pPr>
        <w:ind w:right="140"/>
        <w:jc w:val="both"/>
        <w:rPr>
          <w:rFonts w:ascii="PT Astra Serif" w:hAnsi="PT Astra Serif"/>
          <w:iCs/>
          <w:sz w:val="28"/>
          <w:szCs w:val="28"/>
        </w:rPr>
      </w:pPr>
      <w:r w:rsidRPr="0017779E">
        <w:rPr>
          <w:rFonts w:ascii="PT Astra Serif" w:hAnsi="PT Astra Serif"/>
          <w:bCs/>
          <w:iCs/>
          <w:sz w:val="26"/>
          <w:szCs w:val="26"/>
        </w:rPr>
        <w:t>_____________</w:t>
      </w:r>
      <w:r w:rsidR="00A502FA" w:rsidRPr="0017779E">
        <w:rPr>
          <w:rFonts w:ascii="PT Astra Serif" w:hAnsi="PT Astra Serif"/>
          <w:bCs/>
          <w:iCs/>
          <w:sz w:val="28"/>
          <w:szCs w:val="28"/>
        </w:rPr>
        <w:t xml:space="preserve">                         </w:t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 xml:space="preserve">             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81609A" w:rsidRPr="0017779E">
        <w:rPr>
          <w:rFonts w:ascii="PT Astra Serif" w:hAnsi="PT Astra Serif"/>
          <w:bCs/>
          <w:iCs/>
          <w:sz w:val="28"/>
          <w:szCs w:val="28"/>
        </w:rPr>
        <w:t>№</w:t>
      </w:r>
      <w:r w:rsidRPr="0017779E">
        <w:rPr>
          <w:rFonts w:ascii="PT Astra Serif" w:hAnsi="PT Astra Serif"/>
          <w:bCs/>
          <w:iCs/>
          <w:sz w:val="28"/>
          <w:szCs w:val="28"/>
        </w:rPr>
        <w:t>______</w:t>
      </w:r>
    </w:p>
    <w:p w:rsidR="00F45D8F" w:rsidRPr="0017779E" w:rsidRDefault="00F45D8F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0341F0" w:rsidRPr="00E24534" w:rsidRDefault="004D3788" w:rsidP="000341F0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3862CC">
        <w:rPr>
          <w:rFonts w:ascii="PT Astra Serif" w:hAnsi="PT Astra Serif"/>
          <w:sz w:val="27"/>
          <w:szCs w:val="27"/>
        </w:rPr>
        <w:t>О порядке приемки и проведения экспертизы поставленного товара, выполненной работы (её результатов), оказанной услуги, а также отдельных этапов исполнения контракта</w:t>
      </w:r>
      <w:r>
        <w:rPr>
          <w:rFonts w:ascii="PT Astra Serif" w:hAnsi="PT Astra Serif"/>
          <w:sz w:val="27"/>
          <w:szCs w:val="27"/>
        </w:rPr>
        <w:t>,</w:t>
      </w:r>
      <w:r w:rsidRPr="003862CC">
        <w:rPr>
          <w:rFonts w:ascii="PT Astra Serif" w:hAnsi="PT Astra Serif"/>
          <w:sz w:val="27"/>
          <w:szCs w:val="27"/>
        </w:rPr>
        <w:t xml:space="preserve"> в Департаменте градостроительного развития Томской области</w:t>
      </w:r>
    </w:p>
    <w:p w:rsidR="00FF0137" w:rsidRPr="00E24534" w:rsidRDefault="00FF0137" w:rsidP="00580DFD">
      <w:pPr>
        <w:pStyle w:val="ConsPlusNormal"/>
        <w:ind w:right="-1"/>
        <w:rPr>
          <w:rFonts w:ascii="PT Astra Serif" w:hAnsi="PT Astra Serif"/>
          <w:sz w:val="27"/>
          <w:szCs w:val="27"/>
          <w:highlight w:val="yellow"/>
        </w:rPr>
      </w:pPr>
    </w:p>
    <w:p w:rsidR="00F64F5B" w:rsidRPr="00E24534" w:rsidRDefault="004D3788" w:rsidP="000341F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3862CC">
        <w:rPr>
          <w:rFonts w:ascii="PT Astra Serif" w:hAnsi="PT Astra Serif"/>
          <w:sz w:val="27"/>
          <w:szCs w:val="27"/>
        </w:rPr>
        <w:t>В целях обеспечения реализации положений статьи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:rsidR="00633817" w:rsidRPr="00E24534" w:rsidRDefault="00633817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2641F7" w:rsidRPr="00E24534" w:rsidRDefault="00633817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E24534">
        <w:rPr>
          <w:rFonts w:ascii="PT Astra Serif" w:hAnsi="PT Astra Serif"/>
          <w:sz w:val="27"/>
          <w:szCs w:val="27"/>
        </w:rPr>
        <w:t>ПРИКАЗЫВАЮ:</w:t>
      </w:r>
    </w:p>
    <w:p w:rsidR="00492F0E" w:rsidRPr="00E24534" w:rsidRDefault="00492F0E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4D3788" w:rsidRPr="003862CC" w:rsidRDefault="004D3788" w:rsidP="004D378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3862CC">
        <w:rPr>
          <w:rFonts w:ascii="PT Astra Serif" w:hAnsi="PT Astra Serif"/>
          <w:sz w:val="27"/>
          <w:szCs w:val="27"/>
        </w:rPr>
        <w:t>1. Утвердить:</w:t>
      </w:r>
    </w:p>
    <w:p w:rsidR="004D3788" w:rsidRDefault="0051102E" w:rsidP="004D378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</w:t>
      </w:r>
      <w:r w:rsidR="004D3788" w:rsidRPr="003862CC">
        <w:rPr>
          <w:rFonts w:ascii="PT Astra Serif" w:hAnsi="PT Astra Serif"/>
          <w:sz w:val="27"/>
          <w:szCs w:val="27"/>
        </w:rPr>
        <w:t>) Положение о порядке приемки и проведения экспертизы поставленного товара, выполненной работы (её результатов), оказанной услуги, а также отдельных этапов исполнения контракта</w:t>
      </w:r>
      <w:r w:rsidR="004D3788">
        <w:rPr>
          <w:rFonts w:ascii="PT Astra Serif" w:hAnsi="PT Astra Serif"/>
          <w:sz w:val="27"/>
          <w:szCs w:val="27"/>
        </w:rPr>
        <w:t>,</w:t>
      </w:r>
      <w:r w:rsidR="004D3788" w:rsidRPr="003862CC">
        <w:rPr>
          <w:rFonts w:ascii="PT Astra Serif" w:hAnsi="PT Astra Serif"/>
          <w:sz w:val="27"/>
          <w:szCs w:val="27"/>
        </w:rPr>
        <w:t xml:space="preserve"> в Департаменте градостроительного развития Томской области согласно прил</w:t>
      </w:r>
      <w:r>
        <w:rPr>
          <w:rFonts w:ascii="PT Astra Serif" w:hAnsi="PT Astra Serif"/>
          <w:sz w:val="27"/>
          <w:szCs w:val="27"/>
        </w:rPr>
        <w:t>ожению № 1 к настоящему приказу;</w:t>
      </w:r>
    </w:p>
    <w:p w:rsidR="0051102E" w:rsidRPr="003862CC" w:rsidRDefault="0051102E" w:rsidP="0051102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</w:t>
      </w:r>
      <w:r w:rsidRPr="003862CC">
        <w:rPr>
          <w:rFonts w:ascii="PT Astra Serif" w:hAnsi="PT Astra Serif"/>
          <w:sz w:val="27"/>
          <w:szCs w:val="27"/>
        </w:rPr>
        <w:t xml:space="preserve">) перечень лиц, уполномоченных </w:t>
      </w:r>
      <w:r w:rsidRPr="003862CC">
        <w:rPr>
          <w:rFonts w:ascii="PT Astra Serif" w:hAnsi="PT Astra Serif"/>
          <w:bCs/>
          <w:sz w:val="27"/>
          <w:szCs w:val="27"/>
        </w:rPr>
        <w:t>осуществлять приемку и проведение внутренней экспертизы поставленного товара, выполненной работы (её результатов), оказанной услуги, а также отдельных этапов исполнения контракта в Департаменте градостроительного развития Томской области</w:t>
      </w:r>
      <w:r w:rsidRPr="003862CC">
        <w:rPr>
          <w:rFonts w:ascii="PT Astra Serif" w:hAnsi="PT Astra Serif"/>
          <w:sz w:val="27"/>
          <w:szCs w:val="27"/>
        </w:rPr>
        <w:t xml:space="preserve"> согласно приложению № </w:t>
      </w:r>
      <w:r>
        <w:rPr>
          <w:rFonts w:ascii="PT Astra Serif" w:hAnsi="PT Astra Serif"/>
          <w:sz w:val="27"/>
          <w:szCs w:val="27"/>
        </w:rPr>
        <w:t>2</w:t>
      </w:r>
      <w:r w:rsidRPr="003862CC">
        <w:rPr>
          <w:rFonts w:ascii="PT Astra Serif" w:hAnsi="PT Astra Serif"/>
          <w:sz w:val="27"/>
          <w:szCs w:val="27"/>
        </w:rPr>
        <w:t xml:space="preserve"> к настоящему приказу;</w:t>
      </w:r>
    </w:p>
    <w:p w:rsidR="004D3788" w:rsidRPr="003862CC" w:rsidRDefault="004D3788" w:rsidP="004D378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</w:t>
      </w:r>
      <w:r w:rsidRPr="003862CC">
        <w:rPr>
          <w:rFonts w:ascii="PT Astra Serif" w:hAnsi="PT Astra Serif"/>
          <w:sz w:val="27"/>
          <w:szCs w:val="27"/>
        </w:rPr>
        <w:t>. Комитету по делопроизводству Департамента градостроительного развития Томской области обеспечить официальное опубликование и направление на государственную регистрацию настоящего приказа</w:t>
      </w:r>
      <w:r w:rsidRPr="003862CC">
        <w:rPr>
          <w:rFonts w:ascii="PT Astra Serif" w:hAnsi="PT Astra Serif" w:cs="PT Astra Serif"/>
          <w:sz w:val="27"/>
          <w:szCs w:val="27"/>
        </w:rPr>
        <w:t>.</w:t>
      </w:r>
    </w:p>
    <w:p w:rsidR="004D3788" w:rsidRPr="003862CC" w:rsidRDefault="004D3788" w:rsidP="004D378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</w:t>
      </w:r>
      <w:r w:rsidRPr="003862CC">
        <w:rPr>
          <w:rFonts w:ascii="PT Astra Serif" w:hAnsi="PT Astra Serif"/>
          <w:sz w:val="27"/>
          <w:szCs w:val="27"/>
        </w:rPr>
        <w:t>. Настоящий приказ вступает в силу со дня его официального опубликования.</w:t>
      </w:r>
    </w:p>
    <w:p w:rsidR="00977A95" w:rsidRPr="00487563" w:rsidRDefault="004D3788" w:rsidP="004D378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4</w:t>
      </w:r>
      <w:r w:rsidRPr="003862CC">
        <w:rPr>
          <w:rFonts w:ascii="PT Astra Serif" w:hAnsi="PT Astra Serif"/>
          <w:sz w:val="27"/>
          <w:szCs w:val="27"/>
        </w:rPr>
        <w:t>. Контроль за исполнением настоящего приказа возложить на заместителя председателя правового комитета Департамента градостроительного развития Томской области</w:t>
      </w:r>
      <w:r w:rsidR="002D22DA" w:rsidRPr="00487563">
        <w:rPr>
          <w:rFonts w:ascii="PT Astra Serif" w:hAnsi="PT Astra Serif"/>
          <w:sz w:val="27"/>
          <w:szCs w:val="27"/>
        </w:rPr>
        <w:t>.</w:t>
      </w:r>
    </w:p>
    <w:p w:rsidR="00113720" w:rsidRDefault="00113720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7E4AC4" w:rsidRPr="0017779E" w:rsidRDefault="007E4AC4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2837A1" w:rsidRDefault="00221E4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Начальник</w:t>
      </w:r>
      <w:r w:rsidR="009F1B73" w:rsidRPr="0017779E">
        <w:rPr>
          <w:rFonts w:ascii="PT Astra Serif" w:hAnsi="PT Astra Serif"/>
          <w:sz w:val="27"/>
          <w:szCs w:val="27"/>
        </w:rPr>
        <w:t xml:space="preserve"> Департамента</w:t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9F1B73" w:rsidRPr="0017779E">
        <w:rPr>
          <w:rFonts w:ascii="PT Astra Serif" w:hAnsi="PT Astra Serif"/>
          <w:sz w:val="27"/>
          <w:szCs w:val="27"/>
        </w:rPr>
        <w:tab/>
      </w:r>
      <w:r w:rsidR="009A7722" w:rsidRPr="0017779E">
        <w:rPr>
          <w:rFonts w:ascii="PT Astra Serif" w:hAnsi="PT Astra Serif"/>
          <w:sz w:val="27"/>
          <w:szCs w:val="27"/>
        </w:rPr>
        <w:t>С.С. Чиков</w:t>
      </w:r>
    </w:p>
    <w:p w:rsidR="00D46A67" w:rsidRDefault="00D46A6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AC4" w:rsidRDefault="007E4AC4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AC4" w:rsidRPr="0017779E" w:rsidRDefault="007E4AC4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Гуцеленко Юлия Сергеевна</w:t>
      </w: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(382 2) 903-734</w:t>
      </w:r>
    </w:p>
    <w:p w:rsidR="00E91598" w:rsidRPr="0017779E" w:rsidRDefault="00C91A0D" w:rsidP="00E91598">
      <w:pPr>
        <w:pStyle w:val="ConsPlusNormal"/>
        <w:ind w:right="-1"/>
        <w:jc w:val="both"/>
        <w:rPr>
          <w:rStyle w:val="a8"/>
          <w:rFonts w:ascii="PT Astra Serif" w:hAnsi="PT Astra Serif"/>
          <w:color w:val="auto"/>
          <w:sz w:val="20"/>
          <w:szCs w:val="20"/>
        </w:rPr>
      </w:pPr>
      <w:hyperlink r:id="rId9" w:history="1"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gutselenkoyus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@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dgr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tomsk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gov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proofErr w:type="spellStart"/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ru</w:t>
        </w:r>
        <w:proofErr w:type="spellEnd"/>
      </w:hyperlink>
    </w:p>
    <w:p w:rsidR="00346E8E" w:rsidRDefault="00346E8E" w:rsidP="0015196F">
      <w:pPr>
        <w:pStyle w:val="ConsPlusNormal"/>
        <w:ind w:left="5954" w:right="-1"/>
        <w:rPr>
          <w:rFonts w:ascii="PT Astra Serif" w:hAnsi="PT Astra Serif"/>
        </w:rPr>
      </w:pPr>
    </w:p>
    <w:p w:rsidR="00D93D61" w:rsidRDefault="00A6468E" w:rsidP="00D93D61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 № 1</w:t>
      </w:r>
    </w:p>
    <w:p w:rsidR="00D93D61" w:rsidRDefault="00D93D61" w:rsidP="00D93D61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к приказу Департамента градостроительного развития Томской области</w:t>
      </w:r>
    </w:p>
    <w:p w:rsidR="00D93D61" w:rsidRDefault="00D93D61" w:rsidP="00D93D61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от _________________ № ________</w:t>
      </w:r>
    </w:p>
    <w:p w:rsidR="00D93D61" w:rsidRPr="0017779E" w:rsidRDefault="00D93D61" w:rsidP="00D93D61">
      <w:pPr>
        <w:pStyle w:val="ConsPlusTitle"/>
        <w:ind w:left="5954" w:right="-1" w:hanging="284"/>
        <w:rPr>
          <w:rFonts w:ascii="PT Astra Serif" w:hAnsi="PT Astra Serif"/>
          <w:b w:val="0"/>
          <w:sz w:val="26"/>
          <w:szCs w:val="26"/>
        </w:rPr>
      </w:pPr>
    </w:p>
    <w:p w:rsidR="00DE3ED2" w:rsidRPr="00E956A8" w:rsidRDefault="00DE3ED2" w:rsidP="00DE3ED2">
      <w:pPr>
        <w:tabs>
          <w:tab w:val="left" w:pos="4485"/>
        </w:tabs>
        <w:jc w:val="center"/>
        <w:rPr>
          <w:rFonts w:ascii="PT Astra Serif" w:hAnsi="PT Astra Serif"/>
          <w:sz w:val="27"/>
          <w:szCs w:val="27"/>
        </w:rPr>
      </w:pPr>
      <w:r w:rsidRPr="00E956A8">
        <w:rPr>
          <w:rFonts w:ascii="PT Astra Serif" w:hAnsi="PT Astra Serif"/>
          <w:sz w:val="27"/>
          <w:szCs w:val="27"/>
        </w:rPr>
        <w:t>Положение о порядке приемки и проведения экспертизы поставленного товара, выполненной работы (её результатов), оказанной услуги, а также отдельных этапов исполнения контракта, в Департаменте градостроительного развития Томской области</w:t>
      </w:r>
    </w:p>
    <w:p w:rsidR="00DE3ED2" w:rsidRPr="00E956A8" w:rsidRDefault="00DE3ED2" w:rsidP="00DE3ED2">
      <w:pPr>
        <w:tabs>
          <w:tab w:val="left" w:pos="4485"/>
        </w:tabs>
        <w:jc w:val="center"/>
        <w:rPr>
          <w:rFonts w:ascii="PT Astra Serif" w:hAnsi="PT Astra Serif"/>
          <w:sz w:val="27"/>
          <w:szCs w:val="27"/>
        </w:rPr>
      </w:pPr>
    </w:p>
    <w:p w:rsidR="00DE3ED2" w:rsidRPr="00E956A8" w:rsidRDefault="00DE3ED2" w:rsidP="00DE3ED2">
      <w:pPr>
        <w:pStyle w:val="ConsPlusTitle"/>
        <w:jc w:val="center"/>
        <w:rPr>
          <w:rFonts w:ascii="PT Astra Serif" w:hAnsi="PT Astra Serif" w:cs="Times New Roman"/>
          <w:b w:val="0"/>
          <w:sz w:val="27"/>
          <w:szCs w:val="27"/>
        </w:rPr>
      </w:pPr>
      <w:r w:rsidRPr="00E956A8">
        <w:rPr>
          <w:rFonts w:ascii="PT Astra Serif" w:hAnsi="PT Astra Serif" w:cs="Times New Roman"/>
          <w:b w:val="0"/>
          <w:sz w:val="27"/>
          <w:szCs w:val="27"/>
        </w:rPr>
        <w:t>I. Общие положения</w:t>
      </w:r>
    </w:p>
    <w:p w:rsidR="00DE3ED2" w:rsidRPr="00E956A8" w:rsidRDefault="00DE3ED2" w:rsidP="00DE3ED2">
      <w:pPr>
        <w:tabs>
          <w:tab w:val="left" w:pos="4485"/>
        </w:tabs>
        <w:jc w:val="center"/>
        <w:rPr>
          <w:rFonts w:ascii="PT Astra Serif" w:hAnsi="PT Astra Serif"/>
          <w:sz w:val="27"/>
          <w:szCs w:val="27"/>
        </w:rPr>
      </w:pPr>
    </w:p>
    <w:p w:rsidR="00DE3ED2" w:rsidRPr="00E956A8" w:rsidRDefault="00DE3ED2" w:rsidP="00DE3ED2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E956A8">
        <w:rPr>
          <w:rFonts w:ascii="PT Astra Serif" w:hAnsi="PT Astra Serif"/>
          <w:sz w:val="27"/>
          <w:szCs w:val="27"/>
        </w:rPr>
        <w:t>1. Настоящее Положение о порядке приемки и проведения экспертизы поставленного товара, выполненной работы (её результатов), оказанной услуги, а также отдельных этапов исполнения контракта, в Департаменте градостроительного развития Томской области (далее – Положение) устанавливает порядок приемки поставленного товара, выполненной работы (её результатов), оказанной услуги, и проведения экспертизы поставленного товара, результатов выполненной работы, оказанной услуги, а также отдельных этапов исполнения контрактов, с целью проверки предоставленных поставщиком (подрядчиком, исполнителем) результатов, предусмотренных контрактом, в части их соответствия условиям контракта.</w:t>
      </w:r>
    </w:p>
    <w:p w:rsidR="00DE3ED2" w:rsidRPr="00E956A8" w:rsidRDefault="00DE3ED2" w:rsidP="00DE3ED2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E956A8">
        <w:rPr>
          <w:rFonts w:ascii="PT Astra Serif" w:hAnsi="PT Astra Serif"/>
          <w:sz w:val="27"/>
          <w:szCs w:val="27"/>
        </w:rPr>
        <w:t>2.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Департамент градостроительного развития Томской области (далее – заказчик) обязан провести экспертизу. Экспертиза результатов, предусмотренных контрактом, может проводиться заказчиком своими силами (далее – внутренняя экспертиза)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PT Astra Serif" w:hAnsi="PT Astra Serif"/>
          <w:sz w:val="27"/>
          <w:szCs w:val="27"/>
        </w:rPr>
        <w:t xml:space="preserve"> (далее – Федеральный закон № 44-ФЗ)</w:t>
      </w:r>
      <w:r w:rsidRPr="00E956A8">
        <w:rPr>
          <w:rFonts w:ascii="PT Astra Serif" w:hAnsi="PT Astra Serif"/>
          <w:sz w:val="27"/>
          <w:szCs w:val="27"/>
        </w:rPr>
        <w:t>.</w:t>
      </w:r>
    </w:p>
    <w:p w:rsidR="00DE3ED2" w:rsidRPr="00E956A8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E956A8">
        <w:rPr>
          <w:rFonts w:ascii="PT Astra Serif" w:hAnsi="PT Astra Serif"/>
          <w:sz w:val="27"/>
          <w:szCs w:val="27"/>
        </w:rPr>
        <w:t xml:space="preserve">3. При осуществлении приемки и проведении внутренней экспертизы </w:t>
      </w:r>
      <w:r>
        <w:rPr>
          <w:rFonts w:ascii="PT Astra Serif" w:hAnsi="PT Astra Serif"/>
          <w:sz w:val="27"/>
          <w:szCs w:val="27"/>
        </w:rPr>
        <w:t>заказчик</w:t>
      </w:r>
      <w:r w:rsidRPr="00E956A8">
        <w:rPr>
          <w:rFonts w:ascii="PT Astra Serif" w:hAnsi="PT Astra Serif"/>
          <w:sz w:val="27"/>
          <w:szCs w:val="27"/>
        </w:rPr>
        <w:t xml:space="preserve"> руководств</w:t>
      </w:r>
      <w:r>
        <w:rPr>
          <w:rFonts w:ascii="PT Astra Serif" w:hAnsi="PT Astra Serif"/>
          <w:sz w:val="27"/>
          <w:szCs w:val="27"/>
        </w:rPr>
        <w:t>уется</w:t>
      </w:r>
      <w:r w:rsidRPr="00E956A8">
        <w:rPr>
          <w:rFonts w:ascii="PT Astra Serif" w:hAnsi="PT Astra Serif"/>
          <w:sz w:val="27"/>
          <w:szCs w:val="27"/>
        </w:rPr>
        <w:t xml:space="preserve"> следующими принципами:</w:t>
      </w:r>
    </w:p>
    <w:p w:rsidR="00DE3ED2" w:rsidRPr="00E956A8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1)</w:t>
      </w:r>
      <w:r w:rsidRPr="00E956A8">
        <w:rPr>
          <w:rFonts w:ascii="PT Astra Serif" w:hAnsi="PT Astra Serif"/>
          <w:sz w:val="27"/>
          <w:szCs w:val="27"/>
        </w:rPr>
        <w:t xml:space="preserve"> компетентности;</w:t>
      </w:r>
    </w:p>
    <w:p w:rsidR="00DE3ED2" w:rsidRPr="00E956A8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2)</w:t>
      </w:r>
      <w:r w:rsidRPr="00E956A8">
        <w:rPr>
          <w:rFonts w:ascii="PT Astra Serif" w:hAnsi="PT Astra Serif"/>
          <w:sz w:val="27"/>
          <w:szCs w:val="27"/>
        </w:rPr>
        <w:t xml:space="preserve"> добросовестности;</w:t>
      </w:r>
    </w:p>
    <w:p w:rsidR="00DE3ED2" w:rsidRPr="00E956A8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3)</w:t>
      </w:r>
      <w:r w:rsidRPr="00E956A8">
        <w:rPr>
          <w:rFonts w:ascii="PT Astra Serif" w:hAnsi="PT Astra Serif"/>
          <w:sz w:val="27"/>
          <w:szCs w:val="27"/>
        </w:rPr>
        <w:t xml:space="preserve"> объективности и беспристрастности;</w:t>
      </w:r>
    </w:p>
    <w:p w:rsidR="00DE3ED2" w:rsidRPr="00E956A8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4)</w:t>
      </w:r>
      <w:r w:rsidRPr="00E956A8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>обоснованности результатов</w:t>
      </w:r>
      <w:r w:rsidRPr="00E956A8">
        <w:rPr>
          <w:rFonts w:ascii="PT Astra Serif" w:hAnsi="PT Astra Serif"/>
          <w:sz w:val="27"/>
          <w:szCs w:val="27"/>
        </w:rPr>
        <w:t>;</w:t>
      </w:r>
    </w:p>
    <w:p w:rsidR="00DE3ED2" w:rsidRPr="00E956A8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5)</w:t>
      </w:r>
      <w:r w:rsidRPr="00E956A8">
        <w:rPr>
          <w:rFonts w:ascii="PT Astra Serif" w:hAnsi="PT Astra Serif"/>
          <w:sz w:val="27"/>
          <w:szCs w:val="27"/>
        </w:rPr>
        <w:t xml:space="preserve"> полноты и всесторонности;</w:t>
      </w:r>
    </w:p>
    <w:p w:rsidR="00DE3ED2" w:rsidRPr="00E956A8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6)</w:t>
      </w:r>
      <w:r w:rsidRPr="00E956A8">
        <w:rPr>
          <w:rFonts w:ascii="PT Astra Serif" w:hAnsi="PT Astra Serif"/>
          <w:sz w:val="27"/>
          <w:szCs w:val="27"/>
        </w:rPr>
        <w:t xml:space="preserve"> законности.</w:t>
      </w:r>
    </w:p>
    <w:p w:rsidR="00DE3ED2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E956A8">
        <w:rPr>
          <w:rFonts w:ascii="PT Astra Serif" w:hAnsi="PT Astra Serif"/>
          <w:sz w:val="27"/>
          <w:szCs w:val="27"/>
        </w:rPr>
        <w:t xml:space="preserve">4. </w:t>
      </w:r>
      <w:r w:rsidR="00E868B2">
        <w:rPr>
          <w:rFonts w:ascii="PT Astra Serif" w:hAnsi="PT Astra Serif"/>
          <w:sz w:val="27"/>
          <w:szCs w:val="27"/>
        </w:rPr>
        <w:t>Перечень л</w:t>
      </w:r>
      <w:r w:rsidRPr="00E956A8">
        <w:rPr>
          <w:rFonts w:ascii="PT Astra Serif" w:hAnsi="PT Astra Serif"/>
          <w:sz w:val="27"/>
          <w:szCs w:val="27"/>
        </w:rPr>
        <w:t>иц, уполномоченны</w:t>
      </w:r>
      <w:r w:rsidR="00E868B2">
        <w:rPr>
          <w:rFonts w:ascii="PT Astra Serif" w:hAnsi="PT Astra Serif"/>
          <w:sz w:val="27"/>
          <w:szCs w:val="27"/>
        </w:rPr>
        <w:t xml:space="preserve">х </w:t>
      </w:r>
      <w:r w:rsidRPr="00E956A8">
        <w:rPr>
          <w:rFonts w:ascii="PT Astra Serif" w:hAnsi="PT Astra Serif"/>
          <w:sz w:val="27"/>
          <w:szCs w:val="27"/>
        </w:rPr>
        <w:t xml:space="preserve">осуществлять приемку и проведение внутренней экспертизы поставленного товара, выполненной работы (её результатов), оказанной услуги, а также отдельных этапов исполнения контракта (далее – </w:t>
      </w:r>
      <w:r>
        <w:rPr>
          <w:rFonts w:ascii="PT Astra Serif" w:hAnsi="PT Astra Serif"/>
          <w:sz w:val="27"/>
          <w:szCs w:val="27"/>
        </w:rPr>
        <w:t>у</w:t>
      </w:r>
      <w:r w:rsidRPr="00E956A8">
        <w:rPr>
          <w:rFonts w:ascii="PT Astra Serif" w:hAnsi="PT Astra Serif"/>
          <w:sz w:val="27"/>
          <w:szCs w:val="27"/>
        </w:rPr>
        <w:t xml:space="preserve">полномоченное лицо), </w:t>
      </w:r>
      <w:r w:rsidR="00E868B2">
        <w:rPr>
          <w:rFonts w:ascii="PT Astra Serif" w:hAnsi="PT Astra Serif"/>
          <w:sz w:val="27"/>
          <w:szCs w:val="27"/>
        </w:rPr>
        <w:t xml:space="preserve">определяется </w:t>
      </w:r>
      <w:r w:rsidRPr="00E956A8">
        <w:rPr>
          <w:rFonts w:ascii="PT Astra Serif" w:hAnsi="PT Astra Serif"/>
          <w:sz w:val="27"/>
          <w:szCs w:val="27"/>
        </w:rPr>
        <w:t xml:space="preserve">приказом </w:t>
      </w:r>
      <w:r>
        <w:rPr>
          <w:rFonts w:ascii="PT Astra Serif" w:hAnsi="PT Astra Serif"/>
          <w:sz w:val="27"/>
          <w:szCs w:val="27"/>
        </w:rPr>
        <w:t>начальника Департамента градостроительного развития Томской области</w:t>
      </w:r>
      <w:r w:rsidRPr="00E956A8">
        <w:rPr>
          <w:rFonts w:ascii="PT Astra Serif" w:hAnsi="PT Astra Serif"/>
          <w:sz w:val="27"/>
          <w:szCs w:val="27"/>
        </w:rPr>
        <w:t>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5</w:t>
      </w:r>
      <w:r w:rsidRPr="00DB1AF1">
        <w:rPr>
          <w:rFonts w:ascii="PT Astra Serif" w:hAnsi="PT Astra Serif"/>
          <w:sz w:val="27"/>
          <w:szCs w:val="27"/>
        </w:rPr>
        <w:t>. Требования, установленные статьей 41 Федерального закона № 44-ФЗ, к уполномоченным лицам не применяются.</w:t>
      </w:r>
    </w:p>
    <w:p w:rsidR="00DE3ED2" w:rsidRDefault="00DE3ED2" w:rsidP="00DE3ED2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lastRenderedPageBreak/>
        <w:t>6</w:t>
      </w:r>
      <w:r w:rsidRPr="00E956A8">
        <w:rPr>
          <w:rFonts w:ascii="PT Astra Serif" w:hAnsi="PT Astra Serif"/>
          <w:sz w:val="27"/>
          <w:szCs w:val="27"/>
        </w:rPr>
        <w:t xml:space="preserve">. </w:t>
      </w:r>
      <w:r>
        <w:rPr>
          <w:rFonts w:ascii="PT Astra Serif" w:hAnsi="PT Astra Serif"/>
          <w:sz w:val="27"/>
          <w:szCs w:val="27"/>
        </w:rPr>
        <w:t xml:space="preserve">В своей деятельности уполномоченное лицо руководствуется Гражданским кодексом Российской Федерации, </w:t>
      </w:r>
      <w:r w:rsidRPr="00E956A8">
        <w:rPr>
          <w:rFonts w:ascii="PT Astra Serif" w:hAnsi="PT Astra Serif"/>
          <w:sz w:val="27"/>
          <w:szCs w:val="27"/>
        </w:rPr>
        <w:t>Федеральным законом № 44-ФЗ</w:t>
      </w:r>
      <w:r>
        <w:rPr>
          <w:rFonts w:ascii="PT Astra Serif" w:hAnsi="PT Astra Serif"/>
          <w:sz w:val="27"/>
          <w:szCs w:val="27"/>
        </w:rPr>
        <w:t>, условиями контракта, настоящим Положением и иными нормативными правовыми актами.</w:t>
      </w:r>
    </w:p>
    <w:p w:rsidR="00DE3ED2" w:rsidRDefault="00DE3ED2" w:rsidP="00DE3ED2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DE3ED2" w:rsidRDefault="00DE3ED2" w:rsidP="00DE3ED2">
      <w:pPr>
        <w:jc w:val="center"/>
        <w:rPr>
          <w:rFonts w:ascii="PT Astra Serif" w:hAnsi="PT Astra Serif"/>
          <w:sz w:val="27"/>
          <w:szCs w:val="27"/>
        </w:rPr>
      </w:pPr>
      <w:r w:rsidRPr="00E60627">
        <w:rPr>
          <w:rFonts w:ascii="PT Astra Serif" w:hAnsi="PT Astra Serif"/>
          <w:sz w:val="27"/>
          <w:szCs w:val="27"/>
        </w:rPr>
        <w:t>II. Порядок приемки поставленного товара, выполненной работы (её результатов), оказанной услуги</w:t>
      </w:r>
    </w:p>
    <w:p w:rsidR="00DE3ED2" w:rsidRPr="00E60627" w:rsidRDefault="00DE3ED2" w:rsidP="00DE3ED2">
      <w:pPr>
        <w:jc w:val="center"/>
        <w:rPr>
          <w:rFonts w:ascii="PT Astra Serif" w:hAnsi="PT Astra Serif"/>
          <w:sz w:val="27"/>
          <w:szCs w:val="27"/>
        </w:rPr>
      </w:pP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7</w:t>
      </w:r>
      <w:r w:rsidRPr="00DB1AF1">
        <w:rPr>
          <w:rFonts w:ascii="PT Astra Serif" w:hAnsi="PT Astra Serif"/>
          <w:sz w:val="27"/>
          <w:szCs w:val="27"/>
        </w:rPr>
        <w:t xml:space="preserve">. Основными задачами </w:t>
      </w:r>
      <w:r>
        <w:rPr>
          <w:rFonts w:ascii="PT Astra Serif" w:hAnsi="PT Astra Serif"/>
          <w:sz w:val="27"/>
          <w:szCs w:val="27"/>
        </w:rPr>
        <w:t>у</w:t>
      </w:r>
      <w:r w:rsidRPr="00DB1AF1">
        <w:rPr>
          <w:rFonts w:ascii="PT Astra Serif" w:hAnsi="PT Astra Serif"/>
          <w:sz w:val="27"/>
          <w:szCs w:val="27"/>
        </w:rPr>
        <w:t xml:space="preserve">полномоченного лица </w:t>
      </w:r>
      <w:r>
        <w:rPr>
          <w:rFonts w:ascii="PT Astra Serif" w:hAnsi="PT Astra Serif"/>
          <w:sz w:val="27"/>
          <w:szCs w:val="27"/>
        </w:rPr>
        <w:t xml:space="preserve">при </w:t>
      </w:r>
      <w:r w:rsidRPr="00E60627">
        <w:rPr>
          <w:rFonts w:ascii="PT Astra Serif" w:hAnsi="PT Astra Serif"/>
          <w:sz w:val="27"/>
          <w:szCs w:val="27"/>
        </w:rPr>
        <w:t>приемк</w:t>
      </w:r>
      <w:r>
        <w:rPr>
          <w:rFonts w:ascii="PT Astra Serif" w:hAnsi="PT Astra Serif"/>
          <w:sz w:val="27"/>
          <w:szCs w:val="27"/>
        </w:rPr>
        <w:t>е</w:t>
      </w:r>
      <w:r w:rsidRPr="00E60627">
        <w:rPr>
          <w:rFonts w:ascii="PT Astra Serif" w:hAnsi="PT Astra Serif"/>
          <w:sz w:val="27"/>
          <w:szCs w:val="27"/>
        </w:rPr>
        <w:t xml:space="preserve"> поставленного товара, выполненной работы (её результатов), оказанной услуги</w:t>
      </w:r>
      <w:r w:rsidRPr="00DB1AF1">
        <w:rPr>
          <w:rFonts w:ascii="PT Astra Serif" w:hAnsi="PT Astra Serif"/>
          <w:sz w:val="27"/>
          <w:szCs w:val="27"/>
        </w:rPr>
        <w:t xml:space="preserve"> являются: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1)</w:t>
      </w:r>
      <w:r w:rsidRPr="00DB1AF1">
        <w:rPr>
          <w:rFonts w:ascii="PT Astra Serif" w:hAnsi="PT Astra Serif"/>
          <w:sz w:val="27"/>
          <w:szCs w:val="27"/>
        </w:rPr>
        <w:t xml:space="preserve"> установление соответствия поставленного товара, выполненной работы (её результатов), оказанной услуги условиям и требованиям контракта;</w:t>
      </w:r>
    </w:p>
    <w:p w:rsidR="00DE3ED2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2)</w:t>
      </w:r>
      <w:r w:rsidRPr="00DB1AF1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 xml:space="preserve">принятие решения о надлежащем или ненадлежащем исполнении обязательства </w:t>
      </w:r>
      <w:r w:rsidRPr="00DB1AF1">
        <w:rPr>
          <w:rFonts w:ascii="PT Astra Serif" w:hAnsi="PT Astra Serif"/>
          <w:sz w:val="27"/>
          <w:szCs w:val="27"/>
        </w:rPr>
        <w:t>поставщиком (подрядчиком, исполнител</w:t>
      </w:r>
      <w:r w:rsidR="001233E1">
        <w:rPr>
          <w:rFonts w:ascii="PT Astra Serif" w:hAnsi="PT Astra Serif"/>
          <w:sz w:val="27"/>
          <w:szCs w:val="27"/>
        </w:rPr>
        <w:t>ем</w:t>
      </w:r>
      <w:r w:rsidRPr="00DB1AF1">
        <w:rPr>
          <w:rFonts w:ascii="PT Astra Serif" w:hAnsi="PT Astra Serif"/>
          <w:sz w:val="27"/>
          <w:szCs w:val="27"/>
        </w:rPr>
        <w:t>) обязательств</w:t>
      </w:r>
      <w:r>
        <w:rPr>
          <w:rFonts w:ascii="PT Astra Serif" w:hAnsi="PT Astra Serif"/>
          <w:sz w:val="27"/>
          <w:szCs w:val="27"/>
        </w:rPr>
        <w:t xml:space="preserve"> по контракту;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3) </w:t>
      </w:r>
      <w:r w:rsidRPr="00DB1AF1">
        <w:rPr>
          <w:rFonts w:ascii="PT Astra Serif" w:hAnsi="PT Astra Serif"/>
          <w:sz w:val="27"/>
          <w:szCs w:val="27"/>
        </w:rPr>
        <w:t>подтверждение факта исполнения поставщиком (подрядчиком, исполнител</w:t>
      </w:r>
      <w:r w:rsidR="001233E1">
        <w:rPr>
          <w:rFonts w:ascii="PT Astra Serif" w:hAnsi="PT Astra Serif"/>
          <w:sz w:val="27"/>
          <w:szCs w:val="27"/>
        </w:rPr>
        <w:t>ем</w:t>
      </w:r>
      <w:r w:rsidRPr="00DB1AF1">
        <w:rPr>
          <w:rFonts w:ascii="PT Astra Serif" w:hAnsi="PT Astra Serif"/>
          <w:sz w:val="27"/>
          <w:szCs w:val="27"/>
        </w:rPr>
        <w:t>) обязательств по передаче товара, результата раб</w:t>
      </w:r>
      <w:r>
        <w:rPr>
          <w:rFonts w:ascii="PT Astra Serif" w:hAnsi="PT Astra Serif"/>
          <w:sz w:val="27"/>
          <w:szCs w:val="27"/>
        </w:rPr>
        <w:t>оты и оказанию услуги заказчику</w:t>
      </w:r>
      <w:r w:rsidRPr="00DB1AF1">
        <w:rPr>
          <w:rFonts w:ascii="PT Astra Serif" w:hAnsi="PT Astra Serif"/>
          <w:sz w:val="27"/>
          <w:szCs w:val="27"/>
        </w:rPr>
        <w:t>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8. Для выполнения поставленных </w:t>
      </w:r>
      <w:r w:rsidRPr="00DB1AF1">
        <w:rPr>
          <w:rFonts w:ascii="PT Astra Serif" w:hAnsi="PT Astra Serif"/>
          <w:sz w:val="27"/>
          <w:szCs w:val="27"/>
        </w:rPr>
        <w:t>задач</w:t>
      </w:r>
      <w:r>
        <w:rPr>
          <w:rFonts w:ascii="PT Astra Serif" w:hAnsi="PT Astra Serif"/>
          <w:sz w:val="27"/>
          <w:szCs w:val="27"/>
        </w:rPr>
        <w:t xml:space="preserve"> уполномоченное </w:t>
      </w:r>
      <w:r w:rsidRPr="00DB1AF1">
        <w:rPr>
          <w:rFonts w:ascii="PT Astra Serif" w:hAnsi="PT Astra Serif"/>
          <w:sz w:val="27"/>
          <w:szCs w:val="27"/>
        </w:rPr>
        <w:t>лицо реализует следующие функции: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1)</w:t>
      </w:r>
      <w:r w:rsidRPr="00DB1AF1">
        <w:rPr>
          <w:rFonts w:ascii="PT Astra Serif" w:hAnsi="PT Astra Serif"/>
          <w:sz w:val="27"/>
          <w:szCs w:val="27"/>
        </w:rPr>
        <w:t xml:space="preserve"> проводит анализ документов, подтверждающих факт исполнения поставщиком (подрядчиком, исполнителя) обязательств по передаче товара, результата работы и оказанию услуги </w:t>
      </w:r>
      <w:r>
        <w:rPr>
          <w:rFonts w:ascii="PT Astra Serif" w:hAnsi="PT Astra Serif"/>
          <w:sz w:val="27"/>
          <w:szCs w:val="27"/>
        </w:rPr>
        <w:t>з</w:t>
      </w:r>
      <w:r w:rsidRPr="00DB1AF1">
        <w:rPr>
          <w:rFonts w:ascii="PT Astra Serif" w:hAnsi="PT Astra Serif"/>
          <w:sz w:val="27"/>
          <w:szCs w:val="27"/>
        </w:rPr>
        <w:t>аказчику, на предмет соответствия количеству, комплектности, ассортименту, объему, качеству и безопасности, а также другим требованиям, установленным контрактом;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2)</w:t>
      </w:r>
      <w:r w:rsidRPr="00DB1AF1">
        <w:rPr>
          <w:rFonts w:ascii="PT Astra Serif" w:hAnsi="PT Astra Serif"/>
          <w:sz w:val="27"/>
          <w:szCs w:val="27"/>
        </w:rPr>
        <w:t xml:space="preserve"> проводит анализ представленных поставщиком (подрядчиком, исп</w:t>
      </w:r>
      <w:r>
        <w:rPr>
          <w:rFonts w:ascii="PT Astra Serif" w:hAnsi="PT Astra Serif"/>
          <w:sz w:val="27"/>
          <w:szCs w:val="27"/>
        </w:rPr>
        <w:t xml:space="preserve">олнителем) отчетных документов, </w:t>
      </w:r>
      <w:r w:rsidRPr="00DB1AF1">
        <w:rPr>
          <w:rFonts w:ascii="PT Astra Serif" w:hAnsi="PT Astra Serif"/>
          <w:sz w:val="27"/>
          <w:szCs w:val="27"/>
        </w:rPr>
        <w:t>предусмотренны</w:t>
      </w:r>
      <w:r>
        <w:rPr>
          <w:rFonts w:ascii="PT Astra Serif" w:hAnsi="PT Astra Serif"/>
          <w:sz w:val="27"/>
          <w:szCs w:val="27"/>
        </w:rPr>
        <w:t>х</w:t>
      </w:r>
      <w:r w:rsidRPr="00DB1AF1">
        <w:rPr>
          <w:rFonts w:ascii="PT Astra Serif" w:hAnsi="PT Astra Serif"/>
          <w:sz w:val="27"/>
          <w:szCs w:val="27"/>
        </w:rPr>
        <w:t xml:space="preserve"> контрактом;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3)</w:t>
      </w:r>
      <w:r w:rsidRPr="00DB1AF1">
        <w:rPr>
          <w:rFonts w:ascii="PT Astra Serif" w:hAnsi="PT Astra Serif"/>
          <w:sz w:val="27"/>
          <w:szCs w:val="27"/>
        </w:rPr>
        <w:t xml:space="preserve"> при необходимости запрашивает у поставщика (подрядчика, исполнителя) недостающие отчетные документы и материалы, а также получает разъяснения по представленным документам;</w:t>
      </w:r>
    </w:p>
    <w:p w:rsidR="00DE3ED2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4)</w:t>
      </w:r>
      <w:r w:rsidRPr="00DB1AF1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 xml:space="preserve">осуществляет иные действия для всесторонней оценки соответствия </w:t>
      </w:r>
      <w:r w:rsidRPr="00E60627">
        <w:rPr>
          <w:rFonts w:ascii="PT Astra Serif" w:hAnsi="PT Astra Serif"/>
          <w:sz w:val="27"/>
          <w:szCs w:val="27"/>
        </w:rPr>
        <w:t>поставленного товара, выполненной работы (её результатов), оказанной услуги</w:t>
      </w:r>
      <w:r>
        <w:rPr>
          <w:rFonts w:ascii="PT Astra Serif" w:hAnsi="PT Astra Serif"/>
          <w:sz w:val="27"/>
          <w:szCs w:val="27"/>
        </w:rPr>
        <w:t xml:space="preserve"> условиям контракта и требованиям законодательства Российской Федерации;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5) </w:t>
      </w:r>
      <w:r w:rsidRPr="00DB1AF1">
        <w:rPr>
          <w:rFonts w:ascii="PT Astra Serif" w:hAnsi="PT Astra Serif"/>
          <w:sz w:val="27"/>
          <w:szCs w:val="27"/>
        </w:rPr>
        <w:t xml:space="preserve">по итогам проведения приемки принимает одно из решений, </w:t>
      </w:r>
      <w:r w:rsidRPr="004B5312">
        <w:rPr>
          <w:rFonts w:ascii="PT Astra Serif" w:hAnsi="PT Astra Serif"/>
          <w:sz w:val="27"/>
          <w:szCs w:val="27"/>
        </w:rPr>
        <w:t>предусмотренных в пункте 1</w:t>
      </w:r>
      <w:r>
        <w:rPr>
          <w:rFonts w:ascii="PT Astra Serif" w:hAnsi="PT Astra Serif"/>
          <w:sz w:val="27"/>
          <w:szCs w:val="27"/>
        </w:rPr>
        <w:t>4</w:t>
      </w:r>
      <w:r w:rsidRPr="004B5312">
        <w:rPr>
          <w:rFonts w:ascii="PT Astra Serif" w:hAnsi="PT Astra Serif"/>
          <w:sz w:val="27"/>
          <w:szCs w:val="27"/>
        </w:rPr>
        <w:t xml:space="preserve"> настоящего Положения, и выносит экспертное</w:t>
      </w:r>
      <w:r w:rsidRPr="00DB1AF1">
        <w:rPr>
          <w:rFonts w:ascii="PT Astra Serif" w:hAnsi="PT Astra Serif"/>
          <w:sz w:val="27"/>
          <w:szCs w:val="27"/>
        </w:rPr>
        <w:t xml:space="preserve"> заключение.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9</w:t>
      </w:r>
      <w:r w:rsidRPr="00DB1AF1">
        <w:rPr>
          <w:rFonts w:ascii="PT Astra Serif" w:hAnsi="PT Astra Serif"/>
          <w:sz w:val="27"/>
          <w:szCs w:val="27"/>
        </w:rPr>
        <w:t>. Порядок, сроки, место и особенности приемки конкретных видов поставленного товара, выполненной работы (её результатов), оказанной услуги определяются условиями контракта с учетом общих требований настоящего Положения.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10</w:t>
      </w:r>
      <w:r w:rsidRPr="00DB1AF1">
        <w:rPr>
          <w:rFonts w:ascii="PT Astra Serif" w:hAnsi="PT Astra Serif"/>
          <w:sz w:val="27"/>
          <w:szCs w:val="27"/>
        </w:rPr>
        <w:t>. Приемка поставленного товара по количеству, комплектности, ассортименту и качеству проводится в следующем порядке: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1)</w:t>
      </w:r>
      <w:r w:rsidRPr="00DB1AF1">
        <w:rPr>
          <w:rFonts w:ascii="PT Astra Serif" w:hAnsi="PT Astra Serif"/>
          <w:sz w:val="27"/>
          <w:szCs w:val="27"/>
        </w:rPr>
        <w:t xml:space="preserve"> выбирается вид проверки количества товара (выборочный или сплошной) и метод определения количества (метод поштучного пересчета, взвешивания и т.п.). Для проведения выборочной проверки качества поставленного товара отбирается не менее трех экземпляров товара (в случае, если требования к количеству отбираемого товара не установлены в нормативно-технической документации);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2)</w:t>
      </w:r>
      <w:r w:rsidRPr="00DB1AF1">
        <w:rPr>
          <w:rFonts w:ascii="PT Astra Serif" w:hAnsi="PT Astra Serif"/>
          <w:sz w:val="27"/>
          <w:szCs w:val="27"/>
        </w:rPr>
        <w:t xml:space="preserve"> проверяется наличие маркировки на транспортной и (или) индивидуальной потребительской упаковке, таре, устанавливается соответствие нанесенных реквизитов сопроводительной документации, предусмотренной контрактом, оценивается их четкость, контрастность и читаемость;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lastRenderedPageBreak/>
        <w:t>3)</w:t>
      </w:r>
      <w:r w:rsidRPr="00DB1AF1">
        <w:rPr>
          <w:rFonts w:ascii="PT Astra Serif" w:hAnsi="PT Astra Serif"/>
          <w:sz w:val="27"/>
          <w:szCs w:val="27"/>
        </w:rPr>
        <w:t xml:space="preserve"> одновременно с приемкой поставленного товара по количеству производится проверка его комплектности и ассортимента на соответствие условиям контракта, заявке на поставку отдельной партии товара (при наличии), на наличие всех принадлежностей товара и относящихся к нему документов;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4)</w:t>
      </w:r>
      <w:r w:rsidRPr="00DB1AF1">
        <w:rPr>
          <w:rFonts w:ascii="PT Astra Serif" w:hAnsi="PT Astra Serif"/>
          <w:sz w:val="27"/>
          <w:szCs w:val="27"/>
        </w:rPr>
        <w:t xml:space="preserve"> производится проверка документов, удостоверяющих качество и безопасность товара (в случае, если их наличие установлено законодательством Российской Федерации);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5)</w:t>
      </w:r>
      <w:r w:rsidRPr="00DB1AF1">
        <w:rPr>
          <w:rFonts w:ascii="PT Astra Serif" w:hAnsi="PT Astra Serif"/>
          <w:sz w:val="27"/>
          <w:szCs w:val="27"/>
        </w:rPr>
        <w:t xml:space="preserve"> проверяется соответствие поставленного товара целям его использования, если они непосредственно указаны в контракте.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11</w:t>
      </w:r>
      <w:r w:rsidRPr="00DB1AF1">
        <w:rPr>
          <w:rFonts w:ascii="PT Astra Serif" w:hAnsi="PT Astra Serif"/>
          <w:sz w:val="27"/>
          <w:szCs w:val="27"/>
        </w:rPr>
        <w:t>. Приемка выполненной работы (её результатов), оказанной услуги осуществляется по завершении выполнения (оказания) всего объема работ (услуг) или отдельных этапов исполнения контракта, с момента получения надлежащего уведомления от подрядчика (исполнителя) в установленный контрактом срок.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12</w:t>
      </w:r>
      <w:r w:rsidRPr="00DB1AF1">
        <w:rPr>
          <w:rFonts w:ascii="PT Astra Serif" w:hAnsi="PT Astra Serif"/>
          <w:sz w:val="27"/>
          <w:szCs w:val="27"/>
        </w:rPr>
        <w:t xml:space="preserve">. При приемке выполненной работы (её результатов), оказанной услуги осуществляется определение фактического объема выполненной работы (её результатов), оказанной услуги на соответствие требованиям контракта, а также проверяются свойства и характеристики результатов работы, услуги, придающие им способность удовлетворять обусловленные или предполагаемые потребности </w:t>
      </w:r>
      <w:r>
        <w:rPr>
          <w:rFonts w:ascii="PT Astra Serif" w:hAnsi="PT Astra Serif"/>
          <w:sz w:val="27"/>
          <w:szCs w:val="27"/>
        </w:rPr>
        <w:t>з</w:t>
      </w:r>
      <w:r w:rsidRPr="00DB1AF1">
        <w:rPr>
          <w:rFonts w:ascii="PT Astra Serif" w:hAnsi="PT Astra Serif"/>
          <w:sz w:val="27"/>
          <w:szCs w:val="27"/>
        </w:rPr>
        <w:t>аказчика.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13</w:t>
      </w:r>
      <w:r w:rsidRPr="00DB1AF1">
        <w:rPr>
          <w:rFonts w:ascii="PT Astra Serif" w:hAnsi="PT Astra Serif"/>
          <w:sz w:val="27"/>
          <w:szCs w:val="27"/>
        </w:rPr>
        <w:t>. При приемке выполненной работы (её результатов), оказанной услуги проверяется соответствие их безопасности требованиям нормативно-правовых актов, в том числе соблюдение техники безопасности, пожарной безопасности, а также санитарно-гигиенических норм, установленных действующим законодательством.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14</w:t>
      </w:r>
      <w:r w:rsidRPr="00DB1AF1">
        <w:rPr>
          <w:rFonts w:ascii="PT Astra Serif" w:hAnsi="PT Astra Serif"/>
          <w:sz w:val="27"/>
          <w:szCs w:val="27"/>
        </w:rPr>
        <w:t xml:space="preserve">. По итогам проведения приемки поставленного товара, выполненной работы (её результатов), оказанной услуги </w:t>
      </w:r>
      <w:r>
        <w:rPr>
          <w:rFonts w:ascii="PT Astra Serif" w:hAnsi="PT Astra Serif"/>
          <w:sz w:val="27"/>
          <w:szCs w:val="27"/>
        </w:rPr>
        <w:t>у</w:t>
      </w:r>
      <w:r w:rsidRPr="00DB1AF1">
        <w:rPr>
          <w:rFonts w:ascii="PT Astra Serif" w:hAnsi="PT Astra Serif"/>
          <w:sz w:val="27"/>
          <w:szCs w:val="27"/>
        </w:rPr>
        <w:t>полномоченное лицо принимает одно из следующих решений: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1)</w:t>
      </w:r>
      <w:r w:rsidRPr="00DB1AF1">
        <w:rPr>
          <w:rFonts w:ascii="PT Astra Serif" w:hAnsi="PT Astra Serif"/>
          <w:sz w:val="27"/>
          <w:szCs w:val="27"/>
        </w:rPr>
        <w:t xml:space="preserve"> товар поставлен, работа выполнена, услуга оказана в соответствии с условиями контракта;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2)</w:t>
      </w:r>
      <w:r w:rsidRPr="00DB1AF1">
        <w:rPr>
          <w:rFonts w:ascii="PT Astra Serif" w:hAnsi="PT Astra Serif"/>
          <w:sz w:val="27"/>
          <w:szCs w:val="27"/>
        </w:rPr>
        <w:t xml:space="preserve"> выявлены замечания по поставке товара, выполнению работы, оказанию услуги, которые подлежат устранению поставщиком (подрядчиком, исполнителем) в установленные </w:t>
      </w:r>
      <w:r>
        <w:rPr>
          <w:rFonts w:ascii="PT Astra Serif" w:hAnsi="PT Astra Serif"/>
          <w:sz w:val="27"/>
          <w:szCs w:val="27"/>
        </w:rPr>
        <w:t>з</w:t>
      </w:r>
      <w:r w:rsidRPr="00DB1AF1">
        <w:rPr>
          <w:rFonts w:ascii="PT Astra Serif" w:hAnsi="PT Astra Serif"/>
          <w:sz w:val="27"/>
          <w:szCs w:val="27"/>
        </w:rPr>
        <w:t>аказчиком сроки;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3)</w:t>
      </w:r>
      <w:r w:rsidRPr="00DB1AF1">
        <w:rPr>
          <w:rFonts w:ascii="PT Astra Serif" w:hAnsi="PT Astra Serif"/>
          <w:sz w:val="27"/>
          <w:szCs w:val="27"/>
        </w:rPr>
        <w:t xml:space="preserve"> товар не поставлен, работа не выполнена, услуги не оказаны в полном объеме, либо товар поставлен, работы выполнены, услуги оказаны с существенным нарушений условий контракта и не подлежат приемке.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</w:p>
    <w:p w:rsidR="00DE3ED2" w:rsidRPr="00361607" w:rsidRDefault="00DE3ED2" w:rsidP="00DE3ED2">
      <w:pPr>
        <w:jc w:val="center"/>
        <w:rPr>
          <w:rFonts w:ascii="PT Astra Serif" w:hAnsi="PT Astra Serif"/>
          <w:sz w:val="27"/>
          <w:szCs w:val="27"/>
        </w:rPr>
      </w:pPr>
      <w:r w:rsidRPr="00361607">
        <w:rPr>
          <w:rFonts w:ascii="PT Astra Serif" w:hAnsi="PT Astra Serif"/>
          <w:sz w:val="27"/>
          <w:szCs w:val="27"/>
        </w:rPr>
        <w:t>III. Порядок проведения экспертизы поставленного товара, выполненной работы (её результатов), оказанной услуги</w:t>
      </w:r>
    </w:p>
    <w:p w:rsidR="00DE3ED2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15</w:t>
      </w:r>
      <w:r w:rsidRPr="00DB1AF1">
        <w:rPr>
          <w:rFonts w:ascii="PT Astra Serif" w:hAnsi="PT Astra Serif"/>
          <w:sz w:val="27"/>
          <w:szCs w:val="27"/>
        </w:rPr>
        <w:t>. Уполномоченн</w:t>
      </w:r>
      <w:r w:rsidR="006629FF">
        <w:rPr>
          <w:rFonts w:ascii="PT Astra Serif" w:hAnsi="PT Astra Serif"/>
          <w:sz w:val="27"/>
          <w:szCs w:val="27"/>
        </w:rPr>
        <w:t>о</w:t>
      </w:r>
      <w:r w:rsidRPr="00DB1AF1">
        <w:rPr>
          <w:rFonts w:ascii="PT Astra Serif" w:hAnsi="PT Astra Serif"/>
          <w:sz w:val="27"/>
          <w:szCs w:val="27"/>
        </w:rPr>
        <w:t>е лиц</w:t>
      </w:r>
      <w:r>
        <w:rPr>
          <w:rFonts w:ascii="PT Astra Serif" w:hAnsi="PT Astra Serif"/>
          <w:sz w:val="27"/>
          <w:szCs w:val="27"/>
        </w:rPr>
        <w:t>о</w:t>
      </w:r>
      <w:r w:rsidRPr="00DB1AF1">
        <w:rPr>
          <w:rFonts w:ascii="PT Astra Serif" w:hAnsi="PT Astra Serif"/>
          <w:sz w:val="27"/>
          <w:szCs w:val="27"/>
        </w:rPr>
        <w:t xml:space="preserve">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в обязательном порядке проводят внутреннюю экспертизу.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16</w:t>
      </w:r>
      <w:r w:rsidRPr="00DB1AF1">
        <w:rPr>
          <w:rFonts w:ascii="PT Astra Serif" w:hAnsi="PT Astra Serif"/>
          <w:sz w:val="27"/>
          <w:szCs w:val="27"/>
        </w:rPr>
        <w:t xml:space="preserve">. Срок проведения внутренней экспертизы (в случае, если такой срок не предусмотрен контрактом) </w:t>
      </w:r>
      <w:r>
        <w:rPr>
          <w:rFonts w:ascii="PT Astra Serif" w:hAnsi="PT Astra Serif"/>
          <w:sz w:val="27"/>
          <w:szCs w:val="27"/>
        </w:rPr>
        <w:t>определяется самостоятельно</w:t>
      </w:r>
      <w:r w:rsidRPr="00DB1AF1">
        <w:rPr>
          <w:rFonts w:ascii="PT Astra Serif" w:hAnsi="PT Astra Serif"/>
          <w:sz w:val="27"/>
          <w:szCs w:val="27"/>
        </w:rPr>
        <w:t xml:space="preserve"> уполномоченным лицом, но при этом такой срок не должен превышать срок </w:t>
      </w:r>
      <w:r>
        <w:rPr>
          <w:rFonts w:ascii="PT Astra Serif" w:hAnsi="PT Astra Serif"/>
          <w:sz w:val="27"/>
          <w:szCs w:val="27"/>
        </w:rPr>
        <w:t xml:space="preserve">приемки </w:t>
      </w:r>
      <w:r w:rsidRPr="00E60627">
        <w:rPr>
          <w:rFonts w:ascii="PT Astra Serif" w:hAnsi="PT Astra Serif"/>
          <w:sz w:val="27"/>
          <w:szCs w:val="27"/>
        </w:rPr>
        <w:t>поставленного товара, выполненной работы (её результатов), оказанной услуги</w:t>
      </w:r>
      <w:r w:rsidRPr="00DB1AF1">
        <w:rPr>
          <w:rFonts w:ascii="PT Astra Serif" w:hAnsi="PT Astra Serif"/>
          <w:sz w:val="27"/>
          <w:szCs w:val="27"/>
        </w:rPr>
        <w:t>, установленный контрактом.</w:t>
      </w:r>
    </w:p>
    <w:p w:rsidR="00DE3ED2" w:rsidRPr="00DB1AF1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lastRenderedPageBreak/>
        <w:t>17</w:t>
      </w:r>
      <w:r w:rsidRPr="00DB1AF1">
        <w:rPr>
          <w:rFonts w:ascii="PT Astra Serif" w:hAnsi="PT Astra Serif"/>
          <w:sz w:val="27"/>
          <w:szCs w:val="27"/>
        </w:rPr>
        <w:t xml:space="preserve">. Решение </w:t>
      </w:r>
      <w:r>
        <w:rPr>
          <w:rFonts w:ascii="PT Astra Serif" w:hAnsi="PT Astra Serif"/>
          <w:sz w:val="27"/>
          <w:szCs w:val="27"/>
        </w:rPr>
        <w:t>у</w:t>
      </w:r>
      <w:r w:rsidRPr="00DB1AF1">
        <w:rPr>
          <w:rFonts w:ascii="PT Astra Serif" w:hAnsi="PT Astra Serif"/>
          <w:sz w:val="27"/>
          <w:szCs w:val="27"/>
        </w:rPr>
        <w:t xml:space="preserve">полномоченного лица </w:t>
      </w:r>
      <w:r>
        <w:rPr>
          <w:rFonts w:ascii="PT Astra Serif" w:hAnsi="PT Astra Serif"/>
          <w:sz w:val="27"/>
          <w:szCs w:val="27"/>
        </w:rPr>
        <w:t xml:space="preserve">о </w:t>
      </w:r>
      <w:r w:rsidRPr="00DB1AF1">
        <w:rPr>
          <w:rFonts w:ascii="PT Astra Serif" w:hAnsi="PT Astra Serif"/>
          <w:sz w:val="27"/>
          <w:szCs w:val="27"/>
        </w:rPr>
        <w:t>результат</w:t>
      </w:r>
      <w:r>
        <w:rPr>
          <w:rFonts w:ascii="PT Astra Serif" w:hAnsi="PT Astra Serif"/>
          <w:sz w:val="27"/>
          <w:szCs w:val="27"/>
        </w:rPr>
        <w:t>ах</w:t>
      </w:r>
      <w:r w:rsidRPr="00DB1AF1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 xml:space="preserve">проведенной внутренней </w:t>
      </w:r>
      <w:r w:rsidRPr="00DB1AF1">
        <w:rPr>
          <w:rFonts w:ascii="PT Astra Serif" w:hAnsi="PT Astra Serif"/>
          <w:sz w:val="27"/>
          <w:szCs w:val="27"/>
        </w:rPr>
        <w:t>экспертизы</w:t>
      </w:r>
      <w:r>
        <w:rPr>
          <w:rFonts w:ascii="PT Astra Serif" w:hAnsi="PT Astra Serif"/>
          <w:sz w:val="27"/>
          <w:szCs w:val="27"/>
        </w:rPr>
        <w:t xml:space="preserve"> </w:t>
      </w:r>
      <w:r w:rsidRPr="00DB1AF1">
        <w:rPr>
          <w:rFonts w:ascii="PT Astra Serif" w:hAnsi="PT Astra Serif"/>
          <w:sz w:val="27"/>
          <w:szCs w:val="27"/>
        </w:rPr>
        <w:t xml:space="preserve">оформляется в виде экспертного заключения по </w:t>
      </w:r>
      <w:r>
        <w:rPr>
          <w:rFonts w:ascii="PT Astra Serif" w:hAnsi="PT Astra Serif"/>
          <w:sz w:val="27"/>
          <w:szCs w:val="27"/>
        </w:rPr>
        <w:t>форме согласно</w:t>
      </w:r>
      <w:r w:rsidRPr="00DB1AF1">
        <w:rPr>
          <w:rFonts w:ascii="PT Astra Serif" w:hAnsi="PT Astra Serif"/>
          <w:sz w:val="27"/>
          <w:szCs w:val="27"/>
        </w:rPr>
        <w:t xml:space="preserve"> </w:t>
      </w:r>
      <w:proofErr w:type="gramStart"/>
      <w:r>
        <w:rPr>
          <w:rFonts w:ascii="PT Astra Serif" w:hAnsi="PT Astra Serif"/>
          <w:sz w:val="27"/>
          <w:szCs w:val="27"/>
        </w:rPr>
        <w:t>приложению</w:t>
      </w:r>
      <w:proofErr w:type="gramEnd"/>
      <w:r>
        <w:rPr>
          <w:rFonts w:ascii="PT Astra Serif" w:hAnsi="PT Astra Serif"/>
          <w:sz w:val="27"/>
          <w:szCs w:val="27"/>
        </w:rPr>
        <w:t xml:space="preserve"> к </w:t>
      </w:r>
      <w:r w:rsidRPr="00DB1AF1">
        <w:rPr>
          <w:rFonts w:ascii="PT Astra Serif" w:hAnsi="PT Astra Serif"/>
          <w:sz w:val="27"/>
          <w:szCs w:val="27"/>
        </w:rPr>
        <w:t>настоящ</w:t>
      </w:r>
      <w:r>
        <w:rPr>
          <w:rFonts w:ascii="PT Astra Serif" w:hAnsi="PT Astra Serif"/>
          <w:sz w:val="27"/>
          <w:szCs w:val="27"/>
        </w:rPr>
        <w:t>ему</w:t>
      </w:r>
      <w:r w:rsidRPr="00DB1AF1">
        <w:rPr>
          <w:rFonts w:ascii="PT Astra Serif" w:hAnsi="PT Astra Serif"/>
          <w:sz w:val="27"/>
          <w:szCs w:val="27"/>
        </w:rPr>
        <w:t xml:space="preserve"> Положени</w:t>
      </w:r>
      <w:r>
        <w:rPr>
          <w:rFonts w:ascii="PT Astra Serif" w:hAnsi="PT Astra Serif"/>
          <w:sz w:val="27"/>
          <w:szCs w:val="27"/>
        </w:rPr>
        <w:t>ю или путем проставления штампа «Экспертиза проведена» на документе о приемке</w:t>
      </w:r>
      <w:r w:rsidRPr="00DB1AF1">
        <w:rPr>
          <w:rFonts w:ascii="PT Astra Serif" w:hAnsi="PT Astra Serif"/>
          <w:sz w:val="27"/>
          <w:szCs w:val="27"/>
        </w:rPr>
        <w:t>.</w:t>
      </w:r>
    </w:p>
    <w:p w:rsidR="00DE3ED2" w:rsidRPr="00744B4F" w:rsidRDefault="00DE3ED2" w:rsidP="00DE3ED2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744B4F">
        <w:rPr>
          <w:rFonts w:ascii="PT Astra Serif" w:hAnsi="PT Astra Serif"/>
          <w:sz w:val="27"/>
          <w:szCs w:val="27"/>
        </w:rPr>
        <w:t>18. В случае, если по результатам внутренней экспертизы установлены нарушения требований контракта, не препятствующие приемке поставленного товара, выполненной работы (её результатов), оказанной услуги, в решении уполномоченного лица могут содержаться предложения об устранении данных нарушений с указанием срока их устранения (при необходимости).</w:t>
      </w:r>
    </w:p>
    <w:p w:rsidR="00744B4F" w:rsidRPr="00744B4F" w:rsidRDefault="00DE3ED2" w:rsidP="00744B4F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744B4F">
        <w:rPr>
          <w:rFonts w:ascii="PT Astra Serif" w:hAnsi="PT Astra Serif"/>
          <w:sz w:val="27"/>
          <w:szCs w:val="27"/>
        </w:rPr>
        <w:t xml:space="preserve">19. В случае, если уполномоченным лицом принято решение о невозможности осуществления приемки поставленного товара, выполненной работы (её результатов), оказанной услуги, </w:t>
      </w:r>
      <w:r w:rsidR="00D841AA">
        <w:rPr>
          <w:rFonts w:ascii="PT Astra Serif" w:hAnsi="PT Astra Serif"/>
          <w:sz w:val="27"/>
          <w:szCs w:val="27"/>
        </w:rPr>
        <w:t>то</w:t>
      </w:r>
      <w:r w:rsidR="00615E27" w:rsidRPr="00744B4F">
        <w:rPr>
          <w:rFonts w:ascii="PT Astra Serif" w:hAnsi="PT Astra Serif"/>
          <w:sz w:val="27"/>
          <w:szCs w:val="27"/>
        </w:rPr>
        <w:t xml:space="preserve"> </w:t>
      </w:r>
      <w:r w:rsidR="00744B4F" w:rsidRPr="00744B4F">
        <w:rPr>
          <w:rFonts w:ascii="PT Astra Serif" w:hAnsi="PT Astra Serif"/>
          <w:sz w:val="27"/>
          <w:szCs w:val="27"/>
        </w:rPr>
        <w:t>заключени</w:t>
      </w:r>
      <w:r w:rsidR="00D841AA">
        <w:rPr>
          <w:rFonts w:ascii="PT Astra Serif" w:hAnsi="PT Astra Serif"/>
          <w:sz w:val="27"/>
          <w:szCs w:val="27"/>
        </w:rPr>
        <w:t>е</w:t>
      </w:r>
      <w:r w:rsidR="00615E27" w:rsidRPr="00744B4F">
        <w:rPr>
          <w:rFonts w:ascii="PT Astra Serif" w:hAnsi="PT Astra Serif"/>
          <w:sz w:val="27"/>
          <w:szCs w:val="27"/>
        </w:rPr>
        <w:t xml:space="preserve"> уполномоченного лица </w:t>
      </w:r>
      <w:r w:rsidR="00744B4F" w:rsidRPr="00744B4F">
        <w:rPr>
          <w:rFonts w:ascii="PT Astra Serif" w:hAnsi="PT Astra Serif"/>
          <w:sz w:val="27"/>
          <w:szCs w:val="27"/>
        </w:rPr>
        <w:t>должн</w:t>
      </w:r>
      <w:r w:rsidR="00D841AA">
        <w:rPr>
          <w:rFonts w:ascii="PT Astra Serif" w:hAnsi="PT Astra Serif"/>
          <w:sz w:val="27"/>
          <w:szCs w:val="27"/>
        </w:rPr>
        <w:t>о</w:t>
      </w:r>
      <w:r w:rsidR="00615E27" w:rsidRPr="00744B4F">
        <w:rPr>
          <w:rFonts w:ascii="PT Astra Serif" w:hAnsi="PT Astra Serif"/>
          <w:sz w:val="27"/>
          <w:szCs w:val="27"/>
        </w:rPr>
        <w:t xml:space="preserve"> содержать</w:t>
      </w:r>
      <w:r w:rsidR="00D841AA">
        <w:rPr>
          <w:rFonts w:ascii="PT Astra Serif" w:hAnsi="PT Astra Serif"/>
          <w:sz w:val="27"/>
          <w:szCs w:val="27"/>
        </w:rPr>
        <w:t xml:space="preserve"> </w:t>
      </w:r>
      <w:r w:rsidR="00744B4F" w:rsidRPr="00744B4F">
        <w:rPr>
          <w:rFonts w:ascii="PT Astra Serif" w:hAnsi="PT Astra Serif"/>
          <w:sz w:val="27"/>
          <w:szCs w:val="27"/>
        </w:rPr>
        <w:t>обоснование</w:t>
      </w:r>
      <w:r w:rsidR="00D841AA">
        <w:rPr>
          <w:rFonts w:ascii="PT Astra Serif" w:hAnsi="PT Astra Serif"/>
          <w:sz w:val="27"/>
          <w:szCs w:val="27"/>
        </w:rPr>
        <w:t xml:space="preserve"> </w:t>
      </w:r>
      <w:r w:rsidR="00744B4F" w:rsidRPr="00744B4F">
        <w:rPr>
          <w:rFonts w:ascii="PT Astra Serif" w:hAnsi="PT Astra Serif"/>
          <w:sz w:val="27"/>
          <w:szCs w:val="27"/>
        </w:rPr>
        <w:t>нарушени</w:t>
      </w:r>
      <w:r w:rsidR="00D841AA">
        <w:rPr>
          <w:rFonts w:ascii="PT Astra Serif" w:hAnsi="PT Astra Serif"/>
          <w:sz w:val="27"/>
          <w:szCs w:val="27"/>
        </w:rPr>
        <w:t>й</w:t>
      </w:r>
      <w:r w:rsidR="00744B4F" w:rsidRPr="00744B4F">
        <w:rPr>
          <w:rFonts w:ascii="PT Astra Serif" w:hAnsi="PT Astra Serif"/>
          <w:sz w:val="27"/>
          <w:szCs w:val="27"/>
        </w:rPr>
        <w:t xml:space="preserve"> условий контракта, предложения о способах и сроках устранения </w:t>
      </w:r>
      <w:r w:rsidR="00D841AA">
        <w:rPr>
          <w:rFonts w:ascii="PT Astra Serif" w:hAnsi="PT Astra Serif"/>
          <w:sz w:val="27"/>
          <w:szCs w:val="27"/>
        </w:rPr>
        <w:t xml:space="preserve">таких </w:t>
      </w:r>
      <w:r w:rsidR="00744B4F" w:rsidRPr="00744B4F">
        <w:rPr>
          <w:rFonts w:ascii="PT Astra Serif" w:hAnsi="PT Astra Serif"/>
          <w:sz w:val="27"/>
          <w:szCs w:val="27"/>
        </w:rPr>
        <w:t>нарушений, вывод</w:t>
      </w:r>
      <w:r w:rsidR="00D841AA">
        <w:rPr>
          <w:rFonts w:ascii="PT Astra Serif" w:hAnsi="PT Astra Serif"/>
          <w:sz w:val="27"/>
          <w:szCs w:val="27"/>
        </w:rPr>
        <w:t>ы</w:t>
      </w:r>
      <w:r w:rsidR="00744B4F" w:rsidRPr="00744B4F">
        <w:rPr>
          <w:rFonts w:ascii="PT Astra Serif" w:hAnsi="PT Astra Serif"/>
          <w:sz w:val="27"/>
          <w:szCs w:val="27"/>
        </w:rPr>
        <w:t xml:space="preserve"> о том, препятствуют или не препятствуют выявленные нарушения приемке</w:t>
      </w:r>
      <w:r w:rsidR="00D841AA">
        <w:rPr>
          <w:rFonts w:ascii="PT Astra Serif" w:hAnsi="PT Astra Serif"/>
          <w:sz w:val="27"/>
          <w:szCs w:val="27"/>
        </w:rPr>
        <w:t>.</w:t>
      </w:r>
    </w:p>
    <w:p w:rsidR="00DE3ED2" w:rsidRPr="00744B4F" w:rsidRDefault="00DE3ED2" w:rsidP="00744B4F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744B4F">
        <w:rPr>
          <w:rFonts w:ascii="PT Astra Serif" w:hAnsi="PT Astra Serif"/>
          <w:sz w:val="27"/>
          <w:szCs w:val="27"/>
        </w:rPr>
        <w:t>20. Поставленный товар, выполненная работа (её результат), оказанная услуга считаются прошедшими приемку после проведения внутренней экспертизы и подписания документа о приемке.</w:t>
      </w:r>
    </w:p>
    <w:p w:rsidR="00DE3ED2" w:rsidRPr="00744B4F" w:rsidRDefault="00DE3ED2" w:rsidP="00DE3ED2">
      <w:pPr>
        <w:pStyle w:val="ConsPlusNormal"/>
        <w:jc w:val="both"/>
        <w:rPr>
          <w:rFonts w:ascii="PT Astra Serif" w:hAnsi="PT Astra Serif"/>
          <w:sz w:val="27"/>
          <w:szCs w:val="27"/>
        </w:rPr>
      </w:pPr>
    </w:p>
    <w:p w:rsidR="00DE3ED2" w:rsidRPr="00744B4F" w:rsidRDefault="00DE3ED2" w:rsidP="00DE3ED2">
      <w:pPr>
        <w:jc w:val="center"/>
        <w:rPr>
          <w:rFonts w:ascii="PT Astra Serif" w:hAnsi="PT Astra Serif"/>
          <w:sz w:val="27"/>
          <w:szCs w:val="27"/>
        </w:rPr>
      </w:pPr>
      <w:r w:rsidRPr="00744B4F">
        <w:rPr>
          <w:rFonts w:ascii="PT Astra Serif" w:hAnsi="PT Astra Serif"/>
          <w:sz w:val="27"/>
          <w:szCs w:val="27"/>
        </w:rPr>
        <w:t>I</w:t>
      </w:r>
      <w:r w:rsidRPr="00744B4F">
        <w:rPr>
          <w:rFonts w:ascii="PT Astra Serif" w:hAnsi="PT Astra Serif"/>
          <w:sz w:val="27"/>
          <w:szCs w:val="27"/>
          <w:lang w:val="en-US"/>
        </w:rPr>
        <w:t>V</w:t>
      </w:r>
      <w:r w:rsidRPr="00744B4F">
        <w:rPr>
          <w:rFonts w:ascii="PT Astra Serif" w:hAnsi="PT Astra Serif"/>
          <w:sz w:val="27"/>
          <w:szCs w:val="27"/>
        </w:rPr>
        <w:t>. Проведение экспертизы поставленного товара, выполненной работы (её результатов), оказанной услуги с привлечением эксперта, экспертной организации</w:t>
      </w:r>
    </w:p>
    <w:p w:rsidR="00DE3ED2" w:rsidRPr="00744B4F" w:rsidRDefault="00DE3ED2" w:rsidP="00DE3ED2">
      <w:pPr>
        <w:pStyle w:val="ConsPlusNormal"/>
        <w:jc w:val="both"/>
        <w:rPr>
          <w:rFonts w:ascii="PT Astra Serif" w:hAnsi="PT Astra Serif"/>
          <w:sz w:val="27"/>
          <w:szCs w:val="27"/>
        </w:rPr>
      </w:pPr>
    </w:p>
    <w:p w:rsidR="00DE3ED2" w:rsidRPr="00744B4F" w:rsidRDefault="00DE3ED2" w:rsidP="00DE3ED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744B4F">
        <w:rPr>
          <w:rFonts w:ascii="PT Astra Serif" w:hAnsi="PT Astra Serif"/>
          <w:sz w:val="27"/>
          <w:szCs w:val="27"/>
        </w:rPr>
        <w:t>21. З</w:t>
      </w:r>
      <w:r w:rsidRPr="00744B4F">
        <w:rPr>
          <w:rFonts w:ascii="PT Astra Serif" w:hAnsi="PT Astra Serif" w:cs="PT Astra Serif"/>
          <w:sz w:val="27"/>
          <w:szCs w:val="27"/>
        </w:rPr>
        <w:t>аказчик обязан привлечь эксперта, экспертную организацию для экспертизы предусмотренных контрактом поставленных товаров, выполненных работ, оказанных услуг в случаях:</w:t>
      </w:r>
    </w:p>
    <w:p w:rsidR="00DE3ED2" w:rsidRDefault="00DE3ED2" w:rsidP="00DE3ED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1) установленных Правительством Российской Федерации, в соответствии с частью 4.1. статьи 94 </w:t>
      </w:r>
      <w:r w:rsidRPr="00DB1AF1">
        <w:rPr>
          <w:rFonts w:ascii="PT Astra Serif" w:hAnsi="PT Astra Serif"/>
          <w:sz w:val="27"/>
          <w:szCs w:val="27"/>
        </w:rPr>
        <w:t xml:space="preserve">Федерального закона </w:t>
      </w:r>
      <w:r>
        <w:rPr>
          <w:rFonts w:ascii="PT Astra Serif" w:hAnsi="PT Astra Serif"/>
          <w:sz w:val="27"/>
          <w:szCs w:val="27"/>
        </w:rPr>
        <w:t>№ 44-ФЗ;</w:t>
      </w:r>
    </w:p>
    <w:p w:rsidR="00DE3ED2" w:rsidRDefault="00DE3ED2" w:rsidP="00DE3ED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2) наличия решения органов государственного контроля (надзора), судебных, правоохранительных и иных уполномоченных органов, предусматривающего обязательное проведение экспертизы </w:t>
      </w:r>
      <w:r w:rsidRPr="0076457F">
        <w:rPr>
          <w:rFonts w:ascii="PT Astra Serif" w:hAnsi="PT Astra Serif" w:cs="PT Astra Serif"/>
          <w:sz w:val="27"/>
          <w:szCs w:val="27"/>
        </w:rPr>
        <w:t>поставленных товаров, выполненных работ, оказанных услуг</w:t>
      </w:r>
      <w:r>
        <w:rPr>
          <w:rFonts w:ascii="PT Astra Serif" w:hAnsi="PT Astra Serif" w:cs="PT Astra Serif"/>
          <w:sz w:val="27"/>
          <w:szCs w:val="27"/>
        </w:rPr>
        <w:t>, материалов и (или) лабораторных исследований (испытаний);</w:t>
      </w:r>
    </w:p>
    <w:p w:rsidR="00DE3ED2" w:rsidRDefault="00DE3ED2" w:rsidP="00DE3ED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 xml:space="preserve">3) наличия в контракте условия об обязательном привлечении </w:t>
      </w:r>
      <w:r w:rsidRPr="0076457F">
        <w:rPr>
          <w:rFonts w:ascii="PT Astra Serif" w:hAnsi="PT Astra Serif" w:cs="PT Astra Serif"/>
          <w:sz w:val="27"/>
          <w:szCs w:val="27"/>
        </w:rPr>
        <w:t>экспертов, экспертны</w:t>
      </w:r>
      <w:r>
        <w:rPr>
          <w:rFonts w:ascii="PT Astra Serif" w:hAnsi="PT Astra Serif" w:cs="PT Astra Serif"/>
          <w:sz w:val="27"/>
          <w:szCs w:val="27"/>
        </w:rPr>
        <w:t>х</w:t>
      </w:r>
      <w:r w:rsidRPr="0076457F">
        <w:rPr>
          <w:rFonts w:ascii="PT Astra Serif" w:hAnsi="PT Astra Serif" w:cs="PT Astra Serif"/>
          <w:sz w:val="27"/>
          <w:szCs w:val="27"/>
        </w:rPr>
        <w:t xml:space="preserve"> организаци</w:t>
      </w:r>
      <w:r>
        <w:rPr>
          <w:rFonts w:ascii="PT Astra Serif" w:hAnsi="PT Astra Serif" w:cs="PT Astra Serif"/>
          <w:sz w:val="27"/>
          <w:szCs w:val="27"/>
        </w:rPr>
        <w:t>й для разрешения возможных спорных ситуаций, возникающих при исполнении контракта.</w:t>
      </w:r>
    </w:p>
    <w:p w:rsidR="00DE3ED2" w:rsidRDefault="00DE3ED2" w:rsidP="00DE3ED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22. В случаях, не предусмотренных пунктом 21 настоящего Положения, заказчик может привлекать</w:t>
      </w:r>
      <w:r w:rsidRPr="0076457F">
        <w:rPr>
          <w:rFonts w:ascii="PT Astra Serif" w:hAnsi="PT Astra Serif" w:cs="PT Astra Serif"/>
          <w:sz w:val="27"/>
          <w:szCs w:val="27"/>
        </w:rPr>
        <w:t xml:space="preserve"> эксперт</w:t>
      </w:r>
      <w:r>
        <w:rPr>
          <w:rFonts w:ascii="PT Astra Serif" w:hAnsi="PT Astra Serif" w:cs="PT Astra Serif"/>
          <w:sz w:val="27"/>
          <w:szCs w:val="27"/>
        </w:rPr>
        <w:t>а</w:t>
      </w:r>
      <w:r w:rsidRPr="0076457F">
        <w:rPr>
          <w:rFonts w:ascii="PT Astra Serif" w:hAnsi="PT Astra Serif" w:cs="PT Astra Serif"/>
          <w:sz w:val="27"/>
          <w:szCs w:val="27"/>
        </w:rPr>
        <w:t>, экспертн</w:t>
      </w:r>
      <w:r>
        <w:rPr>
          <w:rFonts w:ascii="PT Astra Serif" w:hAnsi="PT Astra Serif" w:cs="PT Astra Serif"/>
          <w:sz w:val="27"/>
          <w:szCs w:val="27"/>
        </w:rPr>
        <w:t>ую</w:t>
      </w:r>
      <w:r w:rsidRPr="0076457F">
        <w:rPr>
          <w:rFonts w:ascii="PT Astra Serif" w:hAnsi="PT Astra Serif" w:cs="PT Astra Serif"/>
          <w:sz w:val="27"/>
          <w:szCs w:val="27"/>
        </w:rPr>
        <w:t xml:space="preserve"> организаци</w:t>
      </w:r>
      <w:r>
        <w:rPr>
          <w:rFonts w:ascii="PT Astra Serif" w:hAnsi="PT Astra Serif" w:cs="PT Astra Serif"/>
          <w:sz w:val="27"/>
          <w:szCs w:val="27"/>
        </w:rPr>
        <w:t>ю</w:t>
      </w:r>
      <w:r w:rsidRPr="0076457F">
        <w:rPr>
          <w:rFonts w:ascii="PT Astra Serif" w:hAnsi="PT Astra Serif" w:cs="PT Astra Serif"/>
          <w:sz w:val="27"/>
          <w:szCs w:val="27"/>
        </w:rPr>
        <w:t xml:space="preserve"> </w:t>
      </w:r>
      <w:r>
        <w:rPr>
          <w:rFonts w:ascii="PT Astra Serif" w:hAnsi="PT Astra Serif" w:cs="PT Astra Serif"/>
          <w:sz w:val="27"/>
          <w:szCs w:val="27"/>
        </w:rPr>
        <w:t xml:space="preserve">на основании контрактов, заключенных в соответствии с </w:t>
      </w:r>
      <w:r w:rsidRPr="00DB1AF1">
        <w:rPr>
          <w:rFonts w:ascii="PT Astra Serif" w:hAnsi="PT Astra Serif"/>
          <w:sz w:val="27"/>
          <w:szCs w:val="27"/>
        </w:rPr>
        <w:t>Федеральн</w:t>
      </w:r>
      <w:r>
        <w:rPr>
          <w:rFonts w:ascii="PT Astra Serif" w:hAnsi="PT Astra Serif"/>
          <w:sz w:val="27"/>
          <w:szCs w:val="27"/>
        </w:rPr>
        <w:t>ым</w:t>
      </w:r>
      <w:r w:rsidRPr="00DB1AF1">
        <w:rPr>
          <w:rFonts w:ascii="PT Astra Serif" w:hAnsi="PT Astra Serif"/>
          <w:sz w:val="27"/>
          <w:szCs w:val="27"/>
        </w:rPr>
        <w:t xml:space="preserve"> закон</w:t>
      </w:r>
      <w:r>
        <w:rPr>
          <w:rFonts w:ascii="PT Astra Serif" w:hAnsi="PT Astra Serif"/>
          <w:sz w:val="27"/>
          <w:szCs w:val="27"/>
        </w:rPr>
        <w:t xml:space="preserve">ом № 44-ФЗ </w:t>
      </w:r>
      <w:r>
        <w:rPr>
          <w:rFonts w:ascii="PT Astra Serif" w:hAnsi="PT Astra Serif" w:cs="PT Astra Serif"/>
          <w:sz w:val="27"/>
          <w:szCs w:val="27"/>
        </w:rPr>
        <w:t xml:space="preserve">для </w:t>
      </w:r>
      <w:r w:rsidRPr="0076457F">
        <w:rPr>
          <w:rFonts w:ascii="PT Astra Serif" w:hAnsi="PT Astra Serif" w:cs="PT Astra Serif"/>
          <w:sz w:val="27"/>
          <w:szCs w:val="27"/>
        </w:rPr>
        <w:t xml:space="preserve">экспертизы </w:t>
      </w:r>
      <w:r>
        <w:rPr>
          <w:rFonts w:ascii="PT Astra Serif" w:hAnsi="PT Astra Serif" w:cs="PT Astra Serif"/>
          <w:sz w:val="27"/>
          <w:szCs w:val="27"/>
        </w:rPr>
        <w:t xml:space="preserve">результатов, </w:t>
      </w:r>
      <w:r w:rsidRPr="0076457F">
        <w:rPr>
          <w:rFonts w:ascii="PT Astra Serif" w:hAnsi="PT Astra Serif" w:cs="PT Astra Serif"/>
          <w:sz w:val="27"/>
          <w:szCs w:val="27"/>
        </w:rPr>
        <w:t>предусмотренных контрактом</w:t>
      </w:r>
      <w:r>
        <w:rPr>
          <w:rFonts w:ascii="PT Astra Serif" w:hAnsi="PT Astra Serif" w:cs="PT Astra Serif"/>
          <w:sz w:val="27"/>
          <w:szCs w:val="27"/>
        </w:rPr>
        <w:t xml:space="preserve">. При этом </w:t>
      </w:r>
      <w:r w:rsidRPr="0076457F">
        <w:rPr>
          <w:rFonts w:ascii="PT Astra Serif" w:hAnsi="PT Astra Serif" w:cs="PT Astra Serif"/>
          <w:sz w:val="27"/>
          <w:szCs w:val="27"/>
        </w:rPr>
        <w:t>эксперт, экспертн</w:t>
      </w:r>
      <w:r>
        <w:rPr>
          <w:rFonts w:ascii="PT Astra Serif" w:hAnsi="PT Astra Serif" w:cs="PT Astra Serif"/>
          <w:sz w:val="27"/>
          <w:szCs w:val="27"/>
        </w:rPr>
        <w:t>ая</w:t>
      </w:r>
      <w:r w:rsidRPr="0076457F">
        <w:rPr>
          <w:rFonts w:ascii="PT Astra Serif" w:hAnsi="PT Astra Serif" w:cs="PT Astra Serif"/>
          <w:sz w:val="27"/>
          <w:szCs w:val="27"/>
        </w:rPr>
        <w:t xml:space="preserve"> организаци</w:t>
      </w:r>
      <w:r>
        <w:rPr>
          <w:rFonts w:ascii="PT Astra Serif" w:hAnsi="PT Astra Serif" w:cs="PT Astra Serif"/>
          <w:sz w:val="27"/>
          <w:szCs w:val="27"/>
        </w:rPr>
        <w:t xml:space="preserve">я должны соответствовать требованиям и осуществлять свою деятельность в соответствии с положениями, установленными статьей 41 </w:t>
      </w:r>
      <w:r w:rsidRPr="00DB1AF1">
        <w:rPr>
          <w:rFonts w:ascii="PT Astra Serif" w:hAnsi="PT Astra Serif"/>
          <w:sz w:val="27"/>
          <w:szCs w:val="27"/>
        </w:rPr>
        <w:t>Федеральн</w:t>
      </w:r>
      <w:r>
        <w:rPr>
          <w:rFonts w:ascii="PT Astra Serif" w:hAnsi="PT Astra Serif"/>
          <w:sz w:val="27"/>
          <w:szCs w:val="27"/>
        </w:rPr>
        <w:t>ого</w:t>
      </w:r>
      <w:r w:rsidRPr="00DB1AF1">
        <w:rPr>
          <w:rFonts w:ascii="PT Astra Serif" w:hAnsi="PT Astra Serif"/>
          <w:sz w:val="27"/>
          <w:szCs w:val="27"/>
        </w:rPr>
        <w:t xml:space="preserve"> закон</w:t>
      </w:r>
      <w:r>
        <w:rPr>
          <w:rFonts w:ascii="PT Astra Serif" w:hAnsi="PT Astra Serif"/>
          <w:sz w:val="27"/>
          <w:szCs w:val="27"/>
        </w:rPr>
        <w:t>а № 44-ФЗ.</w:t>
      </w:r>
    </w:p>
    <w:p w:rsidR="00DE3ED2" w:rsidRDefault="00DE3ED2" w:rsidP="00DE3ED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DE3ED2" w:rsidRPr="00361607" w:rsidRDefault="00DE3ED2" w:rsidP="00DE3ED2">
      <w:pPr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  <w:lang w:val="en-US"/>
        </w:rPr>
        <w:t>V</w:t>
      </w:r>
      <w:r w:rsidRPr="00361607">
        <w:rPr>
          <w:rFonts w:ascii="PT Astra Serif" w:hAnsi="PT Astra Serif"/>
          <w:sz w:val="27"/>
          <w:szCs w:val="27"/>
        </w:rPr>
        <w:t xml:space="preserve">. </w:t>
      </w:r>
      <w:r>
        <w:rPr>
          <w:rFonts w:ascii="PT Astra Serif" w:hAnsi="PT Astra Serif"/>
          <w:sz w:val="27"/>
          <w:szCs w:val="27"/>
        </w:rPr>
        <w:t>Ответственность уполномоченного лица</w:t>
      </w:r>
    </w:p>
    <w:p w:rsidR="00DE3ED2" w:rsidRDefault="00DE3ED2" w:rsidP="00DE3ED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E3ED2" w:rsidRDefault="00DE3ED2" w:rsidP="00DE3ED2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23. </w:t>
      </w:r>
      <w:r w:rsidRPr="00E956A8">
        <w:rPr>
          <w:rFonts w:ascii="PT Astra Serif" w:hAnsi="PT Astra Serif"/>
          <w:sz w:val="27"/>
          <w:szCs w:val="27"/>
        </w:rPr>
        <w:t>Уполномоченн</w:t>
      </w:r>
      <w:r>
        <w:rPr>
          <w:rFonts w:ascii="PT Astra Serif" w:hAnsi="PT Astra Serif"/>
          <w:sz w:val="27"/>
          <w:szCs w:val="27"/>
        </w:rPr>
        <w:t>о</w:t>
      </w:r>
      <w:r w:rsidRPr="00E956A8">
        <w:rPr>
          <w:rFonts w:ascii="PT Astra Serif" w:hAnsi="PT Astra Serif"/>
          <w:sz w:val="27"/>
          <w:szCs w:val="27"/>
        </w:rPr>
        <w:t>е лиц</w:t>
      </w:r>
      <w:r>
        <w:rPr>
          <w:rFonts w:ascii="PT Astra Serif" w:hAnsi="PT Astra Serif"/>
          <w:sz w:val="27"/>
          <w:szCs w:val="27"/>
        </w:rPr>
        <w:t>о</w:t>
      </w:r>
      <w:r w:rsidRPr="00E956A8">
        <w:rPr>
          <w:rFonts w:ascii="PT Astra Serif" w:hAnsi="PT Astra Serif"/>
          <w:sz w:val="27"/>
          <w:szCs w:val="27"/>
        </w:rPr>
        <w:t xml:space="preserve"> при осуществлении своих полномочий нес</w:t>
      </w:r>
      <w:r>
        <w:rPr>
          <w:rFonts w:ascii="PT Astra Serif" w:hAnsi="PT Astra Serif"/>
          <w:sz w:val="27"/>
          <w:szCs w:val="27"/>
        </w:rPr>
        <w:t>е</w:t>
      </w:r>
      <w:r w:rsidRPr="00E956A8">
        <w:rPr>
          <w:rFonts w:ascii="PT Astra Serif" w:hAnsi="PT Astra Serif"/>
          <w:sz w:val="27"/>
          <w:szCs w:val="27"/>
        </w:rPr>
        <w:t xml:space="preserve">т </w:t>
      </w:r>
      <w:r>
        <w:rPr>
          <w:rFonts w:ascii="PT Astra Serif" w:hAnsi="PT Astra Serif"/>
          <w:sz w:val="27"/>
          <w:szCs w:val="27"/>
        </w:rPr>
        <w:t xml:space="preserve">персональную </w:t>
      </w:r>
      <w:r w:rsidRPr="00E956A8">
        <w:rPr>
          <w:rFonts w:ascii="PT Astra Serif" w:hAnsi="PT Astra Serif"/>
          <w:sz w:val="27"/>
          <w:szCs w:val="27"/>
        </w:rPr>
        <w:t xml:space="preserve">ответственность </w:t>
      </w:r>
      <w:r>
        <w:rPr>
          <w:rFonts w:ascii="PT Astra Serif" w:hAnsi="PT Astra Serif"/>
          <w:sz w:val="27"/>
          <w:szCs w:val="27"/>
        </w:rPr>
        <w:t xml:space="preserve">за своевременную приемку и экспертизу </w:t>
      </w:r>
      <w:r w:rsidRPr="00E60627">
        <w:rPr>
          <w:rFonts w:ascii="PT Astra Serif" w:hAnsi="PT Astra Serif"/>
          <w:sz w:val="27"/>
          <w:szCs w:val="27"/>
        </w:rPr>
        <w:t>поставленного товара, выполненной работы (её результатов), оказанной услуги</w:t>
      </w:r>
      <w:r>
        <w:rPr>
          <w:rFonts w:ascii="PT Astra Serif" w:hAnsi="PT Astra Serif"/>
          <w:sz w:val="27"/>
          <w:szCs w:val="27"/>
        </w:rPr>
        <w:t xml:space="preserve">, а также за </w:t>
      </w:r>
      <w:r>
        <w:rPr>
          <w:rFonts w:ascii="PT Astra Serif" w:hAnsi="PT Astra Serif"/>
          <w:sz w:val="27"/>
          <w:szCs w:val="27"/>
        </w:rPr>
        <w:lastRenderedPageBreak/>
        <w:t xml:space="preserve">соответствие принятого </w:t>
      </w:r>
      <w:r w:rsidRPr="00E60627">
        <w:rPr>
          <w:rFonts w:ascii="PT Astra Serif" w:hAnsi="PT Astra Serif"/>
          <w:sz w:val="27"/>
          <w:szCs w:val="27"/>
        </w:rPr>
        <w:t>товара, выполненной работы (её результатов), оказанной услуги</w:t>
      </w:r>
      <w:r>
        <w:rPr>
          <w:rFonts w:ascii="PT Astra Serif" w:hAnsi="PT Astra Serif"/>
          <w:sz w:val="27"/>
          <w:szCs w:val="27"/>
        </w:rPr>
        <w:t xml:space="preserve"> условиям контракта</w:t>
      </w:r>
      <w:r w:rsidRPr="00E956A8">
        <w:rPr>
          <w:rFonts w:ascii="PT Astra Serif" w:hAnsi="PT Astra Serif"/>
          <w:sz w:val="27"/>
          <w:szCs w:val="27"/>
        </w:rPr>
        <w:t>.</w:t>
      </w:r>
    </w:p>
    <w:p w:rsidR="00D93D61" w:rsidRPr="00A65AB0" w:rsidRDefault="00DE3ED2" w:rsidP="00DE3ED2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24. </w:t>
      </w:r>
      <w:r w:rsidRPr="00E956A8">
        <w:rPr>
          <w:rFonts w:ascii="PT Astra Serif" w:hAnsi="PT Astra Serif"/>
          <w:sz w:val="27"/>
          <w:szCs w:val="27"/>
        </w:rPr>
        <w:t>Уполномоченн</w:t>
      </w:r>
      <w:r>
        <w:rPr>
          <w:rFonts w:ascii="PT Astra Serif" w:hAnsi="PT Astra Serif"/>
          <w:sz w:val="27"/>
          <w:szCs w:val="27"/>
        </w:rPr>
        <w:t>о</w:t>
      </w:r>
      <w:r w:rsidRPr="00E956A8">
        <w:rPr>
          <w:rFonts w:ascii="PT Astra Serif" w:hAnsi="PT Astra Serif"/>
          <w:sz w:val="27"/>
          <w:szCs w:val="27"/>
        </w:rPr>
        <w:t>е лиц</w:t>
      </w:r>
      <w:r>
        <w:rPr>
          <w:rFonts w:ascii="PT Astra Serif" w:hAnsi="PT Astra Serif"/>
          <w:sz w:val="27"/>
          <w:szCs w:val="27"/>
        </w:rPr>
        <w:t xml:space="preserve">о не вправе распространять информацию, ставшую ему известной в ходе проведения </w:t>
      </w:r>
      <w:r w:rsidRPr="00E60627">
        <w:rPr>
          <w:rFonts w:ascii="PT Astra Serif" w:hAnsi="PT Astra Serif"/>
          <w:sz w:val="27"/>
          <w:szCs w:val="27"/>
        </w:rPr>
        <w:t xml:space="preserve">приемки </w:t>
      </w:r>
      <w:r>
        <w:rPr>
          <w:rFonts w:ascii="PT Astra Serif" w:hAnsi="PT Astra Serif"/>
          <w:sz w:val="27"/>
          <w:szCs w:val="27"/>
        </w:rPr>
        <w:t xml:space="preserve">и экспертизы </w:t>
      </w:r>
      <w:r w:rsidRPr="00E60627">
        <w:rPr>
          <w:rFonts w:ascii="PT Astra Serif" w:hAnsi="PT Astra Serif"/>
          <w:sz w:val="27"/>
          <w:szCs w:val="27"/>
        </w:rPr>
        <w:t>поставленного товара, выполненной работы (её результатов), оказанной услуги</w:t>
      </w:r>
      <w:r w:rsidR="006D47E4">
        <w:rPr>
          <w:rFonts w:ascii="PT Astra Serif" w:hAnsi="PT Astra Serif"/>
          <w:sz w:val="27"/>
          <w:szCs w:val="27"/>
        </w:rPr>
        <w:t>.</w:t>
      </w:r>
      <w:bookmarkStart w:id="0" w:name="_GoBack"/>
      <w:bookmarkEnd w:id="0"/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DE3ED2" w:rsidRDefault="00DE3ED2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Default="00CD2A0B" w:rsidP="00B82FAC">
      <w:pPr>
        <w:tabs>
          <w:tab w:val="left" w:pos="3660"/>
        </w:tabs>
        <w:jc w:val="center"/>
        <w:rPr>
          <w:sz w:val="26"/>
          <w:szCs w:val="26"/>
        </w:rPr>
      </w:pPr>
    </w:p>
    <w:p w:rsidR="00CD2A0B" w:rsidRPr="0017779E" w:rsidRDefault="00CD2A0B" w:rsidP="00CD2A0B">
      <w:pPr>
        <w:ind w:left="5103" w:right="-1"/>
        <w:rPr>
          <w:rFonts w:ascii="PT Astra Serif" w:hAnsi="PT Astra Serif" w:cs="Calibri"/>
          <w:sz w:val="26"/>
          <w:szCs w:val="26"/>
        </w:rPr>
      </w:pPr>
      <w:r w:rsidRPr="0017779E">
        <w:rPr>
          <w:rFonts w:ascii="PT Astra Serif" w:hAnsi="PT Astra Serif" w:cs="Calibri"/>
          <w:sz w:val="26"/>
          <w:szCs w:val="26"/>
        </w:rPr>
        <w:lastRenderedPageBreak/>
        <w:t>Приложение</w:t>
      </w:r>
    </w:p>
    <w:p w:rsidR="00CD2A0B" w:rsidRPr="0017779E" w:rsidRDefault="00CD2A0B" w:rsidP="00CD2A0B">
      <w:pPr>
        <w:ind w:left="5103" w:right="-1"/>
        <w:rPr>
          <w:rFonts w:ascii="PT Astra Serif" w:hAnsi="PT Astra Serif"/>
          <w:sz w:val="26"/>
          <w:szCs w:val="26"/>
        </w:rPr>
      </w:pPr>
      <w:r w:rsidRPr="0017779E">
        <w:rPr>
          <w:rFonts w:ascii="PT Astra Serif" w:hAnsi="PT Astra Serif" w:cs="Calibri"/>
          <w:sz w:val="26"/>
          <w:szCs w:val="26"/>
        </w:rPr>
        <w:t xml:space="preserve">к </w:t>
      </w:r>
      <w:r w:rsidR="00DE3ED2" w:rsidRPr="00E956A8">
        <w:rPr>
          <w:rFonts w:ascii="PT Astra Serif" w:hAnsi="PT Astra Serif"/>
          <w:sz w:val="27"/>
          <w:szCs w:val="27"/>
        </w:rPr>
        <w:t>Положени</w:t>
      </w:r>
      <w:r w:rsidR="00DE3ED2">
        <w:rPr>
          <w:rFonts w:ascii="PT Astra Serif" w:hAnsi="PT Astra Serif"/>
          <w:sz w:val="27"/>
          <w:szCs w:val="27"/>
        </w:rPr>
        <w:t>ю</w:t>
      </w:r>
      <w:r w:rsidR="00DE3ED2" w:rsidRPr="00E956A8">
        <w:rPr>
          <w:rFonts w:ascii="PT Astra Serif" w:hAnsi="PT Astra Serif"/>
          <w:sz w:val="27"/>
          <w:szCs w:val="27"/>
        </w:rPr>
        <w:t xml:space="preserve"> о порядке приемки и проведения экспертизы поставленного товара, выполненной работы (её результатов), оказанной услуги, а также отдельных этапов исполнения контракта, в Департаменте градостроительного развития Томской области</w:t>
      </w:r>
    </w:p>
    <w:p w:rsidR="00CD2A0B" w:rsidRDefault="00CD2A0B" w:rsidP="00CD2A0B">
      <w:pPr>
        <w:rPr>
          <w:rFonts w:ascii="PT Astra Serif" w:hAnsi="PT Astra Serif"/>
          <w:sz w:val="26"/>
          <w:szCs w:val="26"/>
        </w:rPr>
      </w:pPr>
    </w:p>
    <w:p w:rsidR="00312F30" w:rsidRPr="00846790" w:rsidRDefault="00312F30" w:rsidP="00312F30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846790">
        <w:rPr>
          <w:rFonts w:ascii="PT Astra Serif" w:hAnsi="PT Astra Serif"/>
          <w:sz w:val="26"/>
          <w:szCs w:val="26"/>
        </w:rPr>
        <w:t>Форма</w:t>
      </w:r>
    </w:p>
    <w:p w:rsidR="00312F30" w:rsidRDefault="00312F30" w:rsidP="00312F30">
      <w:pPr>
        <w:rPr>
          <w:rFonts w:ascii="PT Astra Serif" w:hAnsi="PT Astra Serif"/>
          <w:sz w:val="26"/>
          <w:szCs w:val="26"/>
        </w:rPr>
      </w:pPr>
    </w:p>
    <w:p w:rsidR="00607453" w:rsidRPr="0002596A" w:rsidRDefault="00607453" w:rsidP="00607453">
      <w:pPr>
        <w:jc w:val="center"/>
        <w:rPr>
          <w:rFonts w:ascii="PT Astra Serif" w:hAnsi="PT Astra Serif"/>
          <w:bCs/>
          <w:sz w:val="27"/>
          <w:szCs w:val="27"/>
        </w:rPr>
      </w:pPr>
      <w:r w:rsidRPr="0002596A">
        <w:rPr>
          <w:rFonts w:ascii="PT Astra Serif" w:hAnsi="PT Astra Serif"/>
          <w:bCs/>
          <w:sz w:val="27"/>
          <w:szCs w:val="27"/>
        </w:rPr>
        <w:t>Экспертное заключение</w:t>
      </w:r>
    </w:p>
    <w:p w:rsidR="00607453" w:rsidRPr="0002596A" w:rsidRDefault="00607453" w:rsidP="00607453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02596A">
        <w:rPr>
          <w:rFonts w:ascii="PT Astra Serif" w:hAnsi="PT Astra Serif"/>
          <w:sz w:val="27"/>
          <w:szCs w:val="27"/>
        </w:rPr>
        <w:t>поставленного товара, выполненной работы (её результатов), оказанной услуги, а также отдельных этапов исполнения контракта</w:t>
      </w:r>
    </w:p>
    <w:p w:rsidR="00607453" w:rsidRPr="0002596A" w:rsidRDefault="00607453" w:rsidP="00607453">
      <w:pPr>
        <w:rPr>
          <w:rFonts w:ascii="PT Astra Serif" w:hAnsi="PT Astra Serif"/>
          <w:sz w:val="27"/>
          <w:szCs w:val="27"/>
        </w:rPr>
      </w:pPr>
    </w:p>
    <w:p w:rsidR="00607453" w:rsidRDefault="00607453" w:rsidP="00607453">
      <w:pPr>
        <w:rPr>
          <w:rFonts w:ascii="PT Astra Serif" w:hAnsi="PT Astra Serif"/>
          <w:sz w:val="27"/>
          <w:szCs w:val="27"/>
        </w:rPr>
      </w:pPr>
      <w:r w:rsidRPr="0002596A">
        <w:rPr>
          <w:rFonts w:ascii="PT Astra Serif" w:hAnsi="PT Astra Serif"/>
          <w:sz w:val="27"/>
          <w:szCs w:val="27"/>
        </w:rPr>
        <w:t>г. Томск</w:t>
      </w:r>
      <w:r w:rsidRPr="0002596A">
        <w:rPr>
          <w:rFonts w:ascii="PT Astra Serif" w:hAnsi="PT Astra Serif"/>
          <w:sz w:val="27"/>
          <w:szCs w:val="27"/>
        </w:rPr>
        <w:tab/>
      </w:r>
      <w:r w:rsidRPr="0002596A">
        <w:rPr>
          <w:rFonts w:ascii="PT Astra Serif" w:hAnsi="PT Astra Serif"/>
          <w:sz w:val="27"/>
          <w:szCs w:val="27"/>
        </w:rPr>
        <w:tab/>
      </w:r>
      <w:r w:rsidRPr="0002596A">
        <w:rPr>
          <w:rFonts w:ascii="PT Astra Serif" w:hAnsi="PT Astra Serif"/>
          <w:sz w:val="27"/>
          <w:szCs w:val="27"/>
        </w:rPr>
        <w:tab/>
      </w:r>
      <w:r w:rsidRPr="0002596A">
        <w:rPr>
          <w:rFonts w:ascii="PT Astra Serif" w:hAnsi="PT Astra Serif"/>
          <w:sz w:val="27"/>
          <w:szCs w:val="27"/>
        </w:rPr>
        <w:tab/>
      </w:r>
      <w:r w:rsidRPr="0002596A">
        <w:rPr>
          <w:rFonts w:ascii="PT Astra Serif" w:hAnsi="PT Astra Serif"/>
          <w:sz w:val="27"/>
          <w:szCs w:val="27"/>
        </w:rPr>
        <w:tab/>
      </w:r>
      <w:r w:rsidRPr="0002596A">
        <w:rPr>
          <w:rFonts w:ascii="PT Astra Serif" w:hAnsi="PT Astra Serif"/>
          <w:sz w:val="27"/>
          <w:szCs w:val="27"/>
        </w:rPr>
        <w:tab/>
      </w:r>
      <w:r w:rsidRPr="0002596A">
        <w:rPr>
          <w:rFonts w:ascii="PT Astra Serif" w:hAnsi="PT Astra Serif"/>
          <w:sz w:val="27"/>
          <w:szCs w:val="27"/>
        </w:rPr>
        <w:tab/>
      </w:r>
      <w:r w:rsidRPr="0002596A">
        <w:rPr>
          <w:rFonts w:ascii="PT Astra Serif" w:hAnsi="PT Astra Serif"/>
          <w:sz w:val="27"/>
          <w:szCs w:val="27"/>
        </w:rPr>
        <w:tab/>
        <w:t>«____» ___________ 20 __ г.</w:t>
      </w:r>
    </w:p>
    <w:p w:rsidR="00607453" w:rsidRDefault="00607453" w:rsidP="00607453">
      <w:pPr>
        <w:rPr>
          <w:rFonts w:ascii="PT Astra Serif" w:hAnsi="PT Astra Serif"/>
          <w:sz w:val="27"/>
          <w:szCs w:val="27"/>
        </w:rPr>
      </w:pPr>
    </w:p>
    <w:p w:rsidR="00607453" w:rsidRDefault="00607453" w:rsidP="00607453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1. Сведения о контракте:</w:t>
      </w:r>
    </w:p>
    <w:p w:rsidR="00607453" w:rsidRDefault="00607453" w:rsidP="00607453">
      <w:pPr>
        <w:ind w:firstLine="709"/>
        <w:jc w:val="both"/>
        <w:rPr>
          <w:rFonts w:ascii="PT Astra Serif" w:hAnsi="PT Astra Serif"/>
          <w:sz w:val="27"/>
          <w:szCs w:val="27"/>
        </w:rPr>
      </w:pPr>
    </w:p>
    <w:tbl>
      <w:tblPr>
        <w:tblStyle w:val="ad"/>
        <w:tblW w:w="10065" w:type="dxa"/>
        <w:tblInd w:w="-5" w:type="dxa"/>
        <w:tblLook w:val="04A0" w:firstRow="1" w:lastRow="0" w:firstColumn="1" w:lastColumn="0" w:noHBand="0" w:noVBand="1"/>
      </w:tblPr>
      <w:tblGrid>
        <w:gridCol w:w="1765"/>
        <w:gridCol w:w="4881"/>
        <w:gridCol w:w="3419"/>
      </w:tblGrid>
      <w:tr w:rsidR="00607453" w:rsidRPr="00D526B4" w:rsidTr="00607453">
        <w:tc>
          <w:tcPr>
            <w:tcW w:w="1765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№ и дата контракта</w:t>
            </w:r>
          </w:p>
        </w:tc>
        <w:tc>
          <w:tcPr>
            <w:tcW w:w="4881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Предмет контракта</w:t>
            </w:r>
          </w:p>
        </w:tc>
        <w:tc>
          <w:tcPr>
            <w:tcW w:w="3419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Источник финансирования контракта</w:t>
            </w:r>
          </w:p>
        </w:tc>
      </w:tr>
      <w:tr w:rsidR="00607453" w:rsidRPr="00D526B4" w:rsidTr="00607453">
        <w:tc>
          <w:tcPr>
            <w:tcW w:w="1765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4881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3419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</w:tr>
    </w:tbl>
    <w:p w:rsidR="00607453" w:rsidRDefault="00607453" w:rsidP="00607453">
      <w:pPr>
        <w:ind w:firstLine="709"/>
        <w:jc w:val="both"/>
        <w:rPr>
          <w:rFonts w:ascii="PT Astra Serif" w:hAnsi="PT Astra Serif"/>
          <w:sz w:val="27"/>
          <w:szCs w:val="27"/>
        </w:rPr>
      </w:pPr>
    </w:p>
    <w:p w:rsidR="00607453" w:rsidRDefault="00607453" w:rsidP="00607453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2. Сведения о поставщике (подрядчике, исполнителе):</w:t>
      </w:r>
    </w:p>
    <w:p w:rsidR="00607453" w:rsidRDefault="00607453" w:rsidP="00607453">
      <w:pPr>
        <w:ind w:firstLine="709"/>
        <w:jc w:val="both"/>
        <w:rPr>
          <w:rFonts w:ascii="PT Astra Serif" w:hAnsi="PT Astra Serif"/>
          <w:sz w:val="27"/>
          <w:szCs w:val="27"/>
        </w:rPr>
      </w:pPr>
    </w:p>
    <w:tbl>
      <w:tblPr>
        <w:tblStyle w:val="ad"/>
        <w:tblW w:w="10060" w:type="dxa"/>
        <w:tblInd w:w="-5" w:type="dxa"/>
        <w:tblLook w:val="04A0" w:firstRow="1" w:lastRow="0" w:firstColumn="1" w:lastColumn="0" w:noHBand="0" w:noVBand="1"/>
      </w:tblPr>
      <w:tblGrid>
        <w:gridCol w:w="3823"/>
        <w:gridCol w:w="2551"/>
        <w:gridCol w:w="3686"/>
      </w:tblGrid>
      <w:tr w:rsidR="00607453" w:rsidRPr="00D526B4" w:rsidTr="00607453">
        <w:tc>
          <w:tcPr>
            <w:tcW w:w="3823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Наименование поставщика (подрядчика, исполнителя)</w:t>
            </w:r>
          </w:p>
        </w:tc>
        <w:tc>
          <w:tcPr>
            <w:tcW w:w="2551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ИНН поставщика (подрядчика, исполнителя)</w:t>
            </w:r>
          </w:p>
        </w:tc>
        <w:tc>
          <w:tcPr>
            <w:tcW w:w="3686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Фамилия, имя, отчество (последнее – при наличии) представителя поставщика (подрядчика, исполнителя)</w:t>
            </w:r>
          </w:p>
        </w:tc>
      </w:tr>
      <w:tr w:rsidR="00607453" w:rsidRPr="00D526B4" w:rsidTr="00607453">
        <w:tc>
          <w:tcPr>
            <w:tcW w:w="3823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2551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3686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</w:tr>
    </w:tbl>
    <w:p w:rsidR="00607453" w:rsidRDefault="00607453" w:rsidP="00607453">
      <w:pPr>
        <w:ind w:firstLine="709"/>
        <w:jc w:val="both"/>
        <w:rPr>
          <w:rFonts w:ascii="PT Astra Serif" w:hAnsi="PT Astra Serif"/>
          <w:sz w:val="27"/>
          <w:szCs w:val="27"/>
        </w:rPr>
      </w:pPr>
    </w:p>
    <w:p w:rsidR="00607453" w:rsidRDefault="00607453" w:rsidP="00607453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3. Информация об исполнении контракта (</w:t>
      </w:r>
      <w:r w:rsidRPr="0002596A">
        <w:rPr>
          <w:rFonts w:ascii="PT Astra Serif" w:hAnsi="PT Astra Serif"/>
          <w:sz w:val="27"/>
          <w:szCs w:val="27"/>
        </w:rPr>
        <w:t>отдельн</w:t>
      </w:r>
      <w:r>
        <w:rPr>
          <w:rFonts w:ascii="PT Astra Serif" w:hAnsi="PT Astra Serif"/>
          <w:sz w:val="27"/>
          <w:szCs w:val="27"/>
        </w:rPr>
        <w:t>ого</w:t>
      </w:r>
      <w:r w:rsidRPr="0002596A">
        <w:rPr>
          <w:rFonts w:ascii="PT Astra Serif" w:hAnsi="PT Astra Serif"/>
          <w:sz w:val="27"/>
          <w:szCs w:val="27"/>
        </w:rPr>
        <w:t xml:space="preserve"> этап</w:t>
      </w:r>
      <w:r>
        <w:rPr>
          <w:rFonts w:ascii="PT Astra Serif" w:hAnsi="PT Astra Serif"/>
          <w:sz w:val="27"/>
          <w:szCs w:val="27"/>
        </w:rPr>
        <w:t>а</w:t>
      </w:r>
      <w:r w:rsidRPr="0002596A">
        <w:rPr>
          <w:rFonts w:ascii="PT Astra Serif" w:hAnsi="PT Astra Serif"/>
          <w:sz w:val="27"/>
          <w:szCs w:val="27"/>
        </w:rPr>
        <w:t xml:space="preserve"> исполнения контракта</w:t>
      </w:r>
      <w:r>
        <w:rPr>
          <w:rFonts w:ascii="PT Astra Serif" w:hAnsi="PT Astra Serif"/>
          <w:sz w:val="27"/>
          <w:szCs w:val="27"/>
        </w:rPr>
        <w:t>):</w:t>
      </w:r>
    </w:p>
    <w:p w:rsidR="00607453" w:rsidRDefault="00607453" w:rsidP="00607453">
      <w:pPr>
        <w:ind w:firstLine="709"/>
        <w:jc w:val="both"/>
        <w:rPr>
          <w:rFonts w:ascii="PT Astra Serif" w:hAnsi="PT Astra Serif"/>
          <w:sz w:val="27"/>
          <w:szCs w:val="27"/>
        </w:rPr>
      </w:pPr>
    </w:p>
    <w:tbl>
      <w:tblPr>
        <w:tblStyle w:val="ad"/>
        <w:tblW w:w="10206" w:type="dxa"/>
        <w:tblLook w:val="04A0" w:firstRow="1" w:lastRow="0" w:firstColumn="1" w:lastColumn="0" w:noHBand="0" w:noVBand="1"/>
      </w:tblPr>
      <w:tblGrid>
        <w:gridCol w:w="1715"/>
        <w:gridCol w:w="1253"/>
        <w:gridCol w:w="1337"/>
        <w:gridCol w:w="1452"/>
        <w:gridCol w:w="1337"/>
        <w:gridCol w:w="1316"/>
        <w:gridCol w:w="1796"/>
      </w:tblGrid>
      <w:tr w:rsidR="00607453" w:rsidRPr="00D526B4" w:rsidTr="00607453">
        <w:tc>
          <w:tcPr>
            <w:tcW w:w="1715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Наименование товара (работы, услуги)</w:t>
            </w:r>
          </w:p>
        </w:tc>
        <w:tc>
          <w:tcPr>
            <w:tcW w:w="1253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Код товара (работы, услуги)</w:t>
            </w:r>
          </w:p>
        </w:tc>
        <w:tc>
          <w:tcPr>
            <w:tcW w:w="1337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Единица измерения товара (работы, услуги)</w:t>
            </w:r>
          </w:p>
        </w:tc>
        <w:tc>
          <w:tcPr>
            <w:tcW w:w="1452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Количество товара (работы, услуги)</w:t>
            </w:r>
          </w:p>
        </w:tc>
        <w:tc>
          <w:tcPr>
            <w:tcW w:w="1337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Цена за единицу измерения товара (работы, услуги)</w:t>
            </w:r>
          </w:p>
        </w:tc>
        <w:tc>
          <w:tcPr>
            <w:tcW w:w="1316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Общая стоимость товара (работы, услуги)</w:t>
            </w:r>
          </w:p>
        </w:tc>
        <w:tc>
          <w:tcPr>
            <w:tcW w:w="1796" w:type="dxa"/>
            <w:vAlign w:val="center"/>
          </w:tcPr>
          <w:p w:rsidR="00607453" w:rsidRPr="00D526B4" w:rsidRDefault="00607453" w:rsidP="00B84B4C">
            <w:pPr>
              <w:jc w:val="center"/>
              <w:rPr>
                <w:rFonts w:ascii="PT Astra Serif" w:hAnsi="PT Astra Serif"/>
                <w:szCs w:val="27"/>
              </w:rPr>
            </w:pPr>
            <w:r w:rsidRPr="00D526B4">
              <w:rPr>
                <w:rFonts w:ascii="PT Astra Serif" w:hAnsi="PT Astra Serif"/>
                <w:szCs w:val="27"/>
              </w:rPr>
              <w:t>Наименование и реквизиты документа о приемке</w:t>
            </w:r>
          </w:p>
        </w:tc>
      </w:tr>
      <w:tr w:rsidR="00607453" w:rsidRPr="00D526B4" w:rsidTr="00607453">
        <w:tc>
          <w:tcPr>
            <w:tcW w:w="1715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1253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1337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1452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1337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1316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  <w:tc>
          <w:tcPr>
            <w:tcW w:w="1796" w:type="dxa"/>
          </w:tcPr>
          <w:p w:rsidR="00607453" w:rsidRPr="00D526B4" w:rsidRDefault="00607453" w:rsidP="00B84B4C">
            <w:pPr>
              <w:jc w:val="both"/>
              <w:rPr>
                <w:rFonts w:ascii="PT Astra Serif" w:hAnsi="PT Astra Serif"/>
                <w:szCs w:val="27"/>
              </w:rPr>
            </w:pPr>
          </w:p>
        </w:tc>
      </w:tr>
    </w:tbl>
    <w:p w:rsidR="00607453" w:rsidRDefault="00607453" w:rsidP="00607453">
      <w:pPr>
        <w:rPr>
          <w:rFonts w:ascii="PT Astra Serif" w:hAnsi="PT Astra Serif"/>
          <w:sz w:val="26"/>
          <w:szCs w:val="26"/>
        </w:rPr>
      </w:pPr>
    </w:p>
    <w:p w:rsidR="00994FC1" w:rsidRDefault="00994FC1" w:rsidP="00994FC1">
      <w:pPr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Мною, _________________________________________________________________</w:t>
      </w:r>
      <w:r w:rsidR="00862E8A">
        <w:rPr>
          <w:rFonts w:ascii="PT Astra Serif" w:hAnsi="PT Astra Serif"/>
          <w:sz w:val="26"/>
          <w:szCs w:val="26"/>
        </w:rPr>
        <w:t>,</w:t>
      </w:r>
    </w:p>
    <w:p w:rsidR="00994FC1" w:rsidRDefault="00994FC1" w:rsidP="00994FC1">
      <w:pPr>
        <w:ind w:firstLine="709"/>
        <w:jc w:val="center"/>
        <w:rPr>
          <w:rFonts w:ascii="PT Astra Serif" w:hAnsi="PT Astra Serif"/>
          <w:sz w:val="20"/>
          <w:szCs w:val="26"/>
        </w:rPr>
      </w:pPr>
      <w:r>
        <w:rPr>
          <w:rFonts w:ascii="PT Astra Serif" w:hAnsi="PT Astra Serif"/>
          <w:sz w:val="20"/>
          <w:szCs w:val="26"/>
        </w:rPr>
        <w:t xml:space="preserve">           </w:t>
      </w:r>
      <w:r w:rsidRPr="00994FC1">
        <w:rPr>
          <w:rFonts w:ascii="PT Astra Serif" w:hAnsi="PT Astra Serif"/>
          <w:sz w:val="20"/>
          <w:szCs w:val="26"/>
        </w:rPr>
        <w:t>(Фамилия, имя, отчество (последнее – при наличии), должность уполномоченного лица)</w:t>
      </w:r>
    </w:p>
    <w:p w:rsidR="00994FC1" w:rsidRDefault="00994FC1" w:rsidP="00994FC1">
      <w:pPr>
        <w:ind w:firstLine="709"/>
        <w:jc w:val="center"/>
        <w:rPr>
          <w:rFonts w:ascii="PT Astra Serif" w:hAnsi="PT Astra Serif"/>
          <w:sz w:val="20"/>
          <w:szCs w:val="26"/>
        </w:rPr>
      </w:pPr>
    </w:p>
    <w:p w:rsidR="00105DCE" w:rsidRDefault="00994FC1" w:rsidP="00994FC1">
      <w:pPr>
        <w:jc w:val="both"/>
        <w:rPr>
          <w:rFonts w:ascii="PT Astra Serif" w:hAnsi="PT Astra Serif"/>
          <w:sz w:val="27"/>
          <w:szCs w:val="27"/>
        </w:rPr>
      </w:pPr>
      <w:r w:rsidRPr="008E5BCF">
        <w:rPr>
          <w:rFonts w:ascii="PT Astra Serif" w:hAnsi="PT Astra Serif"/>
          <w:sz w:val="27"/>
          <w:szCs w:val="27"/>
        </w:rPr>
        <w:t xml:space="preserve">в соответствии со статей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проведена экспертиза поставленного товара </w:t>
      </w:r>
      <w:r w:rsidRPr="008E5BCF">
        <w:rPr>
          <w:rFonts w:ascii="PT Astra Serif" w:hAnsi="PT Astra Serif"/>
          <w:sz w:val="27"/>
          <w:szCs w:val="27"/>
        </w:rPr>
        <w:lastRenderedPageBreak/>
        <w:t>(выполненной работы (её результатов), оказанной услуги)</w:t>
      </w:r>
      <w:r>
        <w:rPr>
          <w:rFonts w:ascii="PT Astra Serif" w:hAnsi="PT Astra Serif"/>
          <w:sz w:val="27"/>
          <w:szCs w:val="27"/>
        </w:rPr>
        <w:t xml:space="preserve"> и </w:t>
      </w:r>
      <w:r w:rsidRPr="008E5BCF">
        <w:rPr>
          <w:rFonts w:ascii="PT Astra Serif" w:hAnsi="PT Astra Serif"/>
          <w:sz w:val="27"/>
          <w:szCs w:val="27"/>
        </w:rPr>
        <w:t>пришел (пришла) к выводу о</w:t>
      </w:r>
      <w:r w:rsidR="00943ABB">
        <w:rPr>
          <w:rFonts w:ascii="PT Astra Serif" w:hAnsi="PT Astra Serif"/>
          <w:sz w:val="27"/>
          <w:szCs w:val="27"/>
        </w:rPr>
        <w:t xml:space="preserve"> __________________________</w:t>
      </w:r>
      <w:r w:rsidR="00105DCE">
        <w:rPr>
          <w:rFonts w:ascii="PT Astra Serif" w:hAnsi="PT Astra Serif"/>
          <w:sz w:val="27"/>
          <w:szCs w:val="27"/>
        </w:rPr>
        <w:t>_______________________________________________</w:t>
      </w:r>
    </w:p>
    <w:p w:rsidR="00105DCE" w:rsidRDefault="00105DCE" w:rsidP="00105DCE">
      <w:pPr>
        <w:jc w:val="center"/>
        <w:rPr>
          <w:rFonts w:ascii="PT Astra Serif" w:hAnsi="PT Astra Serif"/>
          <w:sz w:val="20"/>
          <w:szCs w:val="26"/>
        </w:rPr>
      </w:pPr>
      <w:r w:rsidRPr="00994FC1">
        <w:rPr>
          <w:rFonts w:ascii="PT Astra Serif" w:hAnsi="PT Astra Serif"/>
          <w:sz w:val="20"/>
          <w:szCs w:val="26"/>
        </w:rPr>
        <w:t>(</w:t>
      </w:r>
      <w:r>
        <w:rPr>
          <w:rFonts w:ascii="PT Astra Serif" w:hAnsi="PT Astra Serif"/>
          <w:sz w:val="20"/>
          <w:szCs w:val="26"/>
        </w:rPr>
        <w:t>соответствии / не соответствии</w:t>
      </w:r>
      <w:r w:rsidRPr="00994FC1">
        <w:rPr>
          <w:rFonts w:ascii="PT Astra Serif" w:hAnsi="PT Astra Serif"/>
          <w:sz w:val="20"/>
          <w:szCs w:val="26"/>
        </w:rPr>
        <w:t>)</w:t>
      </w:r>
    </w:p>
    <w:p w:rsidR="00105DCE" w:rsidRDefault="00105DCE" w:rsidP="00994FC1">
      <w:pPr>
        <w:jc w:val="both"/>
        <w:rPr>
          <w:rFonts w:ascii="PT Astra Serif" w:hAnsi="PT Astra Serif"/>
          <w:sz w:val="20"/>
          <w:szCs w:val="26"/>
        </w:rPr>
      </w:pPr>
    </w:p>
    <w:p w:rsidR="00994FC1" w:rsidRDefault="00943ABB" w:rsidP="00994FC1">
      <w:pPr>
        <w:jc w:val="both"/>
        <w:rPr>
          <w:rFonts w:ascii="PT Astra Serif" w:hAnsi="PT Astra Serif"/>
          <w:sz w:val="27"/>
          <w:szCs w:val="27"/>
        </w:rPr>
      </w:pPr>
      <w:r w:rsidRPr="008E5BCF">
        <w:rPr>
          <w:rFonts w:ascii="PT Astra Serif" w:hAnsi="PT Astra Serif"/>
          <w:sz w:val="27"/>
          <w:szCs w:val="27"/>
        </w:rPr>
        <w:t>поставленного товара (выполненной работы (её результатов), оказанной услуги)</w:t>
      </w:r>
      <w:r>
        <w:rPr>
          <w:rFonts w:ascii="PT Astra Serif" w:hAnsi="PT Astra Serif"/>
          <w:sz w:val="27"/>
          <w:szCs w:val="27"/>
        </w:rPr>
        <w:t xml:space="preserve"> условиям контракта.</w:t>
      </w:r>
    </w:p>
    <w:p w:rsidR="00210A91" w:rsidRDefault="00210A91" w:rsidP="00210A91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 w:val="27"/>
          <w:szCs w:val="27"/>
        </w:rPr>
        <w:t xml:space="preserve">При проведении экспертизы </w:t>
      </w:r>
      <w:r>
        <w:rPr>
          <w:rFonts w:ascii="PT Astra Serif" w:hAnsi="PT Astra Serif"/>
        </w:rPr>
        <w:t>__________________________________________________</w:t>
      </w:r>
    </w:p>
    <w:p w:rsidR="00210A91" w:rsidRDefault="00210A91" w:rsidP="00210A91">
      <w:pPr>
        <w:ind w:left="2124" w:firstLine="708"/>
        <w:jc w:val="center"/>
        <w:rPr>
          <w:rFonts w:ascii="PT Astra Serif" w:hAnsi="PT Astra Serif"/>
          <w:sz w:val="20"/>
          <w:szCs w:val="26"/>
        </w:rPr>
      </w:pPr>
      <w:r w:rsidRPr="00994FC1">
        <w:rPr>
          <w:rFonts w:ascii="PT Astra Serif" w:hAnsi="PT Astra Serif"/>
          <w:sz w:val="20"/>
          <w:szCs w:val="26"/>
        </w:rPr>
        <w:t>(</w:t>
      </w:r>
      <w:r>
        <w:rPr>
          <w:rFonts w:ascii="PT Astra Serif" w:hAnsi="PT Astra Serif"/>
          <w:sz w:val="20"/>
          <w:szCs w:val="26"/>
        </w:rPr>
        <w:t>выявлены / не выявлены</w:t>
      </w:r>
      <w:r w:rsidRPr="00994FC1">
        <w:rPr>
          <w:rFonts w:ascii="PT Astra Serif" w:hAnsi="PT Astra Serif"/>
          <w:sz w:val="20"/>
          <w:szCs w:val="26"/>
        </w:rPr>
        <w:t>)</w:t>
      </w:r>
    </w:p>
    <w:p w:rsidR="00210A91" w:rsidRDefault="00210A91" w:rsidP="00210A91">
      <w:pPr>
        <w:jc w:val="both"/>
        <w:rPr>
          <w:rFonts w:ascii="PT Astra Serif" w:hAnsi="PT Astra Serif"/>
        </w:rPr>
      </w:pPr>
    </w:p>
    <w:p w:rsidR="00210A91" w:rsidRDefault="00210A91" w:rsidP="00210A91">
      <w:pPr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факты ненадлежащего исполнения контракта поставщиком </w:t>
      </w:r>
      <w:r w:rsidRPr="00F860A2">
        <w:rPr>
          <w:rFonts w:ascii="PT Astra Serif" w:hAnsi="PT Astra Serif"/>
          <w:sz w:val="27"/>
          <w:szCs w:val="27"/>
        </w:rPr>
        <w:t>(подрядчиком, исполнителем).</w:t>
      </w:r>
    </w:p>
    <w:p w:rsidR="00BF274C" w:rsidRDefault="00BF274C" w:rsidP="00BF274C">
      <w:pPr>
        <w:ind w:firstLine="709"/>
        <w:jc w:val="both"/>
        <w:rPr>
          <w:rFonts w:ascii="PT Astra Serif" w:hAnsi="PT Astra Serif"/>
          <w:sz w:val="27"/>
          <w:szCs w:val="27"/>
        </w:rPr>
      </w:pPr>
      <w:r w:rsidRPr="00F860A2">
        <w:rPr>
          <w:rFonts w:ascii="PT Astra Serif" w:hAnsi="PT Astra Serif"/>
          <w:sz w:val="27"/>
          <w:szCs w:val="27"/>
        </w:rPr>
        <w:t>Выявленные факты ненадлежащего исполнения контракта поставщиком (подрядчиком, исполнителе)</w:t>
      </w:r>
      <w:r>
        <w:rPr>
          <w:rFonts w:ascii="PT Astra Serif" w:hAnsi="PT Astra Serif"/>
          <w:sz w:val="27"/>
          <w:szCs w:val="27"/>
        </w:rPr>
        <w:t>: _________________________________________________</w:t>
      </w:r>
    </w:p>
    <w:p w:rsidR="00BF274C" w:rsidRDefault="00BF274C" w:rsidP="00BF274C">
      <w:pPr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__________________________________________________________________________</w:t>
      </w:r>
    </w:p>
    <w:p w:rsidR="00BF274C" w:rsidRDefault="00BF274C" w:rsidP="00BF274C">
      <w:pPr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__________________________________________________________________________</w:t>
      </w:r>
      <w:r w:rsidR="00AA19CA">
        <w:rPr>
          <w:rFonts w:ascii="PT Astra Serif" w:hAnsi="PT Astra Serif"/>
          <w:sz w:val="27"/>
          <w:szCs w:val="27"/>
        </w:rPr>
        <w:t>.</w:t>
      </w:r>
    </w:p>
    <w:p w:rsidR="00BF274C" w:rsidRDefault="00BF274C" w:rsidP="00BF274C">
      <w:pPr>
        <w:jc w:val="center"/>
        <w:rPr>
          <w:rFonts w:ascii="PT Astra Serif" w:hAnsi="PT Astra Serif"/>
          <w:sz w:val="27"/>
          <w:szCs w:val="27"/>
        </w:rPr>
      </w:pPr>
      <w:r w:rsidRPr="00994FC1">
        <w:rPr>
          <w:rFonts w:ascii="PT Astra Serif" w:hAnsi="PT Astra Serif"/>
          <w:sz w:val="20"/>
          <w:szCs w:val="26"/>
        </w:rPr>
        <w:t>(</w:t>
      </w:r>
      <w:r>
        <w:rPr>
          <w:rFonts w:ascii="PT Astra Serif" w:hAnsi="PT Astra Serif"/>
          <w:sz w:val="20"/>
          <w:szCs w:val="26"/>
        </w:rPr>
        <w:t>заполняется в случае выявления фактов ненадлежащего исполнения контракта с обоснованием позиции уполномоченного лица о нарушении условий контракта, предложениями о способах и сроках устранения нарушений, выводами о том, препятствуют или не препятствуют выявленные нарушения приемке</w:t>
      </w:r>
      <w:r w:rsidRPr="00994FC1">
        <w:rPr>
          <w:rFonts w:ascii="PT Astra Serif" w:hAnsi="PT Astra Serif"/>
          <w:sz w:val="20"/>
          <w:szCs w:val="26"/>
        </w:rPr>
        <w:t>)</w:t>
      </w:r>
    </w:p>
    <w:p w:rsidR="00BF274C" w:rsidRDefault="00BF274C" w:rsidP="00BF274C">
      <w:pPr>
        <w:jc w:val="both"/>
        <w:rPr>
          <w:rFonts w:ascii="PT Astra Serif" w:hAnsi="PT Astra Serif"/>
          <w:sz w:val="27"/>
          <w:szCs w:val="27"/>
        </w:rPr>
      </w:pPr>
    </w:p>
    <w:p w:rsidR="00AA19CA" w:rsidRDefault="00AA19CA" w:rsidP="00AA19CA">
      <w:pPr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На основании изложенного, рекомендую __________________________________</w:t>
      </w:r>
    </w:p>
    <w:p w:rsidR="00AA19CA" w:rsidRDefault="00AA19CA" w:rsidP="00AA19CA">
      <w:pPr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__________________________________________________________________________.</w:t>
      </w:r>
    </w:p>
    <w:p w:rsidR="00AA19CA" w:rsidRPr="00172456" w:rsidRDefault="00172456" w:rsidP="00172456">
      <w:pPr>
        <w:jc w:val="center"/>
        <w:rPr>
          <w:rFonts w:ascii="PT Astra Serif" w:hAnsi="PT Astra Serif"/>
          <w:sz w:val="20"/>
          <w:szCs w:val="27"/>
        </w:rPr>
      </w:pPr>
      <w:r w:rsidRPr="00172456">
        <w:rPr>
          <w:rFonts w:ascii="PT Astra Serif" w:hAnsi="PT Astra Serif"/>
          <w:sz w:val="20"/>
          <w:szCs w:val="27"/>
        </w:rPr>
        <w:t>(принять результаты исполнения по контракту, отказаться от приемки результатов исполнения по контракту)</w:t>
      </w:r>
    </w:p>
    <w:p w:rsidR="00BF274C" w:rsidRDefault="00BF274C" w:rsidP="00210A91">
      <w:pPr>
        <w:jc w:val="both"/>
        <w:rPr>
          <w:rFonts w:ascii="PT Astra Serif" w:hAnsi="PT Astra Serif"/>
          <w:sz w:val="27"/>
          <w:szCs w:val="27"/>
        </w:rPr>
      </w:pPr>
    </w:p>
    <w:p w:rsidR="00AA7E02" w:rsidRDefault="00AA7E02" w:rsidP="00210A91">
      <w:pPr>
        <w:jc w:val="both"/>
        <w:rPr>
          <w:rFonts w:ascii="PT Astra Serif" w:hAnsi="PT Astra Serif"/>
          <w:sz w:val="27"/>
          <w:szCs w:val="27"/>
        </w:rPr>
      </w:pPr>
    </w:p>
    <w:p w:rsidR="00AA7E02" w:rsidRDefault="00AA7E02" w:rsidP="00210A91">
      <w:pPr>
        <w:jc w:val="both"/>
        <w:rPr>
          <w:rFonts w:ascii="PT Astra Serif" w:hAnsi="PT Astra Serif"/>
          <w:sz w:val="27"/>
          <w:szCs w:val="27"/>
        </w:rPr>
      </w:pPr>
    </w:p>
    <w:p w:rsidR="00AA7E02" w:rsidRPr="00AD735D" w:rsidRDefault="00AA7E02" w:rsidP="00AA7E02">
      <w:pPr>
        <w:pStyle w:val="ConsPlusNonformat"/>
        <w:jc w:val="both"/>
        <w:rPr>
          <w:rFonts w:ascii="PT Astra Serif" w:hAnsi="PT Astra Serif"/>
          <w:sz w:val="27"/>
          <w:szCs w:val="27"/>
        </w:rPr>
      </w:pPr>
      <w:r w:rsidRPr="00AD735D">
        <w:rPr>
          <w:rFonts w:ascii="PT Astra Serif" w:hAnsi="PT Astra Serif"/>
          <w:sz w:val="27"/>
          <w:szCs w:val="27"/>
        </w:rPr>
        <w:t>_____________________</w:t>
      </w:r>
      <w:r>
        <w:rPr>
          <w:rFonts w:ascii="PT Astra Serif" w:hAnsi="PT Astra Serif"/>
          <w:sz w:val="27"/>
          <w:szCs w:val="27"/>
        </w:rPr>
        <w:t>_____</w:t>
      </w:r>
      <w:r w:rsidRPr="00AD735D">
        <w:rPr>
          <w:rFonts w:ascii="PT Astra Serif" w:hAnsi="PT Astra Serif"/>
          <w:sz w:val="27"/>
          <w:szCs w:val="27"/>
        </w:rPr>
        <w:t xml:space="preserve"> </w:t>
      </w:r>
      <w:r>
        <w:rPr>
          <w:rFonts w:ascii="PT Astra Serif" w:hAnsi="PT Astra Serif"/>
          <w:sz w:val="27"/>
          <w:szCs w:val="27"/>
        </w:rPr>
        <w:t xml:space="preserve">            </w:t>
      </w:r>
      <w:r w:rsidRPr="00AD735D">
        <w:rPr>
          <w:rFonts w:ascii="PT Astra Serif" w:hAnsi="PT Astra Serif"/>
          <w:sz w:val="27"/>
          <w:szCs w:val="27"/>
        </w:rPr>
        <w:t>_____________________</w:t>
      </w:r>
      <w:r>
        <w:rPr>
          <w:rFonts w:ascii="PT Astra Serif" w:hAnsi="PT Astra Serif"/>
          <w:sz w:val="27"/>
          <w:szCs w:val="27"/>
        </w:rPr>
        <w:t>_____</w:t>
      </w:r>
    </w:p>
    <w:p w:rsidR="00AA7E02" w:rsidRPr="00674122" w:rsidRDefault="0029295F" w:rsidP="00AA7E02">
      <w:pPr>
        <w:pStyle w:val="ConsPlusNonformat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</w:t>
      </w:r>
      <w:r w:rsidR="00AA7E02" w:rsidRPr="00674122">
        <w:rPr>
          <w:rFonts w:ascii="PT Astra Serif" w:hAnsi="PT Astra Serif"/>
        </w:rPr>
        <w:t>(Подпись</w:t>
      </w:r>
      <w:r w:rsidR="00AA7E02">
        <w:rPr>
          <w:rFonts w:ascii="PT Astra Serif" w:hAnsi="PT Astra Serif"/>
        </w:rPr>
        <w:t xml:space="preserve"> уполномоченного лица)</w:t>
      </w:r>
      <w:r w:rsidR="00AA7E02">
        <w:rPr>
          <w:rFonts w:ascii="PT Astra Serif" w:hAnsi="PT Astra Serif"/>
        </w:rPr>
        <w:tab/>
      </w:r>
      <w:r w:rsidR="00AA7E02">
        <w:rPr>
          <w:rFonts w:ascii="PT Astra Serif" w:hAnsi="PT Astra Serif"/>
        </w:rPr>
        <w:tab/>
      </w:r>
      <w:r w:rsidR="00AA7E02">
        <w:rPr>
          <w:rFonts w:ascii="PT Astra Serif" w:hAnsi="PT Astra Serif"/>
        </w:rPr>
        <w:tab/>
        <w:t xml:space="preserve"> </w:t>
      </w:r>
      <w:proofErr w:type="gramStart"/>
      <w:r w:rsidR="00AA7E02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  </w:t>
      </w:r>
      <w:r w:rsidR="00AA7E02" w:rsidRPr="00674122">
        <w:rPr>
          <w:rFonts w:ascii="PT Astra Serif" w:hAnsi="PT Astra Serif"/>
        </w:rPr>
        <w:t>(</w:t>
      </w:r>
      <w:proofErr w:type="gramEnd"/>
      <w:r w:rsidR="00AA7E02">
        <w:rPr>
          <w:rFonts w:ascii="PT Astra Serif" w:hAnsi="PT Astra Serif"/>
        </w:rPr>
        <w:t>Расшифровка подписи</w:t>
      </w:r>
      <w:r w:rsidR="00AA7E02" w:rsidRPr="00674122">
        <w:rPr>
          <w:rFonts w:ascii="PT Astra Serif" w:hAnsi="PT Astra Serif"/>
        </w:rPr>
        <w:t>)</w:t>
      </w:r>
    </w:p>
    <w:p w:rsidR="003B1769" w:rsidRPr="003B1769" w:rsidRDefault="003B1769" w:rsidP="00994FC1">
      <w:pPr>
        <w:jc w:val="both"/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210A91" w:rsidRPr="003B1769" w:rsidRDefault="00210A91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Приложение</w:t>
      </w:r>
      <w:r>
        <w:rPr>
          <w:rFonts w:ascii="PT Astra Serif" w:hAnsi="PT Astra Serif"/>
        </w:rPr>
        <w:t xml:space="preserve"> № 2</w:t>
      </w:r>
    </w:p>
    <w:p w:rsidR="003B1769" w:rsidRDefault="003B1769" w:rsidP="003B1769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к приказу Департамента градостроительного развития Томской области</w:t>
      </w:r>
    </w:p>
    <w:p w:rsidR="003B1769" w:rsidRDefault="003B1769" w:rsidP="003B1769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от _________________ № ________</w:t>
      </w:r>
    </w:p>
    <w:p w:rsidR="003B1769" w:rsidRPr="0017779E" w:rsidRDefault="003B1769" w:rsidP="003B1769">
      <w:pPr>
        <w:pStyle w:val="ConsPlusTitle"/>
        <w:ind w:left="5954" w:right="-1" w:hanging="284"/>
        <w:rPr>
          <w:rFonts w:ascii="PT Astra Serif" w:hAnsi="PT Astra Serif"/>
          <w:b w:val="0"/>
          <w:sz w:val="26"/>
          <w:szCs w:val="26"/>
        </w:rPr>
      </w:pPr>
    </w:p>
    <w:p w:rsidR="003B1769" w:rsidRPr="00A65AB0" w:rsidRDefault="003B1769" w:rsidP="003B1769">
      <w:pPr>
        <w:tabs>
          <w:tab w:val="left" w:pos="4485"/>
        </w:tabs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П</w:t>
      </w:r>
      <w:r w:rsidRPr="003862CC">
        <w:rPr>
          <w:rFonts w:ascii="PT Astra Serif" w:hAnsi="PT Astra Serif"/>
          <w:sz w:val="27"/>
          <w:szCs w:val="27"/>
        </w:rPr>
        <w:t xml:space="preserve">еречень лиц, уполномоченных </w:t>
      </w:r>
      <w:r w:rsidRPr="003862CC">
        <w:rPr>
          <w:rFonts w:ascii="PT Astra Serif" w:hAnsi="PT Astra Serif"/>
          <w:bCs/>
          <w:sz w:val="27"/>
          <w:szCs w:val="27"/>
        </w:rPr>
        <w:t>осуществлять приемку и проведение внутренней экспертизы поставленного товара, выполненной работы (её результатов), оказанной услуги, а также отдельных этапов исполнения контракта в Департаменте градостроительного развития Томской области</w:t>
      </w:r>
    </w:p>
    <w:p w:rsidR="003B1769" w:rsidRPr="00A65AB0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Бирюкова Татьяна Владимировна, главный специалист комитета перспективного развития и методического сопровождения Департамента градостроительного развития Томской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3B1769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Васильева Алена Александровна, председатель комитета по делопроизводству Департамента градостроительного развития Томской области;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Воронина Юлия Александровна, председатель комитета перспективного развития и методического сопровождения Департамента градостроительного развития Томской области;</w:t>
      </w:r>
    </w:p>
    <w:p w:rsidR="003B1769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Гуцеленко Юлия Сергеевна, заместитель председателя правового комитета Департамента градостроительного развития Томской области;</w:t>
      </w:r>
    </w:p>
    <w:p w:rsidR="003B1769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proofErr w:type="spellStart"/>
      <w:r w:rsidRPr="008F6935">
        <w:rPr>
          <w:rFonts w:ascii="PT Astra Serif" w:hAnsi="PT Astra Serif"/>
          <w:sz w:val="27"/>
          <w:szCs w:val="27"/>
        </w:rPr>
        <w:t>Кожемяков</w:t>
      </w:r>
      <w:proofErr w:type="spellEnd"/>
      <w:r w:rsidRPr="008F6935">
        <w:rPr>
          <w:rFonts w:ascii="PT Astra Serif" w:hAnsi="PT Astra Serif"/>
          <w:sz w:val="27"/>
          <w:szCs w:val="27"/>
        </w:rPr>
        <w:t xml:space="preserve"> Дмитрий Николаевич, консультант комитета геоинформационного обеспечения Департамента градостроительного развития Томской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Колесникова Алина Владимировна, консультант комитета по архитектурному облику Департамента градостроительного развития Томской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Костык Виктория Александровна, председатель комитета по архитектурному облику Департамента градостроительного развития Томской области;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proofErr w:type="spellStart"/>
      <w:r w:rsidRPr="008F6935">
        <w:rPr>
          <w:rFonts w:ascii="PT Astra Serif" w:hAnsi="PT Astra Serif"/>
          <w:sz w:val="27"/>
          <w:szCs w:val="27"/>
        </w:rPr>
        <w:t>Куксина</w:t>
      </w:r>
      <w:proofErr w:type="spellEnd"/>
      <w:r w:rsidRPr="008F6935">
        <w:rPr>
          <w:rFonts w:ascii="PT Astra Serif" w:hAnsi="PT Astra Serif"/>
          <w:sz w:val="27"/>
          <w:szCs w:val="27"/>
        </w:rPr>
        <w:t xml:space="preserve"> Светлана Валериевна, консультант комитета по территориальному планированию Департамента градостроительного развития Томской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proofErr w:type="spellStart"/>
      <w:r w:rsidRPr="008F6935">
        <w:rPr>
          <w:rFonts w:ascii="PT Astra Serif" w:hAnsi="PT Astra Serif"/>
          <w:sz w:val="27"/>
          <w:szCs w:val="27"/>
        </w:rPr>
        <w:t>Лазуто</w:t>
      </w:r>
      <w:proofErr w:type="spellEnd"/>
      <w:r w:rsidRPr="008F6935">
        <w:rPr>
          <w:rFonts w:ascii="PT Astra Serif" w:hAnsi="PT Astra Serif"/>
          <w:sz w:val="27"/>
          <w:szCs w:val="27"/>
        </w:rPr>
        <w:t xml:space="preserve"> Анна Евгеньевна, консультант комитета по планировке территории Департамента градостроительного развития Томской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Немойкин Юрий Викторович, председатель комитета геоинформационного обеспечения Департамента градостроительного развития Томской области;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Петрушина Ирина Валерьевна, заместитель председателя комитета по делопроизводству Департамента градостроительного развития Томской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Тюрина Ирина Валерьевна, председатель комитета по территориальному планированию Департамента градостроительного развития Томской области;</w:t>
      </w:r>
    </w:p>
    <w:p w:rsidR="003B1769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 w:rsidRPr="008F6935">
        <w:rPr>
          <w:rFonts w:ascii="PT Astra Serif" w:hAnsi="PT Astra Serif"/>
          <w:sz w:val="27"/>
          <w:szCs w:val="27"/>
        </w:rPr>
        <w:t>Шаншашвили Наталья Сергеевна, председатель комитета по планировке территории Департамента градостроительного развития Томской области;</w:t>
      </w:r>
    </w:p>
    <w:p w:rsidR="003B1769" w:rsidRPr="008F6935" w:rsidRDefault="003B1769" w:rsidP="003B1769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proofErr w:type="spellStart"/>
      <w:r w:rsidRPr="008F6935">
        <w:rPr>
          <w:rFonts w:ascii="PT Astra Serif" w:hAnsi="PT Astra Serif"/>
          <w:sz w:val="27"/>
          <w:szCs w:val="27"/>
        </w:rPr>
        <w:t>Шкадун</w:t>
      </w:r>
      <w:proofErr w:type="spellEnd"/>
      <w:r w:rsidRPr="008F6935">
        <w:rPr>
          <w:rFonts w:ascii="PT Astra Serif" w:hAnsi="PT Astra Serif"/>
          <w:sz w:val="27"/>
          <w:szCs w:val="27"/>
        </w:rPr>
        <w:t xml:space="preserve"> Евгения Валерьевна, начальник отдела по проектам межевания и межевых планов комитета по образованию земельных участков Департамента градостроительного развития Томской области</w:t>
      </w:r>
      <w:r>
        <w:rPr>
          <w:rFonts w:ascii="PT Astra Serif" w:hAnsi="PT Astra Serif"/>
          <w:sz w:val="27"/>
          <w:szCs w:val="27"/>
        </w:rPr>
        <w:t>;</w:t>
      </w:r>
    </w:p>
    <w:p w:rsidR="003B1769" w:rsidRPr="00CD2A0B" w:rsidRDefault="003B1769" w:rsidP="003B176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proofErr w:type="spellStart"/>
      <w:r w:rsidRPr="008F6935">
        <w:rPr>
          <w:rFonts w:ascii="PT Astra Serif" w:hAnsi="PT Astra Serif"/>
          <w:sz w:val="27"/>
          <w:szCs w:val="27"/>
        </w:rPr>
        <w:t>Шойкова</w:t>
      </w:r>
      <w:proofErr w:type="spellEnd"/>
      <w:r w:rsidRPr="008F6935">
        <w:rPr>
          <w:rFonts w:ascii="PT Astra Serif" w:hAnsi="PT Astra Serif"/>
          <w:sz w:val="27"/>
          <w:szCs w:val="27"/>
        </w:rPr>
        <w:t xml:space="preserve"> Светлана Игоревна, председатель комитета по образованию земельных участков Департамента градостроительного развития Томской области</w:t>
      </w:r>
      <w:r w:rsidRPr="00CD2A0B">
        <w:rPr>
          <w:rFonts w:ascii="PT Astra Serif" w:hAnsi="PT Astra Serif" w:cs="PT Astra Serif"/>
          <w:sz w:val="27"/>
          <w:szCs w:val="27"/>
        </w:rPr>
        <w:t>.</w:t>
      </w: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p w:rsidR="003B1769" w:rsidRPr="003B1769" w:rsidRDefault="003B1769" w:rsidP="003B1769">
      <w:pPr>
        <w:rPr>
          <w:rFonts w:ascii="PT Astra Serif" w:hAnsi="PT Astra Serif"/>
          <w:sz w:val="27"/>
          <w:szCs w:val="27"/>
        </w:rPr>
      </w:pPr>
    </w:p>
    <w:sectPr w:rsidR="003B1769" w:rsidRPr="003B1769" w:rsidSect="007E4AC4">
      <w:headerReference w:type="default" r:id="rId10"/>
      <w:headerReference w:type="first" r:id="rId11"/>
      <w:pgSz w:w="11906" w:h="16838" w:code="9"/>
      <w:pgMar w:top="1134" w:right="709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A0D" w:rsidRDefault="00C91A0D">
      <w:r>
        <w:separator/>
      </w:r>
    </w:p>
  </w:endnote>
  <w:endnote w:type="continuationSeparator" w:id="0">
    <w:p w:rsidR="00C91A0D" w:rsidRDefault="00C91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A0D" w:rsidRDefault="00C91A0D">
      <w:r>
        <w:separator/>
      </w:r>
    </w:p>
  </w:footnote>
  <w:footnote w:type="continuationSeparator" w:id="0">
    <w:p w:rsidR="00C91A0D" w:rsidRDefault="00C91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4738727"/>
      <w:docPartObj>
        <w:docPartGallery w:val="Page Numbers (Top of Page)"/>
        <w:docPartUnique/>
      </w:docPartObj>
    </w:sdtPr>
    <w:sdtEndPr/>
    <w:sdtContent>
      <w:p w:rsidR="00B03C99" w:rsidRDefault="00B03C9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47E4">
          <w:rPr>
            <w:noProof/>
          </w:rPr>
          <w:t>9</w:t>
        </w:r>
        <w:r>
          <w:fldChar w:fldCharType="end"/>
        </w:r>
      </w:p>
    </w:sdtContent>
  </w:sdt>
  <w:p w:rsidR="00FF5140" w:rsidRPr="00704BD1" w:rsidRDefault="00FF5140" w:rsidP="00704BD1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140" w:rsidRDefault="00FF5140" w:rsidP="00497BE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D2FBB"/>
    <w:multiLevelType w:val="hybridMultilevel"/>
    <w:tmpl w:val="F87407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24844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A64D4"/>
    <w:multiLevelType w:val="hybridMultilevel"/>
    <w:tmpl w:val="07385FAA"/>
    <w:lvl w:ilvl="0" w:tplc="BDFE6F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47661EC"/>
    <w:multiLevelType w:val="hybridMultilevel"/>
    <w:tmpl w:val="AB02F8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A2D65"/>
    <w:multiLevelType w:val="hybridMultilevel"/>
    <w:tmpl w:val="4864BC30"/>
    <w:lvl w:ilvl="0" w:tplc="20F6E19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458260A6"/>
    <w:multiLevelType w:val="hybridMultilevel"/>
    <w:tmpl w:val="5F3879E4"/>
    <w:lvl w:ilvl="0" w:tplc="F8E030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8B51893"/>
    <w:multiLevelType w:val="hybridMultilevel"/>
    <w:tmpl w:val="DDB05C5A"/>
    <w:lvl w:ilvl="0" w:tplc="90826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3E7F46"/>
    <w:multiLevelType w:val="hybridMultilevel"/>
    <w:tmpl w:val="06D21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A5"/>
    <w:rsid w:val="000173A0"/>
    <w:rsid w:val="00027C45"/>
    <w:rsid w:val="00034174"/>
    <w:rsid w:val="000341F0"/>
    <w:rsid w:val="0003454D"/>
    <w:rsid w:val="0003568A"/>
    <w:rsid w:val="00035716"/>
    <w:rsid w:val="00062E8F"/>
    <w:rsid w:val="00071E2A"/>
    <w:rsid w:val="000821C0"/>
    <w:rsid w:val="0008541C"/>
    <w:rsid w:val="00085BDD"/>
    <w:rsid w:val="00092099"/>
    <w:rsid w:val="00093E0F"/>
    <w:rsid w:val="000A0122"/>
    <w:rsid w:val="000A3E5F"/>
    <w:rsid w:val="000A5418"/>
    <w:rsid w:val="000A63C3"/>
    <w:rsid w:val="000B31D3"/>
    <w:rsid w:val="000C646D"/>
    <w:rsid w:val="000D2335"/>
    <w:rsid w:val="000D3287"/>
    <w:rsid w:val="000D33F5"/>
    <w:rsid w:val="000D68A0"/>
    <w:rsid w:val="000E14F1"/>
    <w:rsid w:val="000F3135"/>
    <w:rsid w:val="000F4C10"/>
    <w:rsid w:val="00100475"/>
    <w:rsid w:val="00101254"/>
    <w:rsid w:val="00105DCE"/>
    <w:rsid w:val="0010692E"/>
    <w:rsid w:val="00112D2E"/>
    <w:rsid w:val="00113720"/>
    <w:rsid w:val="0011620B"/>
    <w:rsid w:val="00117150"/>
    <w:rsid w:val="00117E30"/>
    <w:rsid w:val="00122AFB"/>
    <w:rsid w:val="001233E1"/>
    <w:rsid w:val="001362A6"/>
    <w:rsid w:val="00137BEF"/>
    <w:rsid w:val="00140604"/>
    <w:rsid w:val="001475E8"/>
    <w:rsid w:val="001504FB"/>
    <w:rsid w:val="001514EF"/>
    <w:rsid w:val="0015196F"/>
    <w:rsid w:val="001519D5"/>
    <w:rsid w:val="0015254D"/>
    <w:rsid w:val="00153DF4"/>
    <w:rsid w:val="00160E07"/>
    <w:rsid w:val="00162842"/>
    <w:rsid w:val="00164D59"/>
    <w:rsid w:val="00170771"/>
    <w:rsid w:val="00172456"/>
    <w:rsid w:val="00173721"/>
    <w:rsid w:val="00175353"/>
    <w:rsid w:val="0017779E"/>
    <w:rsid w:val="00180411"/>
    <w:rsid w:val="00183671"/>
    <w:rsid w:val="00192849"/>
    <w:rsid w:val="0019314A"/>
    <w:rsid w:val="00196289"/>
    <w:rsid w:val="001A047D"/>
    <w:rsid w:val="001A4D3A"/>
    <w:rsid w:val="001B4228"/>
    <w:rsid w:val="001C374C"/>
    <w:rsid w:val="001F32AE"/>
    <w:rsid w:val="001F331A"/>
    <w:rsid w:val="001F5D18"/>
    <w:rsid w:val="002034C4"/>
    <w:rsid w:val="00205213"/>
    <w:rsid w:val="002062EF"/>
    <w:rsid w:val="00207AB9"/>
    <w:rsid w:val="00207DCC"/>
    <w:rsid w:val="00210A91"/>
    <w:rsid w:val="00212FB6"/>
    <w:rsid w:val="0021425E"/>
    <w:rsid w:val="00221E47"/>
    <w:rsid w:val="00224626"/>
    <w:rsid w:val="00226586"/>
    <w:rsid w:val="00227FD2"/>
    <w:rsid w:val="00230CCB"/>
    <w:rsid w:val="002351D9"/>
    <w:rsid w:val="00245BB0"/>
    <w:rsid w:val="00254BB5"/>
    <w:rsid w:val="00257441"/>
    <w:rsid w:val="00260CFB"/>
    <w:rsid w:val="002641F7"/>
    <w:rsid w:val="00270864"/>
    <w:rsid w:val="00273706"/>
    <w:rsid w:val="002837A1"/>
    <w:rsid w:val="00286C8F"/>
    <w:rsid w:val="0029295F"/>
    <w:rsid w:val="00296EC5"/>
    <w:rsid w:val="002A0176"/>
    <w:rsid w:val="002A0FA1"/>
    <w:rsid w:val="002A22FB"/>
    <w:rsid w:val="002A6C47"/>
    <w:rsid w:val="002B4781"/>
    <w:rsid w:val="002B78F0"/>
    <w:rsid w:val="002C29EA"/>
    <w:rsid w:val="002C2D79"/>
    <w:rsid w:val="002D22DA"/>
    <w:rsid w:val="002D242A"/>
    <w:rsid w:val="002D58A4"/>
    <w:rsid w:val="002D5ACA"/>
    <w:rsid w:val="002D6E6B"/>
    <w:rsid w:val="002E0249"/>
    <w:rsid w:val="002E6876"/>
    <w:rsid w:val="002E6CD1"/>
    <w:rsid w:val="002E6D9D"/>
    <w:rsid w:val="002F47D0"/>
    <w:rsid w:val="002F599D"/>
    <w:rsid w:val="002F7317"/>
    <w:rsid w:val="002F7C6D"/>
    <w:rsid w:val="00300595"/>
    <w:rsid w:val="00301C91"/>
    <w:rsid w:val="003048F3"/>
    <w:rsid w:val="00310A36"/>
    <w:rsid w:val="00312F30"/>
    <w:rsid w:val="00316A71"/>
    <w:rsid w:val="00321BDB"/>
    <w:rsid w:val="003226BA"/>
    <w:rsid w:val="00322E20"/>
    <w:rsid w:val="0032418F"/>
    <w:rsid w:val="00333976"/>
    <w:rsid w:val="00342A95"/>
    <w:rsid w:val="00344F21"/>
    <w:rsid w:val="00344F5C"/>
    <w:rsid w:val="00346E8E"/>
    <w:rsid w:val="00351F7C"/>
    <w:rsid w:val="003561B1"/>
    <w:rsid w:val="0036207F"/>
    <w:rsid w:val="00367163"/>
    <w:rsid w:val="00370A21"/>
    <w:rsid w:val="00376499"/>
    <w:rsid w:val="00382D8B"/>
    <w:rsid w:val="003836C7"/>
    <w:rsid w:val="00393893"/>
    <w:rsid w:val="00394635"/>
    <w:rsid w:val="003A166B"/>
    <w:rsid w:val="003A227A"/>
    <w:rsid w:val="003B1769"/>
    <w:rsid w:val="003B3E61"/>
    <w:rsid w:val="003B7EAC"/>
    <w:rsid w:val="003C0395"/>
    <w:rsid w:val="003C6423"/>
    <w:rsid w:val="003D028F"/>
    <w:rsid w:val="003D4660"/>
    <w:rsid w:val="003D64A2"/>
    <w:rsid w:val="003E463B"/>
    <w:rsid w:val="003E47E0"/>
    <w:rsid w:val="003E6275"/>
    <w:rsid w:val="003E6C06"/>
    <w:rsid w:val="003F17A7"/>
    <w:rsid w:val="003F24F3"/>
    <w:rsid w:val="003F26C4"/>
    <w:rsid w:val="003F37F4"/>
    <w:rsid w:val="0040364A"/>
    <w:rsid w:val="004041B1"/>
    <w:rsid w:val="00410654"/>
    <w:rsid w:val="00411FAA"/>
    <w:rsid w:val="004124BA"/>
    <w:rsid w:val="004204E4"/>
    <w:rsid w:val="00422FFA"/>
    <w:rsid w:val="004230BC"/>
    <w:rsid w:val="00424775"/>
    <w:rsid w:val="0042636D"/>
    <w:rsid w:val="00426BB1"/>
    <w:rsid w:val="004317BF"/>
    <w:rsid w:val="00433F3C"/>
    <w:rsid w:val="004413FA"/>
    <w:rsid w:val="00447627"/>
    <w:rsid w:val="004501A7"/>
    <w:rsid w:val="004542AA"/>
    <w:rsid w:val="00456192"/>
    <w:rsid w:val="00476142"/>
    <w:rsid w:val="00482F63"/>
    <w:rsid w:val="00487563"/>
    <w:rsid w:val="00491253"/>
    <w:rsid w:val="00492F0E"/>
    <w:rsid w:val="00494E9B"/>
    <w:rsid w:val="00497BED"/>
    <w:rsid w:val="00497D5A"/>
    <w:rsid w:val="004A1EFD"/>
    <w:rsid w:val="004A44F4"/>
    <w:rsid w:val="004A5F74"/>
    <w:rsid w:val="004B4513"/>
    <w:rsid w:val="004B50AA"/>
    <w:rsid w:val="004C1705"/>
    <w:rsid w:val="004C3381"/>
    <w:rsid w:val="004C55C7"/>
    <w:rsid w:val="004D2148"/>
    <w:rsid w:val="004D3788"/>
    <w:rsid w:val="004D5ED4"/>
    <w:rsid w:val="004D73BE"/>
    <w:rsid w:val="004E7C8D"/>
    <w:rsid w:val="004F2922"/>
    <w:rsid w:val="004F7272"/>
    <w:rsid w:val="004F745F"/>
    <w:rsid w:val="00502C51"/>
    <w:rsid w:val="00504DC8"/>
    <w:rsid w:val="0051102E"/>
    <w:rsid w:val="00511B9C"/>
    <w:rsid w:val="0053280B"/>
    <w:rsid w:val="00541805"/>
    <w:rsid w:val="00544E86"/>
    <w:rsid w:val="0056292A"/>
    <w:rsid w:val="00573CED"/>
    <w:rsid w:val="00576A8E"/>
    <w:rsid w:val="00580318"/>
    <w:rsid w:val="00580DFD"/>
    <w:rsid w:val="00591EEC"/>
    <w:rsid w:val="0059302A"/>
    <w:rsid w:val="005A2D8C"/>
    <w:rsid w:val="005A5D9D"/>
    <w:rsid w:val="005B07EB"/>
    <w:rsid w:val="005B6ECA"/>
    <w:rsid w:val="005C3804"/>
    <w:rsid w:val="005C63DF"/>
    <w:rsid w:val="005C7FD1"/>
    <w:rsid w:val="005D0394"/>
    <w:rsid w:val="005D3B5D"/>
    <w:rsid w:val="005D4C9F"/>
    <w:rsid w:val="005E06EA"/>
    <w:rsid w:val="005E2C11"/>
    <w:rsid w:val="005E3CE8"/>
    <w:rsid w:val="00602B4D"/>
    <w:rsid w:val="00607453"/>
    <w:rsid w:val="00610C5C"/>
    <w:rsid w:val="00611745"/>
    <w:rsid w:val="0061492E"/>
    <w:rsid w:val="00615E27"/>
    <w:rsid w:val="0062210B"/>
    <w:rsid w:val="00627765"/>
    <w:rsid w:val="0063060B"/>
    <w:rsid w:val="006326D9"/>
    <w:rsid w:val="00633817"/>
    <w:rsid w:val="0063518A"/>
    <w:rsid w:val="00641690"/>
    <w:rsid w:val="006430A1"/>
    <w:rsid w:val="00643340"/>
    <w:rsid w:val="00650904"/>
    <w:rsid w:val="00654256"/>
    <w:rsid w:val="0065553C"/>
    <w:rsid w:val="006629FF"/>
    <w:rsid w:val="006645FF"/>
    <w:rsid w:val="00666117"/>
    <w:rsid w:val="0067330B"/>
    <w:rsid w:val="00674122"/>
    <w:rsid w:val="0068309B"/>
    <w:rsid w:val="00687D25"/>
    <w:rsid w:val="00695865"/>
    <w:rsid w:val="006A0E0E"/>
    <w:rsid w:val="006A0E6F"/>
    <w:rsid w:val="006A1121"/>
    <w:rsid w:val="006A1D5C"/>
    <w:rsid w:val="006A6C2D"/>
    <w:rsid w:val="006B6722"/>
    <w:rsid w:val="006B6F7E"/>
    <w:rsid w:val="006C439F"/>
    <w:rsid w:val="006C61B6"/>
    <w:rsid w:val="006D47E4"/>
    <w:rsid w:val="006E358D"/>
    <w:rsid w:val="006E51E0"/>
    <w:rsid w:val="006E712A"/>
    <w:rsid w:val="006E7D78"/>
    <w:rsid w:val="006F0CDA"/>
    <w:rsid w:val="00704BD1"/>
    <w:rsid w:val="007059E7"/>
    <w:rsid w:val="00705EBB"/>
    <w:rsid w:val="007129A5"/>
    <w:rsid w:val="00735A20"/>
    <w:rsid w:val="0073685C"/>
    <w:rsid w:val="007371B3"/>
    <w:rsid w:val="00740D8D"/>
    <w:rsid w:val="00744B4F"/>
    <w:rsid w:val="007453EC"/>
    <w:rsid w:val="00746AE2"/>
    <w:rsid w:val="007502A8"/>
    <w:rsid w:val="00753835"/>
    <w:rsid w:val="00754230"/>
    <w:rsid w:val="0075560C"/>
    <w:rsid w:val="00755D32"/>
    <w:rsid w:val="007572E8"/>
    <w:rsid w:val="0076523D"/>
    <w:rsid w:val="0076701A"/>
    <w:rsid w:val="00773095"/>
    <w:rsid w:val="00774761"/>
    <w:rsid w:val="007850E8"/>
    <w:rsid w:val="007865F9"/>
    <w:rsid w:val="007924D7"/>
    <w:rsid w:val="007A0A3B"/>
    <w:rsid w:val="007A2224"/>
    <w:rsid w:val="007A256E"/>
    <w:rsid w:val="007A3E1B"/>
    <w:rsid w:val="007A7F27"/>
    <w:rsid w:val="007B4EE4"/>
    <w:rsid w:val="007B52BD"/>
    <w:rsid w:val="007C2F75"/>
    <w:rsid w:val="007C3077"/>
    <w:rsid w:val="007C7284"/>
    <w:rsid w:val="007D0883"/>
    <w:rsid w:val="007D2880"/>
    <w:rsid w:val="007D2E77"/>
    <w:rsid w:val="007E3347"/>
    <w:rsid w:val="007E4AC4"/>
    <w:rsid w:val="007E53E1"/>
    <w:rsid w:val="007E6419"/>
    <w:rsid w:val="007F0DBE"/>
    <w:rsid w:val="007F16D5"/>
    <w:rsid w:val="007F1C6E"/>
    <w:rsid w:val="007F4454"/>
    <w:rsid w:val="007F5076"/>
    <w:rsid w:val="00800680"/>
    <w:rsid w:val="00805A73"/>
    <w:rsid w:val="00805AF6"/>
    <w:rsid w:val="008074BC"/>
    <w:rsid w:val="00811C88"/>
    <w:rsid w:val="00813B59"/>
    <w:rsid w:val="0081609A"/>
    <w:rsid w:val="00832540"/>
    <w:rsid w:val="008404DD"/>
    <w:rsid w:val="00840596"/>
    <w:rsid w:val="00846790"/>
    <w:rsid w:val="008477B6"/>
    <w:rsid w:val="00854340"/>
    <w:rsid w:val="00857A5F"/>
    <w:rsid w:val="00862E8A"/>
    <w:rsid w:val="00863176"/>
    <w:rsid w:val="00865D38"/>
    <w:rsid w:val="00871DE0"/>
    <w:rsid w:val="00877521"/>
    <w:rsid w:val="00877CC1"/>
    <w:rsid w:val="008849BC"/>
    <w:rsid w:val="00886BE0"/>
    <w:rsid w:val="00890ADD"/>
    <w:rsid w:val="00893184"/>
    <w:rsid w:val="008A06D3"/>
    <w:rsid w:val="008A14D7"/>
    <w:rsid w:val="008A5C48"/>
    <w:rsid w:val="008B1AF4"/>
    <w:rsid w:val="008B755F"/>
    <w:rsid w:val="008C03F8"/>
    <w:rsid w:val="008C1BCE"/>
    <w:rsid w:val="008D2266"/>
    <w:rsid w:val="008E1156"/>
    <w:rsid w:val="008E60DF"/>
    <w:rsid w:val="008F1C55"/>
    <w:rsid w:val="008F7429"/>
    <w:rsid w:val="0090594D"/>
    <w:rsid w:val="00913BB5"/>
    <w:rsid w:val="0091719F"/>
    <w:rsid w:val="00930A01"/>
    <w:rsid w:val="00931341"/>
    <w:rsid w:val="00932298"/>
    <w:rsid w:val="009376FF"/>
    <w:rsid w:val="00943ABB"/>
    <w:rsid w:val="00947BEC"/>
    <w:rsid w:val="00947E80"/>
    <w:rsid w:val="00951CAD"/>
    <w:rsid w:val="0095256A"/>
    <w:rsid w:val="009545A5"/>
    <w:rsid w:val="00956E7B"/>
    <w:rsid w:val="009570C0"/>
    <w:rsid w:val="00967388"/>
    <w:rsid w:val="00973A2D"/>
    <w:rsid w:val="00977A95"/>
    <w:rsid w:val="00981160"/>
    <w:rsid w:val="0098392A"/>
    <w:rsid w:val="00990585"/>
    <w:rsid w:val="00993465"/>
    <w:rsid w:val="0099363D"/>
    <w:rsid w:val="00993C9E"/>
    <w:rsid w:val="00994FC1"/>
    <w:rsid w:val="00996D40"/>
    <w:rsid w:val="009974A0"/>
    <w:rsid w:val="009A2A58"/>
    <w:rsid w:val="009A3DB7"/>
    <w:rsid w:val="009A6ACF"/>
    <w:rsid w:val="009A7722"/>
    <w:rsid w:val="009C7DBB"/>
    <w:rsid w:val="009D548A"/>
    <w:rsid w:val="009E1FAF"/>
    <w:rsid w:val="009E2D46"/>
    <w:rsid w:val="009E44A2"/>
    <w:rsid w:val="009E49F0"/>
    <w:rsid w:val="009E5A49"/>
    <w:rsid w:val="009F1B73"/>
    <w:rsid w:val="009F6889"/>
    <w:rsid w:val="00A07E17"/>
    <w:rsid w:val="00A07E45"/>
    <w:rsid w:val="00A124A2"/>
    <w:rsid w:val="00A12BF2"/>
    <w:rsid w:val="00A13B31"/>
    <w:rsid w:val="00A17A24"/>
    <w:rsid w:val="00A21903"/>
    <w:rsid w:val="00A219AA"/>
    <w:rsid w:val="00A33152"/>
    <w:rsid w:val="00A502FA"/>
    <w:rsid w:val="00A52A07"/>
    <w:rsid w:val="00A52CFD"/>
    <w:rsid w:val="00A53813"/>
    <w:rsid w:val="00A60B47"/>
    <w:rsid w:val="00A625C6"/>
    <w:rsid w:val="00A636E5"/>
    <w:rsid w:val="00A6468E"/>
    <w:rsid w:val="00A667EE"/>
    <w:rsid w:val="00A66EEE"/>
    <w:rsid w:val="00A70112"/>
    <w:rsid w:val="00A727BE"/>
    <w:rsid w:val="00A73097"/>
    <w:rsid w:val="00A73C8C"/>
    <w:rsid w:val="00A7541D"/>
    <w:rsid w:val="00A75434"/>
    <w:rsid w:val="00A7610A"/>
    <w:rsid w:val="00A7728C"/>
    <w:rsid w:val="00A824A9"/>
    <w:rsid w:val="00A833A4"/>
    <w:rsid w:val="00A92529"/>
    <w:rsid w:val="00A958DE"/>
    <w:rsid w:val="00A96C01"/>
    <w:rsid w:val="00AA0D07"/>
    <w:rsid w:val="00AA19CA"/>
    <w:rsid w:val="00AA1F56"/>
    <w:rsid w:val="00AA2B33"/>
    <w:rsid w:val="00AA4A73"/>
    <w:rsid w:val="00AA7E02"/>
    <w:rsid w:val="00AB5514"/>
    <w:rsid w:val="00AC374F"/>
    <w:rsid w:val="00AC626B"/>
    <w:rsid w:val="00AD1CB9"/>
    <w:rsid w:val="00AD6435"/>
    <w:rsid w:val="00AE3840"/>
    <w:rsid w:val="00AE653D"/>
    <w:rsid w:val="00AE708C"/>
    <w:rsid w:val="00AE7838"/>
    <w:rsid w:val="00AF41C3"/>
    <w:rsid w:val="00AF66F2"/>
    <w:rsid w:val="00B03C99"/>
    <w:rsid w:val="00B10985"/>
    <w:rsid w:val="00B32AC4"/>
    <w:rsid w:val="00B34D86"/>
    <w:rsid w:val="00B378C7"/>
    <w:rsid w:val="00B50D89"/>
    <w:rsid w:val="00B56BD9"/>
    <w:rsid w:val="00B6370A"/>
    <w:rsid w:val="00B64BE1"/>
    <w:rsid w:val="00B655C3"/>
    <w:rsid w:val="00B65AA3"/>
    <w:rsid w:val="00B65D4C"/>
    <w:rsid w:val="00B702A4"/>
    <w:rsid w:val="00B75066"/>
    <w:rsid w:val="00B82FAC"/>
    <w:rsid w:val="00B84A4B"/>
    <w:rsid w:val="00B8618B"/>
    <w:rsid w:val="00B8796F"/>
    <w:rsid w:val="00B96301"/>
    <w:rsid w:val="00B96CF8"/>
    <w:rsid w:val="00B97804"/>
    <w:rsid w:val="00BA56AC"/>
    <w:rsid w:val="00BA74FD"/>
    <w:rsid w:val="00BB7824"/>
    <w:rsid w:val="00BC1A44"/>
    <w:rsid w:val="00BC49E6"/>
    <w:rsid w:val="00BC7BD3"/>
    <w:rsid w:val="00BD06D0"/>
    <w:rsid w:val="00BE2CDE"/>
    <w:rsid w:val="00BF0E71"/>
    <w:rsid w:val="00BF1361"/>
    <w:rsid w:val="00BF274C"/>
    <w:rsid w:val="00BF6EF2"/>
    <w:rsid w:val="00C06337"/>
    <w:rsid w:val="00C071A0"/>
    <w:rsid w:val="00C204C7"/>
    <w:rsid w:val="00C20C8D"/>
    <w:rsid w:val="00C22F34"/>
    <w:rsid w:val="00C31CDB"/>
    <w:rsid w:val="00C336CB"/>
    <w:rsid w:val="00C4457A"/>
    <w:rsid w:val="00C44EA9"/>
    <w:rsid w:val="00C466DE"/>
    <w:rsid w:val="00C5473E"/>
    <w:rsid w:val="00C56A5E"/>
    <w:rsid w:val="00C608BF"/>
    <w:rsid w:val="00C62F5C"/>
    <w:rsid w:val="00C747A1"/>
    <w:rsid w:val="00C74CA4"/>
    <w:rsid w:val="00C753FA"/>
    <w:rsid w:val="00C8185A"/>
    <w:rsid w:val="00C81D38"/>
    <w:rsid w:val="00C82C29"/>
    <w:rsid w:val="00C8459E"/>
    <w:rsid w:val="00C908EE"/>
    <w:rsid w:val="00C91A0D"/>
    <w:rsid w:val="00C92854"/>
    <w:rsid w:val="00C95DC3"/>
    <w:rsid w:val="00C96BFC"/>
    <w:rsid w:val="00CA2F4C"/>
    <w:rsid w:val="00CA518B"/>
    <w:rsid w:val="00CA64A1"/>
    <w:rsid w:val="00CB17CD"/>
    <w:rsid w:val="00CD2A0B"/>
    <w:rsid w:val="00CD32AD"/>
    <w:rsid w:val="00CD3699"/>
    <w:rsid w:val="00CD5915"/>
    <w:rsid w:val="00CF0080"/>
    <w:rsid w:val="00CF33A2"/>
    <w:rsid w:val="00D020D4"/>
    <w:rsid w:val="00D03110"/>
    <w:rsid w:val="00D0409B"/>
    <w:rsid w:val="00D073C0"/>
    <w:rsid w:val="00D14E61"/>
    <w:rsid w:val="00D1763E"/>
    <w:rsid w:val="00D206DC"/>
    <w:rsid w:val="00D2083F"/>
    <w:rsid w:val="00D231D7"/>
    <w:rsid w:val="00D264F7"/>
    <w:rsid w:val="00D26575"/>
    <w:rsid w:val="00D34A04"/>
    <w:rsid w:val="00D35BA7"/>
    <w:rsid w:val="00D40C99"/>
    <w:rsid w:val="00D419B4"/>
    <w:rsid w:val="00D41DA7"/>
    <w:rsid w:val="00D43CB2"/>
    <w:rsid w:val="00D44303"/>
    <w:rsid w:val="00D45839"/>
    <w:rsid w:val="00D46332"/>
    <w:rsid w:val="00D46460"/>
    <w:rsid w:val="00D46A67"/>
    <w:rsid w:val="00D46E3B"/>
    <w:rsid w:val="00D4712C"/>
    <w:rsid w:val="00D556E9"/>
    <w:rsid w:val="00D575CD"/>
    <w:rsid w:val="00D623A6"/>
    <w:rsid w:val="00D65FF5"/>
    <w:rsid w:val="00D71D53"/>
    <w:rsid w:val="00D76018"/>
    <w:rsid w:val="00D7749C"/>
    <w:rsid w:val="00D802A8"/>
    <w:rsid w:val="00D82437"/>
    <w:rsid w:val="00D841AA"/>
    <w:rsid w:val="00D848A1"/>
    <w:rsid w:val="00D862C7"/>
    <w:rsid w:val="00D93D61"/>
    <w:rsid w:val="00D9595D"/>
    <w:rsid w:val="00DA1247"/>
    <w:rsid w:val="00DA149E"/>
    <w:rsid w:val="00DA5468"/>
    <w:rsid w:val="00DA78D9"/>
    <w:rsid w:val="00DB7847"/>
    <w:rsid w:val="00DC498A"/>
    <w:rsid w:val="00DC5D9F"/>
    <w:rsid w:val="00DC5EDE"/>
    <w:rsid w:val="00DC77DB"/>
    <w:rsid w:val="00DD0101"/>
    <w:rsid w:val="00DD316E"/>
    <w:rsid w:val="00DD6313"/>
    <w:rsid w:val="00DE2501"/>
    <w:rsid w:val="00DE3ED2"/>
    <w:rsid w:val="00DE5478"/>
    <w:rsid w:val="00DE718E"/>
    <w:rsid w:val="00DF386B"/>
    <w:rsid w:val="00DF55F5"/>
    <w:rsid w:val="00DF57BE"/>
    <w:rsid w:val="00E02E4F"/>
    <w:rsid w:val="00E06EAB"/>
    <w:rsid w:val="00E10202"/>
    <w:rsid w:val="00E11E22"/>
    <w:rsid w:val="00E17B9D"/>
    <w:rsid w:val="00E24534"/>
    <w:rsid w:val="00E3057C"/>
    <w:rsid w:val="00E33A23"/>
    <w:rsid w:val="00E4218D"/>
    <w:rsid w:val="00E4304F"/>
    <w:rsid w:val="00E43499"/>
    <w:rsid w:val="00E43CDA"/>
    <w:rsid w:val="00E449EE"/>
    <w:rsid w:val="00E577D8"/>
    <w:rsid w:val="00E63010"/>
    <w:rsid w:val="00E67B67"/>
    <w:rsid w:val="00E70CDA"/>
    <w:rsid w:val="00E73D5D"/>
    <w:rsid w:val="00E8098C"/>
    <w:rsid w:val="00E81F0F"/>
    <w:rsid w:val="00E853D8"/>
    <w:rsid w:val="00E856B7"/>
    <w:rsid w:val="00E85F9A"/>
    <w:rsid w:val="00E868B2"/>
    <w:rsid w:val="00E91598"/>
    <w:rsid w:val="00E91857"/>
    <w:rsid w:val="00E935B3"/>
    <w:rsid w:val="00E9442A"/>
    <w:rsid w:val="00E96214"/>
    <w:rsid w:val="00E96900"/>
    <w:rsid w:val="00EB304A"/>
    <w:rsid w:val="00EC446B"/>
    <w:rsid w:val="00ED1A5E"/>
    <w:rsid w:val="00ED1B24"/>
    <w:rsid w:val="00ED26BF"/>
    <w:rsid w:val="00ED39E3"/>
    <w:rsid w:val="00EE2840"/>
    <w:rsid w:val="00EE7D2F"/>
    <w:rsid w:val="00EF02FC"/>
    <w:rsid w:val="00EF2A9E"/>
    <w:rsid w:val="00EF7CDD"/>
    <w:rsid w:val="00F00AD1"/>
    <w:rsid w:val="00F00C69"/>
    <w:rsid w:val="00F04B87"/>
    <w:rsid w:val="00F14C92"/>
    <w:rsid w:val="00F254A1"/>
    <w:rsid w:val="00F43688"/>
    <w:rsid w:val="00F45D8F"/>
    <w:rsid w:val="00F47D2D"/>
    <w:rsid w:val="00F51196"/>
    <w:rsid w:val="00F51D46"/>
    <w:rsid w:val="00F5657D"/>
    <w:rsid w:val="00F61062"/>
    <w:rsid w:val="00F63AA8"/>
    <w:rsid w:val="00F64F5B"/>
    <w:rsid w:val="00F67A1D"/>
    <w:rsid w:val="00F74F2B"/>
    <w:rsid w:val="00F75176"/>
    <w:rsid w:val="00F76DDD"/>
    <w:rsid w:val="00F85C1F"/>
    <w:rsid w:val="00F93C9C"/>
    <w:rsid w:val="00F94D16"/>
    <w:rsid w:val="00FA37DC"/>
    <w:rsid w:val="00FB2CC7"/>
    <w:rsid w:val="00FB312D"/>
    <w:rsid w:val="00FC005B"/>
    <w:rsid w:val="00FD06AF"/>
    <w:rsid w:val="00FD2EF3"/>
    <w:rsid w:val="00FD3971"/>
    <w:rsid w:val="00FD3CC7"/>
    <w:rsid w:val="00FD4149"/>
    <w:rsid w:val="00FD4B13"/>
    <w:rsid w:val="00FE2EE1"/>
    <w:rsid w:val="00FE58D5"/>
    <w:rsid w:val="00FF0137"/>
    <w:rsid w:val="00FF4FB0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537C03"/>
  <w15:chartTrackingRefBased/>
  <w15:docId w15:val="{C5F959AD-0DE1-4101-9082-5E5379F9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9A5"/>
    <w:rPr>
      <w:sz w:val="24"/>
      <w:szCs w:val="24"/>
    </w:rPr>
  </w:style>
  <w:style w:type="paragraph" w:styleId="1">
    <w:name w:val="heading 1"/>
    <w:basedOn w:val="a"/>
    <w:next w:val="a"/>
    <w:qFormat/>
    <w:rsid w:val="00BE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915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129A5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29A5"/>
    <w:pPr>
      <w:tabs>
        <w:tab w:val="center" w:pos="4677"/>
        <w:tab w:val="right" w:pos="9355"/>
      </w:tabs>
    </w:pPr>
    <w:rPr>
      <w:sz w:val="28"/>
      <w:szCs w:val="28"/>
    </w:rPr>
  </w:style>
  <w:style w:type="paragraph" w:customStyle="1" w:styleId="a5">
    <w:name w:val="Обращение"/>
    <w:basedOn w:val="a"/>
    <w:next w:val="a"/>
    <w:rsid w:val="007129A5"/>
    <w:pPr>
      <w:spacing w:before="240" w:after="120"/>
      <w:jc w:val="center"/>
    </w:pPr>
    <w:rPr>
      <w:b/>
      <w:sz w:val="26"/>
      <w:szCs w:val="20"/>
    </w:rPr>
  </w:style>
  <w:style w:type="paragraph" w:customStyle="1" w:styleId="ConsPlusNormal">
    <w:name w:val="ConsPlusNormal"/>
    <w:rsid w:val="007129A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6">
    <w:name w:val="Нормальный (таблица)"/>
    <w:basedOn w:val="a"/>
    <w:next w:val="a"/>
    <w:rsid w:val="00BE2CD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Прижатый влево"/>
    <w:basedOn w:val="a"/>
    <w:next w:val="a"/>
    <w:rsid w:val="00BE2CDE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8">
    <w:name w:val="Hyperlink"/>
    <w:rsid w:val="00BE2CDE"/>
    <w:rPr>
      <w:color w:val="0000FF"/>
      <w:u w:val="single"/>
    </w:rPr>
  </w:style>
  <w:style w:type="paragraph" w:styleId="a9">
    <w:name w:val="Body Text Indent"/>
    <w:basedOn w:val="a"/>
    <w:rsid w:val="007371B3"/>
    <w:pPr>
      <w:ind w:firstLine="567"/>
    </w:pPr>
    <w:rPr>
      <w:szCs w:val="20"/>
    </w:rPr>
  </w:style>
  <w:style w:type="character" w:styleId="aa">
    <w:name w:val="page number"/>
    <w:basedOn w:val="a0"/>
    <w:rsid w:val="00B32AC4"/>
  </w:style>
  <w:style w:type="paragraph" w:styleId="ab">
    <w:name w:val="footer"/>
    <w:basedOn w:val="a"/>
    <w:link w:val="ac"/>
    <w:uiPriority w:val="99"/>
    <w:rsid w:val="00B32A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A2A58"/>
    <w:rPr>
      <w:sz w:val="28"/>
      <w:szCs w:val="28"/>
      <w:lang w:val="ru-RU" w:eastAsia="ru-RU" w:bidi="ar-SA"/>
    </w:rPr>
  </w:style>
  <w:style w:type="table" w:styleId="ad">
    <w:name w:val="Table Grid"/>
    <w:basedOn w:val="a1"/>
    <w:rsid w:val="008325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c">
    <w:name w:val="Нижний колонтитул Знак"/>
    <w:link w:val="ab"/>
    <w:uiPriority w:val="99"/>
    <w:rsid w:val="002F7317"/>
    <w:rPr>
      <w:sz w:val="24"/>
      <w:szCs w:val="24"/>
    </w:rPr>
  </w:style>
  <w:style w:type="paragraph" w:customStyle="1" w:styleId="ConsPlusTitle">
    <w:name w:val="ConsPlusTitle"/>
    <w:rsid w:val="00D1763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styleId="ae">
    <w:name w:val="FollowedHyperlink"/>
    <w:rsid w:val="00B64BE1"/>
    <w:rPr>
      <w:color w:val="954F72"/>
      <w:u w:val="single"/>
    </w:rPr>
  </w:style>
  <w:style w:type="character" w:styleId="af">
    <w:name w:val="Emphasis"/>
    <w:qFormat/>
    <w:rsid w:val="002D22DA"/>
    <w:rPr>
      <w:i/>
      <w:iCs/>
    </w:rPr>
  </w:style>
  <w:style w:type="character" w:styleId="af0">
    <w:name w:val="annotation reference"/>
    <w:rsid w:val="003226BA"/>
    <w:rPr>
      <w:sz w:val="16"/>
      <w:szCs w:val="16"/>
    </w:rPr>
  </w:style>
  <w:style w:type="paragraph" w:styleId="af1">
    <w:name w:val="annotation text"/>
    <w:basedOn w:val="a"/>
    <w:link w:val="af2"/>
    <w:rsid w:val="003226B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3226BA"/>
  </w:style>
  <w:style w:type="paragraph" w:styleId="af3">
    <w:name w:val="annotation subject"/>
    <w:basedOn w:val="af1"/>
    <w:next w:val="af1"/>
    <w:link w:val="af4"/>
    <w:rsid w:val="003226BA"/>
    <w:rPr>
      <w:b/>
      <w:bCs/>
    </w:rPr>
  </w:style>
  <w:style w:type="character" w:customStyle="1" w:styleId="af4">
    <w:name w:val="Тема примечания Знак"/>
    <w:link w:val="af3"/>
    <w:rsid w:val="003226BA"/>
    <w:rPr>
      <w:b/>
      <w:bCs/>
    </w:rPr>
  </w:style>
  <w:style w:type="paragraph" w:styleId="af5">
    <w:name w:val="Balloon Text"/>
    <w:basedOn w:val="a"/>
    <w:link w:val="af6"/>
    <w:rsid w:val="003226BA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rsid w:val="003226BA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E915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7">
    <w:name w:val="List Paragraph"/>
    <w:basedOn w:val="a"/>
    <w:uiPriority w:val="34"/>
    <w:qFormat/>
    <w:rsid w:val="0017779E"/>
    <w:pPr>
      <w:ind w:left="720"/>
      <w:contextualSpacing/>
    </w:pPr>
  </w:style>
  <w:style w:type="paragraph" w:customStyle="1" w:styleId="ConsPlusNonformat">
    <w:name w:val="ConsPlusNonformat"/>
    <w:rsid w:val="0067412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utselenkoyus@dgr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0C363-2B01-45D0-835A-26610EA9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9</Pages>
  <Words>2798</Words>
  <Characters>15955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18716</CharactersWithSpaces>
  <SharedDoc>false</SharedDoc>
  <HLinks>
    <vt:vector size="390" baseType="variant">
      <vt:variant>
        <vt:i4>327745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65601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327744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589888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327745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2949174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327745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196680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458821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P156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196673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P112</vt:lpwstr>
      </vt:variant>
      <vt:variant>
        <vt:i4>65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327744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65601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2031619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2031619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524352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2949229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2949229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589888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458816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262208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P105</vt:lpwstr>
      </vt:variant>
      <vt:variant>
        <vt:i4>65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65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524352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65604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P140</vt:lpwstr>
      </vt:variant>
      <vt:variant>
        <vt:i4>589891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589891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196680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131142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P163</vt:lpwstr>
      </vt:variant>
      <vt:variant>
        <vt:i4>65601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589889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458817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65601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589888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2949174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7864381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consultantplus://offline/ref=4DA5F016508DBB248F6E652BC32C82CB36A1C69F30AD7B868FFA1B4F35203FFEBF7ECF98008F44D566EEF4A7766CADDB0B39217C0882cF4CG</vt:lpwstr>
      </vt:variant>
      <vt:variant>
        <vt:lpwstr/>
      </vt:variant>
      <vt:variant>
        <vt:i4>2949223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consultantplus://offline/ref=4DA5F016508DBB248F6E652BC32C82CB36A2C79B31AE7B868FFA1B4F35203FFEBF7ECF9A0485138F76EABDF37373A4C714393F7Cc048G</vt:lpwstr>
      </vt:variant>
      <vt:variant>
        <vt:lpwstr/>
      </vt:variant>
      <vt:variant>
        <vt:i4>2949229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2031619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2949172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consultantplus://offline/ref=4DA5F016508DBB248F6E652BC32C82CB34A3C59D3BA87B868FFA1B4F35203FFEBF7ECF98078E47DF30B4E4A33F38A8C402253E7C1682FC5Ac647G</vt:lpwstr>
      </vt:variant>
      <vt:variant>
        <vt:lpwstr/>
      </vt:variant>
      <vt:variant>
        <vt:i4>2949173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consultantplus://offline/ref=4DA5F016508DBB248F6E652BC32C82CB36A2C79B31AE7B868FFA1B4F35203FFEBF7ECF9B0E85138F76EABDF37373A4C714393F7Cc048G</vt:lpwstr>
      </vt:variant>
      <vt:variant>
        <vt:lpwstr/>
      </vt:variant>
      <vt:variant>
        <vt:i4>4194389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consultantplus://offline/ref=4DA5F016508DBB248F6E7B26D540DCCF34A8999733A978D0DBA91D186A7039ABFF3EC9CD56CA12D333B7AEF37973A7C508c34BG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Гуцеленко Юлия Сергеевна</cp:lastModifiedBy>
  <cp:revision>204</cp:revision>
  <cp:lastPrinted>2024-07-22T10:54:00Z</cp:lastPrinted>
  <dcterms:created xsi:type="dcterms:W3CDTF">2024-07-03T01:29:00Z</dcterms:created>
  <dcterms:modified xsi:type="dcterms:W3CDTF">2024-08-16T07:29:00Z</dcterms:modified>
</cp:coreProperties>
</file>