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847" w:rsidRPr="0017779E" w:rsidRDefault="00AA0D07" w:rsidP="00633817">
      <w:pPr>
        <w:ind w:right="-1"/>
        <w:jc w:val="center"/>
        <w:rPr>
          <w:rFonts w:ascii="PT Astra Serif" w:eastAsia="PT Astra Serif" w:hAnsi="PT Astra Serif" w:cs="PT Astra Serif"/>
          <w:noProof/>
          <w:sz w:val="20"/>
        </w:rPr>
      </w:pPr>
      <w:r w:rsidRPr="0017779E">
        <w:rPr>
          <w:rFonts w:ascii="PT Astra Serif" w:eastAsia="PT Astra Serif" w:hAnsi="PT Astra Serif" w:cs="PT Astra Serif"/>
          <w:noProof/>
          <w:sz w:val="20"/>
        </w:rPr>
        <w:drawing>
          <wp:inline distT="0" distB="0" distL="0" distR="0" wp14:anchorId="0E3F729F" wp14:editId="331CE9F8">
            <wp:extent cx="72390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847" w:rsidRPr="0017779E" w:rsidRDefault="00DB7847" w:rsidP="00633817">
      <w:pPr>
        <w:ind w:right="-1"/>
        <w:jc w:val="center"/>
        <w:rPr>
          <w:rFonts w:ascii="PT Astra Serif" w:hAnsi="PT Astra Serif"/>
          <w:b/>
          <w:sz w:val="6"/>
          <w:szCs w:val="6"/>
        </w:rPr>
      </w:pPr>
    </w:p>
    <w:p w:rsidR="00B65D4C" w:rsidRPr="0017779E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 xml:space="preserve">ДЕПАРТАМЕНТ </w:t>
      </w:r>
      <w:r w:rsidR="00B65D4C" w:rsidRPr="0017779E">
        <w:rPr>
          <w:rFonts w:ascii="PT Astra Serif" w:hAnsi="PT Astra Serif"/>
          <w:b/>
          <w:sz w:val="28"/>
          <w:szCs w:val="28"/>
        </w:rPr>
        <w:t>ГРАДОСТРОИТЕЛЬНОГО РАЗВИТИЯ</w:t>
      </w:r>
    </w:p>
    <w:p w:rsidR="00F45D8F" w:rsidRPr="0017779E" w:rsidRDefault="00221E47" w:rsidP="00633817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>ТОМСКОЙ ОБЛАСТИ</w:t>
      </w:r>
    </w:p>
    <w:p w:rsidR="00FF0137" w:rsidRPr="0017779E" w:rsidRDefault="00FF0137" w:rsidP="00973A2D">
      <w:pPr>
        <w:ind w:right="140"/>
        <w:jc w:val="center"/>
        <w:rPr>
          <w:rFonts w:ascii="PT Astra Serif" w:hAnsi="PT Astra Serif"/>
          <w:b/>
          <w:sz w:val="30"/>
          <w:szCs w:val="30"/>
        </w:rPr>
      </w:pPr>
    </w:p>
    <w:p w:rsidR="007129A5" w:rsidRPr="0017779E" w:rsidRDefault="007129A5" w:rsidP="00973A2D">
      <w:pPr>
        <w:ind w:right="140"/>
        <w:jc w:val="center"/>
        <w:rPr>
          <w:rFonts w:ascii="PT Astra Serif" w:hAnsi="PT Astra Serif"/>
          <w:b/>
          <w:sz w:val="28"/>
          <w:szCs w:val="28"/>
        </w:rPr>
      </w:pPr>
      <w:r w:rsidRPr="0017779E">
        <w:rPr>
          <w:rFonts w:ascii="PT Astra Serif" w:hAnsi="PT Astra Serif"/>
          <w:b/>
          <w:sz w:val="28"/>
          <w:szCs w:val="28"/>
        </w:rPr>
        <w:t>ПРИКАЗ</w:t>
      </w:r>
    </w:p>
    <w:p w:rsidR="00F45D8F" w:rsidRPr="0017779E" w:rsidRDefault="00F45D8F" w:rsidP="00973A2D">
      <w:pPr>
        <w:ind w:right="140"/>
        <w:jc w:val="center"/>
        <w:rPr>
          <w:rFonts w:ascii="PT Astra Serif" w:hAnsi="PT Astra Serif"/>
          <w:b/>
          <w:sz w:val="48"/>
          <w:szCs w:val="48"/>
        </w:rPr>
      </w:pPr>
    </w:p>
    <w:p w:rsidR="007129A5" w:rsidRPr="0017779E" w:rsidRDefault="00E577D8" w:rsidP="00973A2D">
      <w:pPr>
        <w:ind w:right="140"/>
        <w:jc w:val="both"/>
        <w:rPr>
          <w:rFonts w:ascii="PT Astra Serif" w:hAnsi="PT Astra Serif"/>
          <w:iCs/>
          <w:sz w:val="28"/>
          <w:szCs w:val="28"/>
        </w:rPr>
      </w:pPr>
      <w:r w:rsidRPr="0017779E">
        <w:rPr>
          <w:rFonts w:ascii="PT Astra Serif" w:hAnsi="PT Astra Serif"/>
          <w:bCs/>
          <w:iCs/>
          <w:sz w:val="26"/>
          <w:szCs w:val="26"/>
        </w:rPr>
        <w:t>_____________</w:t>
      </w:r>
      <w:r w:rsidR="00A502FA" w:rsidRPr="0017779E">
        <w:rPr>
          <w:rFonts w:ascii="PT Astra Serif" w:hAnsi="PT Astra Serif"/>
          <w:bCs/>
          <w:iCs/>
          <w:sz w:val="28"/>
          <w:szCs w:val="28"/>
        </w:rPr>
        <w:t xml:space="preserve">                         </w:t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</w:r>
      <w:r w:rsidR="007129A5" w:rsidRPr="0017779E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 xml:space="preserve">                </w:t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</w:r>
      <w:r w:rsidR="005C63DF" w:rsidRPr="0017779E">
        <w:rPr>
          <w:rFonts w:ascii="PT Astra Serif" w:hAnsi="PT Astra Serif"/>
          <w:bCs/>
          <w:iCs/>
          <w:sz w:val="28"/>
          <w:szCs w:val="28"/>
        </w:rPr>
        <w:tab/>
        <w:t xml:space="preserve">   </w:t>
      </w:r>
      <w:r w:rsidR="0081609A" w:rsidRPr="0017779E">
        <w:rPr>
          <w:rFonts w:ascii="PT Astra Serif" w:hAnsi="PT Astra Serif"/>
          <w:bCs/>
          <w:iCs/>
          <w:sz w:val="28"/>
          <w:szCs w:val="28"/>
        </w:rPr>
        <w:t>№</w:t>
      </w:r>
      <w:r w:rsidRPr="0017779E">
        <w:rPr>
          <w:rFonts w:ascii="PT Astra Serif" w:hAnsi="PT Astra Serif"/>
          <w:bCs/>
          <w:iCs/>
          <w:sz w:val="28"/>
          <w:szCs w:val="28"/>
        </w:rPr>
        <w:t>______</w:t>
      </w:r>
    </w:p>
    <w:p w:rsidR="00F45D8F" w:rsidRDefault="00F45D8F" w:rsidP="00973A2D">
      <w:pPr>
        <w:ind w:right="140"/>
        <w:jc w:val="both"/>
        <w:rPr>
          <w:rFonts w:ascii="PT Astra Serif" w:hAnsi="PT Astra Serif"/>
          <w:iCs/>
          <w:sz w:val="27"/>
          <w:szCs w:val="27"/>
        </w:rPr>
      </w:pPr>
    </w:p>
    <w:p w:rsidR="003A3E7A" w:rsidRPr="0017779E" w:rsidRDefault="003A3E7A" w:rsidP="00973A2D">
      <w:pPr>
        <w:ind w:right="140"/>
        <w:jc w:val="both"/>
        <w:rPr>
          <w:rFonts w:ascii="PT Astra Serif" w:hAnsi="PT Astra Serif"/>
          <w:iCs/>
          <w:sz w:val="27"/>
          <w:szCs w:val="27"/>
        </w:rPr>
      </w:pPr>
    </w:p>
    <w:p w:rsidR="00240A06" w:rsidRPr="0017779E" w:rsidRDefault="00240A06" w:rsidP="00240A06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Об утверждении </w:t>
      </w:r>
      <w:r w:rsidRPr="0017779E">
        <w:rPr>
          <w:rFonts w:ascii="PT Astra Serif" w:hAnsi="PT Astra Serif" w:cs="PT Astra Serif"/>
          <w:sz w:val="27"/>
          <w:szCs w:val="27"/>
        </w:rPr>
        <w:t>Порядк</w:t>
      </w:r>
      <w:r>
        <w:rPr>
          <w:rFonts w:ascii="PT Astra Serif" w:hAnsi="PT Astra Serif" w:cs="PT Astra Serif"/>
          <w:sz w:val="27"/>
          <w:szCs w:val="27"/>
        </w:rPr>
        <w:t>а</w:t>
      </w:r>
      <w:r w:rsidRPr="0017779E">
        <w:rPr>
          <w:rFonts w:ascii="PT Astra Serif" w:hAnsi="PT Astra Serif" w:cs="PT Astra Serif"/>
          <w:sz w:val="27"/>
          <w:szCs w:val="27"/>
        </w:rPr>
        <w:t xml:space="preserve"> уведомления представителя нанимателя о фактах обращения в целях склонения государственного гражданского служащего Департамента градостроительного развития Томской области к совершению коррупционных </w:t>
      </w:r>
      <w:r w:rsidRPr="00487563">
        <w:rPr>
          <w:rFonts w:ascii="PT Astra Serif" w:hAnsi="PT Astra Serif" w:cs="PT Astra Serif"/>
          <w:sz w:val="27"/>
          <w:szCs w:val="27"/>
        </w:rPr>
        <w:t>правонарушений и организации проверки этих сведений</w:t>
      </w:r>
    </w:p>
    <w:p w:rsidR="00D1763E" w:rsidRPr="0017779E" w:rsidRDefault="00D1763E" w:rsidP="00173721">
      <w:pPr>
        <w:pStyle w:val="ConsPlusNormal"/>
        <w:jc w:val="center"/>
        <w:rPr>
          <w:rFonts w:ascii="PT Astra Serif" w:hAnsi="PT Astra Serif"/>
          <w:sz w:val="27"/>
          <w:szCs w:val="27"/>
        </w:rPr>
      </w:pPr>
    </w:p>
    <w:p w:rsidR="00D40C99" w:rsidRPr="0017779E" w:rsidRDefault="00D40C99" w:rsidP="00580DFD">
      <w:pPr>
        <w:pStyle w:val="ConsPlusNormal"/>
        <w:ind w:right="-1" w:firstLine="540"/>
        <w:jc w:val="center"/>
        <w:rPr>
          <w:rFonts w:ascii="PT Astra Serif" w:hAnsi="PT Astra Serif"/>
          <w:sz w:val="27"/>
          <w:szCs w:val="27"/>
        </w:rPr>
      </w:pPr>
    </w:p>
    <w:p w:rsidR="00537A3D" w:rsidRPr="00240A06" w:rsidRDefault="002641F7" w:rsidP="00240A0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240A06">
        <w:rPr>
          <w:rFonts w:ascii="PT Astra Serif" w:hAnsi="PT Astra Serif"/>
          <w:sz w:val="27"/>
          <w:szCs w:val="27"/>
        </w:rPr>
        <w:t xml:space="preserve">В соответствии с </w:t>
      </w:r>
      <w:r w:rsidR="00F64F5B" w:rsidRPr="00240A06">
        <w:rPr>
          <w:rFonts w:ascii="PT Astra Serif" w:hAnsi="PT Astra Serif"/>
          <w:sz w:val="27"/>
          <w:szCs w:val="27"/>
        </w:rPr>
        <w:t xml:space="preserve">Федеральным законом от 27.07.2004 № 79-ФЗ «О государственной гражданской службе Российской Федерации», Федеральным законом </w:t>
      </w:r>
      <w:r w:rsidR="00F64F5B" w:rsidRPr="00240A06">
        <w:rPr>
          <w:rFonts w:ascii="PT Astra Serif" w:hAnsi="PT Astra Serif" w:cs="PT Astra Serif"/>
          <w:sz w:val="27"/>
          <w:szCs w:val="27"/>
        </w:rPr>
        <w:t>от 25.12.2008 № 273-ФЗ «О противодействии коррупции», Законом Томской области от 09.12.2005 № 231-ОЗ «О государственной гражданской службе Томской области», Законом Томской области от 07.07.2009 № 110-ОЗ «О противодействии коррупции в Томской области»</w:t>
      </w:r>
      <w:r w:rsidR="00537A3D" w:rsidRPr="00240A06">
        <w:rPr>
          <w:rFonts w:ascii="PT Astra Serif" w:hAnsi="PT Astra Serif" w:cs="PT Astra Serif"/>
          <w:sz w:val="27"/>
          <w:szCs w:val="27"/>
        </w:rPr>
        <w:t>, постановлением Губернатора Томской области от 11.06.2009 № 37 «Об утверждении Порядка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Администрации Томской области, либо руководителя исполнительного органа Томской области к совершению коррупционных правонарушений и организации проверки этих сведений»</w:t>
      </w:r>
    </w:p>
    <w:p w:rsidR="00537A3D" w:rsidRPr="00240A06" w:rsidRDefault="00537A3D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</w:p>
    <w:p w:rsidR="002641F7" w:rsidRDefault="00633817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  <w:r w:rsidRPr="0017779E">
        <w:rPr>
          <w:rFonts w:ascii="PT Astra Serif" w:hAnsi="PT Astra Serif"/>
          <w:sz w:val="27"/>
          <w:szCs w:val="27"/>
        </w:rPr>
        <w:t>ПРИКАЗЫВАЮ:</w:t>
      </w:r>
    </w:p>
    <w:p w:rsidR="00240A06" w:rsidRPr="0017779E" w:rsidRDefault="00240A06" w:rsidP="00E91598">
      <w:pPr>
        <w:pStyle w:val="ConsPlusNormal"/>
        <w:jc w:val="center"/>
        <w:rPr>
          <w:rFonts w:ascii="PT Astra Serif" w:hAnsi="PT Astra Serif"/>
          <w:sz w:val="27"/>
          <w:szCs w:val="27"/>
        </w:rPr>
      </w:pPr>
    </w:p>
    <w:p w:rsidR="00740D8D" w:rsidRPr="00487563" w:rsidRDefault="00E91598" w:rsidP="00537A3D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17779E">
        <w:rPr>
          <w:rFonts w:ascii="PT Astra Serif" w:hAnsi="PT Astra Serif"/>
          <w:sz w:val="27"/>
          <w:szCs w:val="27"/>
        </w:rPr>
        <w:t xml:space="preserve">1. </w:t>
      </w:r>
      <w:r w:rsidR="002641F7" w:rsidRPr="0017779E">
        <w:rPr>
          <w:rFonts w:ascii="PT Astra Serif" w:hAnsi="PT Astra Serif"/>
          <w:sz w:val="27"/>
          <w:szCs w:val="27"/>
        </w:rPr>
        <w:t>Утвердить</w:t>
      </w:r>
      <w:r w:rsidR="00537A3D">
        <w:rPr>
          <w:rFonts w:ascii="PT Astra Serif" w:hAnsi="PT Astra Serif"/>
          <w:sz w:val="27"/>
          <w:szCs w:val="27"/>
        </w:rPr>
        <w:t xml:space="preserve"> </w:t>
      </w:r>
      <w:r w:rsidR="003F17A7" w:rsidRPr="0017779E">
        <w:rPr>
          <w:rFonts w:ascii="PT Astra Serif" w:hAnsi="PT Astra Serif" w:cs="PT Astra Serif"/>
          <w:sz w:val="27"/>
          <w:szCs w:val="27"/>
        </w:rPr>
        <w:t xml:space="preserve">Порядок уведомления представителя нанимателя о фактах обращения в целях склонения государственного гражданского служащего Департамента градостроительного развития Томской области к совершению коррупционных </w:t>
      </w:r>
      <w:r w:rsidR="003F17A7" w:rsidRPr="00487563">
        <w:rPr>
          <w:rFonts w:ascii="PT Astra Serif" w:hAnsi="PT Astra Serif" w:cs="PT Astra Serif"/>
          <w:sz w:val="27"/>
          <w:szCs w:val="27"/>
        </w:rPr>
        <w:t>правонарушений и организации проверки этих сведений</w:t>
      </w:r>
      <w:r w:rsidR="00482F63" w:rsidRPr="00487563">
        <w:rPr>
          <w:rFonts w:ascii="PT Astra Serif" w:hAnsi="PT Astra Serif" w:cs="PT Astra Serif"/>
          <w:sz w:val="27"/>
          <w:szCs w:val="27"/>
        </w:rPr>
        <w:t xml:space="preserve"> </w:t>
      </w:r>
      <w:r w:rsidR="00482F63" w:rsidRPr="00487563">
        <w:rPr>
          <w:rFonts w:ascii="PT Astra Serif" w:hAnsi="PT Astra Serif"/>
          <w:sz w:val="27"/>
          <w:szCs w:val="27"/>
        </w:rPr>
        <w:t xml:space="preserve">согласно </w:t>
      </w:r>
      <w:proofErr w:type="gramStart"/>
      <w:r w:rsidR="00482F63" w:rsidRPr="00487563">
        <w:rPr>
          <w:rFonts w:ascii="PT Astra Serif" w:hAnsi="PT Astra Serif"/>
          <w:sz w:val="27"/>
          <w:szCs w:val="27"/>
        </w:rPr>
        <w:t>приложению</w:t>
      </w:r>
      <w:proofErr w:type="gramEnd"/>
      <w:r w:rsidR="00482F63" w:rsidRPr="00487563">
        <w:rPr>
          <w:rFonts w:ascii="PT Astra Serif" w:hAnsi="PT Astra Serif"/>
          <w:sz w:val="27"/>
          <w:szCs w:val="27"/>
        </w:rPr>
        <w:t xml:space="preserve"> к настоящему приказу.</w:t>
      </w:r>
    </w:p>
    <w:p w:rsidR="00E91598" w:rsidRPr="00487563" w:rsidRDefault="00027C45" w:rsidP="00E9159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487563">
        <w:rPr>
          <w:rFonts w:ascii="PT Astra Serif" w:hAnsi="PT Astra Serif"/>
          <w:sz w:val="27"/>
          <w:szCs w:val="27"/>
        </w:rPr>
        <w:t xml:space="preserve">2. </w:t>
      </w:r>
      <w:r w:rsidR="00E91598" w:rsidRPr="00487563">
        <w:rPr>
          <w:rFonts w:ascii="PT Astra Serif" w:hAnsi="PT Astra Serif"/>
          <w:sz w:val="27"/>
          <w:szCs w:val="27"/>
        </w:rPr>
        <w:t xml:space="preserve">Комитету по делопроизводству Департамента градостроительного развития Томской области </w:t>
      </w:r>
      <w:r w:rsidR="009E2D46">
        <w:rPr>
          <w:rFonts w:ascii="PT Astra Serif" w:hAnsi="PT Astra Serif"/>
          <w:sz w:val="27"/>
          <w:szCs w:val="27"/>
        </w:rPr>
        <w:t>обеспечить официальное опубликование и направление на государственную регистрацию настоящего приказа</w:t>
      </w:r>
      <w:r w:rsidR="00E91598" w:rsidRPr="00487563">
        <w:rPr>
          <w:rFonts w:ascii="PT Astra Serif" w:hAnsi="PT Astra Serif" w:cs="PT Astra Serif"/>
          <w:sz w:val="27"/>
          <w:szCs w:val="27"/>
        </w:rPr>
        <w:t>.</w:t>
      </w:r>
    </w:p>
    <w:p w:rsidR="00CD3699" w:rsidRPr="00487563" w:rsidRDefault="0062195A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3</w:t>
      </w:r>
      <w:r w:rsidR="002D22DA" w:rsidRPr="00487563">
        <w:rPr>
          <w:rFonts w:ascii="PT Astra Serif" w:hAnsi="PT Astra Serif"/>
          <w:sz w:val="27"/>
          <w:szCs w:val="27"/>
        </w:rPr>
        <w:t xml:space="preserve">. </w:t>
      </w:r>
      <w:r w:rsidR="00CD3699" w:rsidRPr="00487563">
        <w:rPr>
          <w:rFonts w:ascii="PT Astra Serif" w:hAnsi="PT Astra Serif"/>
          <w:sz w:val="27"/>
          <w:szCs w:val="27"/>
        </w:rPr>
        <w:t xml:space="preserve">Правовому комитету Департамента градостроительного развития Томской области </w:t>
      </w:r>
      <w:r w:rsidR="00487563" w:rsidRPr="00487563">
        <w:rPr>
          <w:rFonts w:ascii="PT Astra Serif" w:hAnsi="PT Astra Serif"/>
          <w:bCs/>
          <w:sz w:val="27"/>
          <w:szCs w:val="27"/>
        </w:rPr>
        <w:t xml:space="preserve">ознакомить </w:t>
      </w:r>
      <w:r w:rsidR="00487563">
        <w:rPr>
          <w:rFonts w:ascii="PT Astra Serif" w:hAnsi="PT Astra Serif"/>
          <w:bCs/>
          <w:sz w:val="27"/>
          <w:szCs w:val="27"/>
        </w:rPr>
        <w:t>государственных гражданских служащих Д</w:t>
      </w:r>
      <w:r w:rsidR="00487563" w:rsidRPr="00487563">
        <w:rPr>
          <w:rFonts w:ascii="PT Astra Serif" w:hAnsi="PT Astra Serif"/>
          <w:sz w:val="27"/>
          <w:szCs w:val="27"/>
        </w:rPr>
        <w:t>епартамента градостроительного развития Томской области</w:t>
      </w:r>
      <w:r w:rsidR="00487563" w:rsidRPr="00487563">
        <w:rPr>
          <w:rFonts w:ascii="PT Astra Serif" w:hAnsi="PT Astra Serif"/>
          <w:bCs/>
          <w:sz w:val="27"/>
          <w:szCs w:val="27"/>
        </w:rPr>
        <w:t xml:space="preserve"> с настоящим приказом</w:t>
      </w:r>
      <w:r w:rsidR="00487563">
        <w:rPr>
          <w:rFonts w:ascii="PT Astra Serif" w:hAnsi="PT Astra Serif"/>
          <w:bCs/>
          <w:sz w:val="27"/>
          <w:szCs w:val="27"/>
        </w:rPr>
        <w:t>.</w:t>
      </w:r>
    </w:p>
    <w:p w:rsidR="002D22DA" w:rsidRDefault="0062195A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4</w:t>
      </w:r>
      <w:r w:rsidR="00A17A24">
        <w:rPr>
          <w:rFonts w:ascii="PT Astra Serif" w:hAnsi="PT Astra Serif"/>
          <w:sz w:val="27"/>
          <w:szCs w:val="27"/>
        </w:rPr>
        <w:t xml:space="preserve">. </w:t>
      </w:r>
      <w:r w:rsidR="002D22DA" w:rsidRPr="00487563">
        <w:rPr>
          <w:rFonts w:ascii="PT Astra Serif" w:hAnsi="PT Astra Serif"/>
          <w:sz w:val="27"/>
          <w:szCs w:val="27"/>
        </w:rPr>
        <w:t>Настоящий приказ вступает в силу со дня его официального опубликования.</w:t>
      </w:r>
    </w:p>
    <w:p w:rsidR="007E41F2" w:rsidRDefault="007E41F2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</w:p>
    <w:p w:rsidR="007E41F2" w:rsidRPr="00487563" w:rsidRDefault="007E41F2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</w:p>
    <w:p w:rsidR="00977A95" w:rsidRPr="00487563" w:rsidRDefault="0062195A" w:rsidP="00E91598">
      <w:pPr>
        <w:pStyle w:val="ConsPlusNormal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>5</w:t>
      </w:r>
      <w:r w:rsidR="002D22DA" w:rsidRPr="00487563">
        <w:rPr>
          <w:rFonts w:ascii="PT Astra Serif" w:hAnsi="PT Astra Serif"/>
          <w:sz w:val="27"/>
          <w:szCs w:val="27"/>
        </w:rPr>
        <w:t>. Контроль за исполнением настоящего приказа оставляю за собой.</w:t>
      </w:r>
    </w:p>
    <w:p w:rsidR="00973A2D" w:rsidRPr="0017779E" w:rsidRDefault="00973A2D" w:rsidP="00580DFD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113720" w:rsidRPr="0017779E" w:rsidRDefault="00113720" w:rsidP="00580DFD">
      <w:pPr>
        <w:pStyle w:val="ConsPlusNormal"/>
        <w:ind w:right="-1"/>
        <w:rPr>
          <w:rFonts w:ascii="PT Astra Serif" w:hAnsi="PT Astra Serif"/>
          <w:sz w:val="27"/>
          <w:szCs w:val="27"/>
        </w:rPr>
      </w:pPr>
    </w:p>
    <w:p w:rsidR="00113720" w:rsidRPr="0017779E" w:rsidRDefault="00113720" w:rsidP="00580DFD">
      <w:pPr>
        <w:pStyle w:val="ConsPlusNormal"/>
        <w:tabs>
          <w:tab w:val="left" w:pos="7235"/>
        </w:tabs>
        <w:ind w:right="-1"/>
        <w:rPr>
          <w:rFonts w:ascii="PT Astra Serif" w:hAnsi="PT Astra Serif"/>
          <w:sz w:val="27"/>
          <w:szCs w:val="27"/>
        </w:rPr>
      </w:pPr>
    </w:p>
    <w:p w:rsidR="006B6F7E" w:rsidRPr="0017779E" w:rsidRDefault="00221E4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  <w:r w:rsidRPr="0017779E">
        <w:rPr>
          <w:rFonts w:ascii="PT Astra Serif" w:hAnsi="PT Astra Serif"/>
          <w:sz w:val="27"/>
          <w:szCs w:val="27"/>
        </w:rPr>
        <w:t>Начальник</w:t>
      </w:r>
      <w:r w:rsidR="009F1B73" w:rsidRPr="0017779E">
        <w:rPr>
          <w:rFonts w:ascii="PT Astra Serif" w:hAnsi="PT Astra Serif"/>
          <w:sz w:val="27"/>
          <w:szCs w:val="27"/>
        </w:rPr>
        <w:t xml:space="preserve"> Департамента</w:t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7059E7" w:rsidRPr="0017779E">
        <w:rPr>
          <w:rFonts w:ascii="PT Astra Serif" w:hAnsi="PT Astra Serif"/>
          <w:sz w:val="27"/>
          <w:szCs w:val="27"/>
        </w:rPr>
        <w:tab/>
      </w:r>
      <w:r w:rsidR="009F1B73" w:rsidRPr="0017779E">
        <w:rPr>
          <w:rFonts w:ascii="PT Astra Serif" w:hAnsi="PT Astra Serif"/>
          <w:sz w:val="27"/>
          <w:szCs w:val="27"/>
        </w:rPr>
        <w:tab/>
      </w:r>
      <w:r w:rsidR="009A7722" w:rsidRPr="0017779E">
        <w:rPr>
          <w:rFonts w:ascii="PT Astra Serif" w:hAnsi="PT Astra Serif"/>
          <w:sz w:val="27"/>
          <w:szCs w:val="27"/>
        </w:rPr>
        <w:t>С.С. Чиков</w:t>
      </w:r>
    </w:p>
    <w:p w:rsidR="0095256A" w:rsidRPr="0017779E" w:rsidRDefault="0095256A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95256A" w:rsidRPr="0017779E" w:rsidRDefault="0095256A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2837A1" w:rsidRDefault="002837A1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D46A67" w:rsidRDefault="00D46A67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7E41F2" w:rsidRDefault="007E41F2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580DFD">
      <w:pPr>
        <w:pStyle w:val="ConsPlusNormal"/>
        <w:ind w:right="-1"/>
        <w:jc w:val="both"/>
        <w:rPr>
          <w:rFonts w:ascii="PT Astra Serif" w:hAnsi="PT Astra Serif"/>
          <w:sz w:val="27"/>
          <w:szCs w:val="27"/>
        </w:rPr>
      </w:pPr>
    </w:p>
    <w:p w:rsidR="00E91598" w:rsidRPr="0017779E" w:rsidRDefault="00E91598" w:rsidP="00E9159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 w:rsidRPr="0017779E">
        <w:rPr>
          <w:rFonts w:ascii="PT Astra Serif" w:hAnsi="PT Astra Serif"/>
          <w:sz w:val="20"/>
          <w:szCs w:val="20"/>
        </w:rPr>
        <w:t>Гуцеленко Юлия Сергеевна</w:t>
      </w:r>
    </w:p>
    <w:p w:rsidR="00E91598" w:rsidRPr="0017779E" w:rsidRDefault="00E91598" w:rsidP="00E91598">
      <w:pPr>
        <w:tabs>
          <w:tab w:val="left" w:pos="3969"/>
        </w:tabs>
        <w:rPr>
          <w:rFonts w:ascii="PT Astra Serif" w:hAnsi="PT Astra Serif"/>
          <w:sz w:val="20"/>
          <w:szCs w:val="20"/>
        </w:rPr>
      </w:pPr>
      <w:r w:rsidRPr="0017779E">
        <w:rPr>
          <w:rFonts w:ascii="PT Astra Serif" w:hAnsi="PT Astra Serif"/>
          <w:sz w:val="20"/>
          <w:szCs w:val="20"/>
        </w:rPr>
        <w:t>(382 2) 903-734</w:t>
      </w:r>
    </w:p>
    <w:p w:rsidR="00E91598" w:rsidRPr="0017779E" w:rsidRDefault="0068753F" w:rsidP="00E91598">
      <w:pPr>
        <w:pStyle w:val="ConsPlusNormal"/>
        <w:ind w:right="-1"/>
        <w:jc w:val="both"/>
        <w:rPr>
          <w:rStyle w:val="a8"/>
          <w:rFonts w:ascii="PT Astra Serif" w:hAnsi="PT Astra Serif"/>
          <w:color w:val="auto"/>
          <w:sz w:val="20"/>
          <w:szCs w:val="20"/>
        </w:rPr>
      </w:pPr>
      <w:hyperlink r:id="rId9" w:history="1"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gutselenkoyus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@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dgr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tomsk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gov</w:t>
        </w:r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</w:rPr>
          <w:t>.</w:t>
        </w:r>
        <w:proofErr w:type="spellStart"/>
        <w:r w:rsidR="00E91598" w:rsidRPr="0017779E">
          <w:rPr>
            <w:rStyle w:val="a8"/>
            <w:rFonts w:ascii="PT Astra Serif" w:hAnsi="PT Astra Serif"/>
            <w:color w:val="auto"/>
            <w:sz w:val="20"/>
            <w:szCs w:val="20"/>
            <w:lang w:val="en-US"/>
          </w:rPr>
          <w:t>ru</w:t>
        </w:r>
        <w:proofErr w:type="spellEnd"/>
      </w:hyperlink>
    </w:p>
    <w:p w:rsidR="007E41F2" w:rsidRDefault="007E41F2" w:rsidP="00C608BF">
      <w:pPr>
        <w:pStyle w:val="ConsPlusNormal"/>
        <w:ind w:left="5954" w:right="-1"/>
        <w:rPr>
          <w:rFonts w:ascii="PT Astra Serif" w:hAnsi="PT Astra Serif"/>
        </w:rPr>
      </w:pPr>
    </w:p>
    <w:p w:rsidR="006A273B" w:rsidRDefault="006A273B" w:rsidP="00C608BF">
      <w:pPr>
        <w:pStyle w:val="ConsPlusNormal"/>
        <w:ind w:left="5954" w:right="-1"/>
        <w:rPr>
          <w:rFonts w:ascii="PT Astra Serif" w:hAnsi="PT Astra Serif"/>
        </w:rPr>
      </w:pPr>
    </w:p>
    <w:p w:rsidR="009B1C69" w:rsidRDefault="009B1C69" w:rsidP="00C608BF">
      <w:pPr>
        <w:pStyle w:val="ConsPlusNormal"/>
        <w:ind w:left="5954" w:right="-1"/>
        <w:rPr>
          <w:rFonts w:ascii="PT Astra Serif" w:hAnsi="PT Astra Serif"/>
        </w:rPr>
      </w:pPr>
    </w:p>
    <w:p w:rsidR="00C608BF" w:rsidRPr="0017779E" w:rsidRDefault="00C608BF" w:rsidP="00C608BF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>Приложение</w:t>
      </w:r>
    </w:p>
    <w:p w:rsidR="00C608BF" w:rsidRPr="0017779E" w:rsidRDefault="009E5094" w:rsidP="00C608BF">
      <w:pPr>
        <w:pStyle w:val="ConsPlusNormal"/>
        <w:ind w:left="5954" w:right="-1"/>
        <w:rPr>
          <w:rFonts w:ascii="PT Astra Serif" w:hAnsi="PT Astra Serif"/>
        </w:rPr>
      </w:pPr>
      <w:r>
        <w:rPr>
          <w:rFonts w:ascii="PT Astra Serif" w:hAnsi="PT Astra Serif"/>
        </w:rPr>
        <w:t xml:space="preserve">к </w:t>
      </w:r>
      <w:r w:rsidR="00C608BF" w:rsidRPr="0017779E">
        <w:rPr>
          <w:rFonts w:ascii="PT Astra Serif" w:hAnsi="PT Astra Serif"/>
        </w:rPr>
        <w:t>приказ</w:t>
      </w:r>
      <w:r>
        <w:rPr>
          <w:rFonts w:ascii="PT Astra Serif" w:hAnsi="PT Astra Serif"/>
        </w:rPr>
        <w:t>у</w:t>
      </w:r>
      <w:r w:rsidR="00C608BF" w:rsidRPr="0017779E">
        <w:rPr>
          <w:rFonts w:ascii="PT Astra Serif" w:hAnsi="PT Astra Serif"/>
        </w:rPr>
        <w:t xml:space="preserve"> Департамента градостроительного развития Томской области</w:t>
      </w:r>
    </w:p>
    <w:p w:rsidR="00C608BF" w:rsidRPr="0017779E" w:rsidRDefault="00C608BF" w:rsidP="00C608BF">
      <w:pPr>
        <w:pStyle w:val="ConsPlusNormal"/>
        <w:ind w:left="5954" w:right="-1"/>
        <w:rPr>
          <w:rFonts w:ascii="PT Astra Serif" w:hAnsi="PT Astra Serif"/>
        </w:rPr>
      </w:pPr>
      <w:r w:rsidRPr="0017779E">
        <w:rPr>
          <w:rFonts w:ascii="PT Astra Serif" w:hAnsi="PT Astra Serif"/>
        </w:rPr>
        <w:t>от _________________ № ________</w:t>
      </w:r>
    </w:p>
    <w:p w:rsidR="00C608BF" w:rsidRPr="0017779E" w:rsidRDefault="00C608BF" w:rsidP="00C608BF">
      <w:pPr>
        <w:pStyle w:val="ConsPlusTitle"/>
        <w:ind w:left="5954" w:right="-1" w:hanging="284"/>
        <w:rPr>
          <w:rFonts w:ascii="PT Astra Serif" w:hAnsi="PT Astra Serif"/>
          <w:b w:val="0"/>
          <w:sz w:val="26"/>
          <w:szCs w:val="26"/>
        </w:rPr>
      </w:pPr>
    </w:p>
    <w:p w:rsidR="009B1C69" w:rsidRDefault="009B1C69" w:rsidP="00C608BF">
      <w:pPr>
        <w:tabs>
          <w:tab w:val="left" w:pos="3885"/>
        </w:tabs>
        <w:jc w:val="center"/>
        <w:rPr>
          <w:rFonts w:ascii="PT Astra Serif" w:hAnsi="PT Astra Serif" w:cs="PT Astra Serif"/>
          <w:sz w:val="27"/>
          <w:szCs w:val="27"/>
        </w:rPr>
      </w:pPr>
    </w:p>
    <w:p w:rsidR="00C608BF" w:rsidRDefault="00C608BF" w:rsidP="00C608BF">
      <w:pPr>
        <w:tabs>
          <w:tab w:val="left" w:pos="3885"/>
        </w:tabs>
        <w:jc w:val="center"/>
        <w:rPr>
          <w:rFonts w:ascii="PT Astra Serif" w:hAnsi="PT Astra Serif" w:cs="PT Astra Serif"/>
          <w:sz w:val="27"/>
          <w:szCs w:val="27"/>
        </w:rPr>
      </w:pPr>
      <w:bookmarkStart w:id="0" w:name="_GoBack"/>
      <w:bookmarkEnd w:id="0"/>
      <w:r w:rsidRPr="0017779E">
        <w:rPr>
          <w:rFonts w:ascii="PT Astra Serif" w:hAnsi="PT Astra Serif" w:cs="PT Astra Serif"/>
          <w:sz w:val="27"/>
          <w:szCs w:val="27"/>
        </w:rPr>
        <w:t>Порядок уведомления представителя нанимателя о фактах обращения в целях склонения государственного гражданского служащего Департамента градостроительного развития Томской области к совершению коррупционных правонарушений и организации проверки этих сведений</w:t>
      </w:r>
    </w:p>
    <w:p w:rsidR="007B52BD" w:rsidRDefault="007B52BD" w:rsidP="00C608BF">
      <w:pPr>
        <w:tabs>
          <w:tab w:val="left" w:pos="3885"/>
        </w:tabs>
        <w:jc w:val="center"/>
        <w:rPr>
          <w:rFonts w:ascii="PT Astra Serif" w:hAnsi="PT Astra Serif" w:cs="PT Astra Serif"/>
          <w:sz w:val="27"/>
          <w:szCs w:val="27"/>
        </w:rPr>
      </w:pP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1. Государственный гражданский служащий Департамента градостроительного развития Томской области (далее – государственный гражданский служащий) обязан письменно уведомлять представителя нанимателя Департамента градостроительного развития Томской области (далее – Департамент) о фактах обращения к данному государственному гражданскому служащему в целях склонения его к совершению коррупционных правонарушений.</w:t>
      </w:r>
    </w:p>
    <w:p w:rsidR="00071E2A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2. По каждому факту обращения к государственному гражданскому служащему в целях склонения его к совершению коррупционных правонарушений, о котором государственный гражданский служащий письменно уведомил представителя нанимателя Департамента, проводится проверка. Указанная проверка может быть проведена только на основании письменного уведомления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Pr="00A833A4">
        <w:rPr>
          <w:rFonts w:ascii="PT Astra Serif" w:hAnsi="PT Astra Serif" w:cs="PT Astra Serif"/>
          <w:sz w:val="27"/>
          <w:szCs w:val="27"/>
        </w:rPr>
        <w:t>гражданского служащего.</w:t>
      </w:r>
    </w:p>
    <w:p w:rsidR="009D548A" w:rsidRPr="00A833A4" w:rsidRDefault="00071E2A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/>
          <w:sz w:val="27"/>
          <w:szCs w:val="27"/>
        </w:rPr>
        <w:t>3. Государственный гражданский служащий обязан письменно уведомлять представителя нанимателя Департамента обо всех случаях обращения к нему в целях склонения его к совершен</w:t>
      </w:r>
      <w:r w:rsidR="00E02E4F" w:rsidRPr="00A833A4">
        <w:rPr>
          <w:rFonts w:ascii="PT Astra Serif" w:hAnsi="PT Astra Serif"/>
          <w:sz w:val="27"/>
          <w:szCs w:val="27"/>
        </w:rPr>
        <w:t xml:space="preserve">ию коррупционных правонарушений в срок </w:t>
      </w:r>
      <w:r w:rsidRPr="00A833A4">
        <w:rPr>
          <w:rFonts w:ascii="PT Astra Serif" w:hAnsi="PT Astra Serif"/>
          <w:sz w:val="27"/>
          <w:szCs w:val="27"/>
        </w:rPr>
        <w:t>не позднее двух рабочих дней с даты поступления такого обращения.</w:t>
      </w:r>
    </w:p>
    <w:p w:rsidR="00071E2A" w:rsidRPr="00A833A4" w:rsidRDefault="00E02E4F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/>
          <w:sz w:val="27"/>
          <w:szCs w:val="27"/>
        </w:rPr>
        <w:t xml:space="preserve">4. </w:t>
      </w:r>
      <w:r w:rsidR="00071E2A" w:rsidRPr="00A833A4">
        <w:rPr>
          <w:rFonts w:ascii="PT Astra Serif" w:hAnsi="PT Astra Serif"/>
          <w:sz w:val="27"/>
          <w:szCs w:val="27"/>
        </w:rPr>
        <w:t>При нахождении государственного гражданского служащего в командировке, отпуске, вне места прохождения службы по иным основаниям, установленным законодательством Российской Федерации, государственный гражданский служащий обязан уведомить представителя нанимателя Департамента не позднее рабочего дня, следующего за днем прибытия к месту прохождения службы.</w:t>
      </w:r>
    </w:p>
    <w:p w:rsidR="007B52BD" w:rsidRPr="00A833A4" w:rsidRDefault="00E02E4F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5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. Письменное уведомление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="007B52BD" w:rsidRPr="00A833A4">
        <w:rPr>
          <w:rFonts w:ascii="PT Astra Serif" w:hAnsi="PT Astra Serif" w:cs="PT Astra Serif"/>
          <w:sz w:val="27"/>
          <w:szCs w:val="27"/>
        </w:rPr>
        <w:t>гражданского служащего</w:t>
      </w:r>
      <w:r w:rsidR="00A33152" w:rsidRPr="00A833A4">
        <w:rPr>
          <w:rFonts w:ascii="PT Astra Serif" w:hAnsi="PT Astra Serif" w:cs="PT Astra Serif"/>
          <w:sz w:val="27"/>
          <w:szCs w:val="27"/>
        </w:rPr>
        <w:t xml:space="preserve"> о факте обращения в целях склонения к совершению коррупционных правонарушений (далее – уведомление)</w:t>
      </w:r>
      <w:r w:rsidR="007B52BD" w:rsidRPr="00A833A4">
        <w:rPr>
          <w:rFonts w:ascii="PT Astra Serif" w:hAnsi="PT Astra Serif" w:cs="PT Astra Serif"/>
          <w:sz w:val="27"/>
          <w:szCs w:val="27"/>
        </w:rPr>
        <w:t>, на основани</w:t>
      </w:r>
      <w:r w:rsidR="00C62F5C">
        <w:rPr>
          <w:rFonts w:ascii="PT Astra Serif" w:hAnsi="PT Astra Serif" w:cs="PT Astra Serif"/>
          <w:sz w:val="27"/>
          <w:szCs w:val="27"/>
        </w:rPr>
        <w:t xml:space="preserve">и которого проводится проверка, </w:t>
      </w:r>
      <w:r w:rsidR="007B52BD" w:rsidRPr="00A833A4">
        <w:rPr>
          <w:rFonts w:ascii="PT Astra Serif" w:hAnsi="PT Astra Serif" w:cs="PT Astra Serif"/>
          <w:sz w:val="27"/>
          <w:szCs w:val="27"/>
        </w:rPr>
        <w:t>должно содержать следующие сведения: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фамилию, имя, отчество (последнее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– </w:t>
      </w:r>
      <w:r w:rsidRPr="00A833A4">
        <w:rPr>
          <w:rFonts w:ascii="PT Astra Serif" w:hAnsi="PT Astra Serif" w:cs="PT Astra Serif"/>
          <w:sz w:val="27"/>
          <w:szCs w:val="27"/>
        </w:rPr>
        <w:t xml:space="preserve">при наличии), должность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Pr="00A833A4">
        <w:rPr>
          <w:rFonts w:ascii="PT Astra Serif" w:hAnsi="PT Astra Serif" w:cs="PT Astra Serif"/>
          <w:sz w:val="27"/>
          <w:szCs w:val="27"/>
        </w:rPr>
        <w:t>гражданского служащего, направившего уведомление;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сведения о коррупционном правонарушении (из указанных в пункте 1 статьи 1 Федерального закона от 25 декабря 2008 года </w:t>
      </w:r>
      <w:r w:rsidR="00C071A0" w:rsidRPr="00A833A4">
        <w:rPr>
          <w:rFonts w:ascii="PT Astra Serif" w:hAnsi="PT Astra Serif" w:cs="PT Astra Serif"/>
          <w:sz w:val="27"/>
          <w:szCs w:val="27"/>
        </w:rPr>
        <w:t>№ 273-ФЗ «</w:t>
      </w:r>
      <w:r w:rsidRPr="00A833A4">
        <w:rPr>
          <w:rFonts w:ascii="PT Astra Serif" w:hAnsi="PT Astra Serif" w:cs="PT Astra Serif"/>
          <w:sz w:val="27"/>
          <w:szCs w:val="27"/>
        </w:rPr>
        <w:t>О противодействии коррупции</w:t>
      </w:r>
      <w:r w:rsidR="00C071A0" w:rsidRPr="00A833A4">
        <w:rPr>
          <w:rFonts w:ascii="PT Astra Serif" w:hAnsi="PT Astra Serif" w:cs="PT Astra Serif"/>
          <w:sz w:val="27"/>
          <w:szCs w:val="27"/>
        </w:rPr>
        <w:t>»</w:t>
      </w:r>
      <w:r w:rsidRPr="00A833A4">
        <w:rPr>
          <w:rFonts w:ascii="PT Astra Serif" w:hAnsi="PT Astra Serif" w:cs="PT Astra Serif"/>
          <w:sz w:val="27"/>
          <w:szCs w:val="27"/>
        </w:rPr>
        <w:t xml:space="preserve">), к совершению которого была предпринята попытка склонить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Pr="00A833A4">
        <w:rPr>
          <w:rFonts w:ascii="PT Astra Serif" w:hAnsi="PT Astra Serif" w:cs="PT Astra Serif"/>
          <w:sz w:val="27"/>
          <w:szCs w:val="27"/>
        </w:rPr>
        <w:t>гражданского служащего;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lastRenderedPageBreak/>
        <w:t xml:space="preserve">сведения о времени, месте и иных обстоятельствах обращения к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государственному </w:t>
      </w:r>
      <w:r w:rsidRPr="00A833A4">
        <w:rPr>
          <w:rFonts w:ascii="PT Astra Serif" w:hAnsi="PT Astra Serif" w:cs="PT Astra Serif"/>
          <w:sz w:val="27"/>
          <w:szCs w:val="27"/>
        </w:rPr>
        <w:t>гражданскому служащему в целях склонения его к совершению коррупционного правонарушения;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информацию о лице, обращавшемся к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государственному </w:t>
      </w:r>
      <w:r w:rsidRPr="00A833A4">
        <w:rPr>
          <w:rFonts w:ascii="PT Astra Serif" w:hAnsi="PT Astra Serif" w:cs="PT Astra Serif"/>
          <w:sz w:val="27"/>
          <w:szCs w:val="27"/>
        </w:rPr>
        <w:t>гражданскому служащему в целях склонения к совершению коррупционного правонарушения.</w:t>
      </w:r>
    </w:p>
    <w:p w:rsidR="007B52BD" w:rsidRPr="00A833A4" w:rsidRDefault="00DF386B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bookmarkStart w:id="1" w:name="Par9"/>
      <w:bookmarkEnd w:id="1"/>
      <w:r w:rsidRPr="00A833A4">
        <w:rPr>
          <w:rFonts w:ascii="PT Astra Serif" w:hAnsi="PT Astra Serif" w:cs="PT Astra Serif"/>
          <w:sz w:val="27"/>
          <w:szCs w:val="27"/>
        </w:rPr>
        <w:t>6</w:t>
      </w:r>
      <w:r w:rsidR="007B52BD" w:rsidRPr="00A833A4">
        <w:rPr>
          <w:rFonts w:ascii="PT Astra Serif" w:hAnsi="PT Astra Serif" w:cs="PT Astra Serif"/>
          <w:sz w:val="27"/>
          <w:szCs w:val="27"/>
        </w:rPr>
        <w:t>. При проведении проверки должны быть полностью, объективно и всесторонне установлены: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факт обращения к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государственному </w:t>
      </w:r>
      <w:r w:rsidRPr="00A833A4">
        <w:rPr>
          <w:rFonts w:ascii="PT Astra Serif" w:hAnsi="PT Astra Serif" w:cs="PT Astra Serif"/>
          <w:sz w:val="27"/>
          <w:szCs w:val="27"/>
        </w:rPr>
        <w:t>гражданскому служащему с целью склонения его к совершению коррупционных правонарушений;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причины и условия, способствовавшие такому обращению к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государственному </w:t>
      </w:r>
      <w:r w:rsidRPr="00A833A4">
        <w:rPr>
          <w:rFonts w:ascii="PT Astra Serif" w:hAnsi="PT Astra Serif" w:cs="PT Astra Serif"/>
          <w:sz w:val="27"/>
          <w:szCs w:val="27"/>
        </w:rPr>
        <w:t>гражданскому служащему.</w:t>
      </w:r>
    </w:p>
    <w:p w:rsidR="00541805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7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. Уведомление </w:t>
      </w:r>
      <w:r w:rsidR="00433F3C" w:rsidRPr="00A833A4">
        <w:rPr>
          <w:rFonts w:ascii="PT Astra Serif" w:hAnsi="PT Astra Serif" w:cs="PT Astra Serif"/>
          <w:sz w:val="27"/>
          <w:szCs w:val="27"/>
        </w:rPr>
        <w:t>н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аправляется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государственным 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гражданским служащим в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правовой комитет </w:t>
      </w:r>
      <w:r w:rsidR="007B52BD" w:rsidRPr="00A833A4">
        <w:rPr>
          <w:rFonts w:ascii="PT Astra Serif" w:hAnsi="PT Astra Serif" w:cs="PT Astra Serif"/>
          <w:sz w:val="27"/>
          <w:szCs w:val="27"/>
        </w:rPr>
        <w:t>Департамент</w:t>
      </w:r>
      <w:r w:rsidR="00C071A0" w:rsidRPr="00A833A4">
        <w:rPr>
          <w:rFonts w:ascii="PT Astra Serif" w:hAnsi="PT Astra Serif" w:cs="PT Astra Serif"/>
          <w:sz w:val="27"/>
          <w:szCs w:val="27"/>
        </w:rPr>
        <w:t>а</w:t>
      </w:r>
      <w:r w:rsidR="00433F3C" w:rsidRPr="00A833A4">
        <w:rPr>
          <w:rFonts w:ascii="PT Astra Serif" w:hAnsi="PT Astra Serif" w:cs="PT Astra Serif"/>
          <w:sz w:val="27"/>
          <w:szCs w:val="27"/>
        </w:rPr>
        <w:t xml:space="preserve"> и </w:t>
      </w:r>
      <w:r w:rsidR="00A33152" w:rsidRPr="00A833A4">
        <w:rPr>
          <w:rFonts w:ascii="PT Astra Serif" w:hAnsi="PT Astra Serif"/>
          <w:sz w:val="27"/>
          <w:szCs w:val="27"/>
        </w:rPr>
        <w:t xml:space="preserve">в течение рабочего дня подлежит регистрации уполномоченным должностным лицом комитета </w:t>
      </w:r>
      <w:r w:rsidR="00433F3C" w:rsidRPr="00A833A4">
        <w:rPr>
          <w:rFonts w:ascii="PT Astra Serif" w:hAnsi="PT Astra Serif"/>
          <w:sz w:val="27"/>
          <w:szCs w:val="27"/>
        </w:rPr>
        <w:t xml:space="preserve">в </w:t>
      </w:r>
      <w:r w:rsidR="00433F3C" w:rsidRPr="00A833A4">
        <w:rPr>
          <w:rFonts w:ascii="PT Astra Serif" w:hAnsi="PT Astra Serif" w:cs="PT Astra Serif"/>
          <w:sz w:val="27"/>
          <w:szCs w:val="27"/>
        </w:rPr>
        <w:t xml:space="preserve">журнале регистрации уведомлений государственных гражданских служащих о фактах обращения в целях склонения к совершению коррупционных правонарушений по форме согласно приложению № </w:t>
      </w:r>
      <w:r w:rsidR="00E11E22">
        <w:rPr>
          <w:rFonts w:ascii="PT Astra Serif" w:hAnsi="PT Astra Serif" w:cs="PT Astra Serif"/>
          <w:sz w:val="27"/>
          <w:szCs w:val="27"/>
        </w:rPr>
        <w:t>1</w:t>
      </w:r>
      <w:r w:rsidR="00433F3C" w:rsidRPr="00A833A4">
        <w:rPr>
          <w:rFonts w:ascii="PT Astra Serif" w:hAnsi="PT Astra Serif" w:cs="PT Astra Serif"/>
          <w:sz w:val="27"/>
          <w:szCs w:val="27"/>
        </w:rPr>
        <w:t xml:space="preserve"> к настоящему Порядку</w:t>
      </w:r>
      <w:r w:rsidR="00541805" w:rsidRPr="00A833A4">
        <w:rPr>
          <w:rFonts w:ascii="PT Astra Serif" w:hAnsi="PT Astra Serif"/>
          <w:sz w:val="27"/>
          <w:szCs w:val="27"/>
        </w:rPr>
        <w:t>.</w:t>
      </w:r>
    </w:p>
    <w:p w:rsidR="00A33152" w:rsidRPr="00A833A4" w:rsidRDefault="00A33152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 w:rsidRPr="00A833A4">
        <w:rPr>
          <w:rFonts w:ascii="PT Astra Serif" w:hAnsi="PT Astra Serif"/>
          <w:sz w:val="27"/>
          <w:szCs w:val="27"/>
        </w:rPr>
        <w:t xml:space="preserve">Зарегистрированное уведомление </w:t>
      </w:r>
      <w:r w:rsidR="00541805" w:rsidRPr="00A833A4">
        <w:rPr>
          <w:rFonts w:ascii="PT Astra Serif" w:hAnsi="PT Astra Serif" w:cs="PT Astra Serif"/>
          <w:sz w:val="27"/>
          <w:szCs w:val="27"/>
        </w:rPr>
        <w:t xml:space="preserve">в течение двух дней с даты получения данного уведомления </w:t>
      </w:r>
      <w:r w:rsidRPr="00A833A4">
        <w:rPr>
          <w:rFonts w:ascii="PT Astra Serif" w:hAnsi="PT Astra Serif"/>
          <w:sz w:val="27"/>
          <w:szCs w:val="27"/>
        </w:rPr>
        <w:t xml:space="preserve">передается </w:t>
      </w:r>
      <w:r w:rsidR="00541805" w:rsidRPr="00A833A4">
        <w:rPr>
          <w:rFonts w:ascii="PT Astra Serif" w:hAnsi="PT Astra Serif"/>
          <w:sz w:val="27"/>
          <w:szCs w:val="27"/>
        </w:rPr>
        <w:t>представителю нанимателя</w:t>
      </w:r>
      <w:r w:rsidRPr="00A833A4">
        <w:rPr>
          <w:rFonts w:ascii="PT Astra Serif" w:hAnsi="PT Astra Serif"/>
          <w:sz w:val="27"/>
          <w:szCs w:val="27"/>
        </w:rPr>
        <w:t xml:space="preserve"> Департамента.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8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. Проверка назначается распоряжением </w:t>
      </w:r>
      <w:r w:rsidR="00C071A0" w:rsidRPr="00A833A4">
        <w:rPr>
          <w:rFonts w:ascii="PT Astra Serif" w:hAnsi="PT Astra Serif" w:cs="PT Astra Serif"/>
          <w:sz w:val="27"/>
          <w:szCs w:val="27"/>
        </w:rPr>
        <w:t>представителя нанимателя Департамента</w:t>
      </w:r>
      <w:r w:rsidR="007B52BD" w:rsidRPr="00A833A4">
        <w:rPr>
          <w:rFonts w:ascii="PT Astra Serif" w:hAnsi="PT Astra Serif" w:cs="PT Astra Serif"/>
          <w:sz w:val="27"/>
          <w:szCs w:val="27"/>
        </w:rPr>
        <w:t>.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Подготовка распоряжения </w:t>
      </w:r>
      <w:r w:rsidR="00C071A0" w:rsidRPr="00A833A4">
        <w:rPr>
          <w:rFonts w:ascii="PT Astra Serif" w:hAnsi="PT Astra Serif" w:cs="PT Astra Serif"/>
          <w:sz w:val="27"/>
          <w:szCs w:val="27"/>
        </w:rPr>
        <w:t>представителя нанимателя Департамента</w:t>
      </w:r>
      <w:r w:rsidRPr="00A833A4">
        <w:rPr>
          <w:rFonts w:ascii="PT Astra Serif" w:hAnsi="PT Astra Serif" w:cs="PT Astra Serif"/>
          <w:sz w:val="27"/>
          <w:szCs w:val="27"/>
        </w:rPr>
        <w:t xml:space="preserve"> о проведении проверки поручается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правовому комитету Департаменту </w:t>
      </w:r>
      <w:r w:rsidRPr="00A833A4">
        <w:rPr>
          <w:rFonts w:ascii="PT Astra Serif" w:hAnsi="PT Astra Serif" w:cs="PT Astra Serif"/>
          <w:sz w:val="27"/>
          <w:szCs w:val="27"/>
        </w:rPr>
        <w:t>посредством резолюции представителя нанимателя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 Департамента</w:t>
      </w:r>
      <w:r w:rsidRPr="00A833A4">
        <w:rPr>
          <w:rFonts w:ascii="PT Astra Serif" w:hAnsi="PT Astra Serif" w:cs="PT Astra Serif"/>
          <w:sz w:val="27"/>
          <w:szCs w:val="27"/>
        </w:rPr>
        <w:t xml:space="preserve">, к которому поступило уведомление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Pr="00A833A4">
        <w:rPr>
          <w:rFonts w:ascii="PT Astra Serif" w:hAnsi="PT Astra Serif" w:cs="PT Astra Serif"/>
          <w:sz w:val="27"/>
          <w:szCs w:val="27"/>
        </w:rPr>
        <w:t>гражданского служащего о факте обращения к нему в целях склонения его к совершению коррупционных правонарушений, на указанном уведомлении.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Распоряжение </w:t>
      </w:r>
      <w:r w:rsidR="00C071A0" w:rsidRPr="00A833A4">
        <w:rPr>
          <w:rFonts w:ascii="PT Astra Serif" w:hAnsi="PT Astra Serif" w:cs="PT Astra Serif"/>
          <w:sz w:val="27"/>
          <w:szCs w:val="27"/>
        </w:rPr>
        <w:t>представителя нанимателя Департамента</w:t>
      </w:r>
      <w:r w:rsidRPr="00A833A4">
        <w:rPr>
          <w:rFonts w:ascii="PT Astra Serif" w:hAnsi="PT Astra Serif" w:cs="PT Astra Serif"/>
          <w:sz w:val="27"/>
          <w:szCs w:val="27"/>
        </w:rPr>
        <w:t xml:space="preserve"> о проведении проверки должно содержать: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фамилию, имя, отчество (последнее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– </w:t>
      </w:r>
      <w:r w:rsidRPr="00A833A4">
        <w:rPr>
          <w:rFonts w:ascii="PT Astra Serif" w:hAnsi="PT Astra Serif" w:cs="PT Astra Serif"/>
          <w:sz w:val="27"/>
          <w:szCs w:val="27"/>
        </w:rPr>
        <w:t xml:space="preserve">при наличии), должность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Pr="00A833A4">
        <w:rPr>
          <w:rFonts w:ascii="PT Astra Serif" w:hAnsi="PT Astra Serif" w:cs="PT Astra Serif"/>
          <w:sz w:val="27"/>
          <w:szCs w:val="27"/>
        </w:rPr>
        <w:t>гражданского служащего, на основании уведомления которого должна быть проведена проверка;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указание на факт обращения к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государственному </w:t>
      </w:r>
      <w:r w:rsidRPr="00A833A4">
        <w:rPr>
          <w:rFonts w:ascii="PT Astra Serif" w:hAnsi="PT Astra Serif" w:cs="PT Astra Serif"/>
          <w:sz w:val="27"/>
          <w:szCs w:val="27"/>
        </w:rPr>
        <w:t>гражданскому служащему в целях склонения его к совершению коррупционных правонарушений, по которому должна быть проведена проверка;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состав Комиссии по проведению проверки (далее </w:t>
      </w:r>
      <w:r w:rsidR="00C071A0" w:rsidRPr="00A833A4">
        <w:rPr>
          <w:rFonts w:ascii="PT Astra Serif" w:hAnsi="PT Astra Serif" w:cs="PT Astra Serif"/>
          <w:sz w:val="27"/>
          <w:szCs w:val="27"/>
        </w:rPr>
        <w:t xml:space="preserve">– </w:t>
      </w:r>
      <w:r w:rsidRPr="00A833A4">
        <w:rPr>
          <w:rFonts w:ascii="PT Astra Serif" w:hAnsi="PT Astra Serif" w:cs="PT Astra Serif"/>
          <w:sz w:val="27"/>
          <w:szCs w:val="27"/>
        </w:rPr>
        <w:t>Комиссия) с указанием ее председателя;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сроки проведения проверки</w:t>
      </w:r>
      <w:r w:rsidR="00C071A0" w:rsidRPr="00A833A4">
        <w:rPr>
          <w:rFonts w:ascii="PT Astra Serif" w:hAnsi="PT Astra Serif" w:cs="PT Astra Serif"/>
          <w:sz w:val="27"/>
          <w:szCs w:val="27"/>
        </w:rPr>
        <w:t>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9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. В состав Комиссии входят по одному представителю от </w:t>
      </w:r>
      <w:r w:rsidR="008074BC" w:rsidRPr="00A833A4">
        <w:rPr>
          <w:rFonts w:ascii="PT Astra Serif" w:hAnsi="PT Astra Serif" w:cs="PT Astra Serif"/>
          <w:sz w:val="27"/>
          <w:szCs w:val="27"/>
        </w:rPr>
        <w:t>структурных подразделений Департамента</w:t>
      </w:r>
      <w:r w:rsidR="007B52BD" w:rsidRPr="00A833A4">
        <w:rPr>
          <w:rFonts w:ascii="PT Astra Serif" w:hAnsi="PT Astra Serif" w:cs="PT Astra Serif"/>
          <w:sz w:val="27"/>
          <w:szCs w:val="27"/>
        </w:rPr>
        <w:t>. Председателем Комиссии назначается один из указанных представителей.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10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. Лица, которых предполагается включить в состав Комиссии, должны быть ознакомлены с проектом распоряжения </w:t>
      </w:r>
      <w:r w:rsidR="000173A0" w:rsidRPr="00A833A4">
        <w:rPr>
          <w:rFonts w:ascii="PT Astra Serif" w:hAnsi="PT Astra Serif" w:cs="PT Astra Serif"/>
          <w:sz w:val="27"/>
          <w:szCs w:val="27"/>
        </w:rPr>
        <w:t xml:space="preserve">представителя нанимателя Департамента </w:t>
      </w:r>
      <w:r w:rsidR="007B52BD" w:rsidRPr="00A833A4">
        <w:rPr>
          <w:rFonts w:ascii="PT Astra Serif" w:hAnsi="PT Astra Serif" w:cs="PT Astra Serif"/>
          <w:sz w:val="27"/>
          <w:szCs w:val="27"/>
        </w:rPr>
        <w:t>о проведении проверки под роспись на его тексте с проставлением даты ознакомления.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11</w:t>
      </w:r>
      <w:r w:rsidR="007B52BD" w:rsidRPr="00A833A4">
        <w:rPr>
          <w:rFonts w:ascii="PT Astra Serif" w:hAnsi="PT Astra Serif" w:cs="PT Astra Serif"/>
          <w:sz w:val="27"/>
          <w:szCs w:val="27"/>
        </w:rPr>
        <w:t>. В состав Комиссии не могут включаться гражданские служащие при наличии следующих оснований: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lastRenderedPageBreak/>
        <w:t>если они являются подчиненными по службе</w:t>
      </w:r>
      <w:r w:rsidR="000173A0" w:rsidRPr="00A833A4">
        <w:rPr>
          <w:rFonts w:ascii="PT Astra Serif" w:hAnsi="PT Astra Serif" w:cs="PT Astra Serif"/>
          <w:sz w:val="27"/>
          <w:szCs w:val="27"/>
        </w:rPr>
        <w:t xml:space="preserve"> государственному </w:t>
      </w:r>
      <w:r w:rsidRPr="00A833A4">
        <w:rPr>
          <w:rFonts w:ascii="PT Astra Serif" w:hAnsi="PT Astra Serif" w:cs="PT Astra Serif"/>
          <w:sz w:val="27"/>
          <w:szCs w:val="27"/>
        </w:rPr>
        <w:t>гражданскому служащему, на основании уведомления которого проводится проверка;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если они являются близкими родственниками (дети, супруги, родители, дедушки, бабушки, внуки, братья, сестры) </w:t>
      </w:r>
      <w:r w:rsidR="000173A0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Pr="00A833A4">
        <w:rPr>
          <w:rFonts w:ascii="PT Astra Serif" w:hAnsi="PT Astra Serif" w:cs="PT Astra Serif"/>
          <w:sz w:val="27"/>
          <w:szCs w:val="27"/>
        </w:rPr>
        <w:t>гражданского служащего, на основании уведомления которого проводится проверка.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При несоблюдении указанных требований результаты проверки считаются недействительными.</w:t>
      </w:r>
    </w:p>
    <w:p w:rsidR="00FB312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12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. При наличии близкого родства с </w:t>
      </w:r>
      <w:r w:rsidR="000173A0" w:rsidRPr="00A833A4">
        <w:rPr>
          <w:rFonts w:ascii="PT Astra Serif" w:hAnsi="PT Astra Serif" w:cs="PT Astra Serif"/>
          <w:sz w:val="27"/>
          <w:szCs w:val="27"/>
        </w:rPr>
        <w:t xml:space="preserve">государственным 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гражданским служащим, на основании уведомления которого проводится проверка, </w:t>
      </w:r>
      <w:r w:rsidR="000173A0" w:rsidRPr="00A833A4">
        <w:rPr>
          <w:rFonts w:ascii="PT Astra Serif" w:hAnsi="PT Astra Serif" w:cs="PT Astra Serif"/>
          <w:sz w:val="27"/>
          <w:szCs w:val="27"/>
        </w:rPr>
        <w:t xml:space="preserve">государственный 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гражданский служащий, предполагаемый к включению в Комиссию, обязан </w:t>
      </w:r>
      <w:r w:rsidR="00DC498A">
        <w:rPr>
          <w:rFonts w:ascii="PT Astra Serif" w:hAnsi="PT Astra Serif" w:cs="PT Astra Serif"/>
          <w:sz w:val="27"/>
          <w:szCs w:val="27"/>
        </w:rPr>
        <w:t>обратиться</w:t>
      </w:r>
      <w:r w:rsidR="00DC498A" w:rsidRPr="00DC498A">
        <w:rPr>
          <w:rFonts w:ascii="PT Astra Serif" w:hAnsi="PT Astra Serif" w:cs="PT Astra Serif"/>
          <w:sz w:val="27"/>
          <w:szCs w:val="27"/>
        </w:rPr>
        <w:t xml:space="preserve"> </w:t>
      </w:r>
      <w:r w:rsidR="007B52BD" w:rsidRPr="00A833A4">
        <w:rPr>
          <w:rFonts w:ascii="PT Astra Serif" w:hAnsi="PT Astra Serif" w:cs="PT Astra Serif"/>
          <w:sz w:val="27"/>
          <w:szCs w:val="27"/>
        </w:rPr>
        <w:t>в течение одного рабочего дня с даты ознакомления его с проектом распоряжения представител</w:t>
      </w:r>
      <w:r w:rsidR="000173A0" w:rsidRPr="00A833A4">
        <w:rPr>
          <w:rFonts w:ascii="PT Astra Serif" w:hAnsi="PT Astra Serif" w:cs="PT Astra Serif"/>
          <w:sz w:val="27"/>
          <w:szCs w:val="27"/>
        </w:rPr>
        <w:t>я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 нанимателя</w:t>
      </w:r>
      <w:r w:rsidR="000173A0" w:rsidRPr="00A833A4">
        <w:rPr>
          <w:rFonts w:ascii="PT Astra Serif" w:hAnsi="PT Astra Serif" w:cs="PT Astra Serif"/>
          <w:sz w:val="27"/>
          <w:szCs w:val="27"/>
        </w:rPr>
        <w:t xml:space="preserve"> Департамента</w:t>
      </w:r>
      <w:r w:rsidR="007B52BD" w:rsidRPr="00A833A4">
        <w:rPr>
          <w:rFonts w:ascii="PT Astra Serif" w:hAnsi="PT Astra Serif" w:cs="PT Astra Serif"/>
          <w:sz w:val="27"/>
          <w:szCs w:val="27"/>
        </w:rPr>
        <w:t>, по резолюции которого начата подготовка указанного проекта, с письменным заявлением об освобождении его от участия в проведении проверки.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13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. Представитель нанимателя </w:t>
      </w:r>
      <w:r w:rsidR="000173A0" w:rsidRPr="00A833A4">
        <w:rPr>
          <w:rFonts w:ascii="PT Astra Serif" w:hAnsi="PT Astra Serif" w:cs="PT Astra Serif"/>
          <w:sz w:val="27"/>
          <w:szCs w:val="27"/>
        </w:rPr>
        <w:t xml:space="preserve">Департамента 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в течение одного рабочего дня с даты поступления заявления </w:t>
      </w:r>
      <w:r w:rsidR="000173A0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гражданского служащего об освобождении от участия в проверке при обоснованности указанного заявления обязан принять решение о невозможности участия </w:t>
      </w:r>
      <w:r w:rsidR="000173A0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="007B52BD" w:rsidRPr="00A833A4">
        <w:rPr>
          <w:rFonts w:ascii="PT Astra Serif" w:hAnsi="PT Astra Serif" w:cs="PT Astra Serif"/>
          <w:sz w:val="27"/>
          <w:szCs w:val="27"/>
        </w:rPr>
        <w:t>гражданского служащего в проведении проверки.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Решение представителя нанимателя</w:t>
      </w:r>
      <w:r w:rsidR="000173A0" w:rsidRPr="00A833A4">
        <w:rPr>
          <w:rFonts w:ascii="PT Astra Serif" w:hAnsi="PT Astra Serif" w:cs="PT Astra Serif"/>
          <w:sz w:val="27"/>
          <w:szCs w:val="27"/>
        </w:rPr>
        <w:t xml:space="preserve"> Департамента</w:t>
      </w:r>
      <w:r w:rsidRPr="00A833A4">
        <w:rPr>
          <w:rFonts w:ascii="PT Astra Serif" w:hAnsi="PT Astra Serif" w:cs="PT Astra Serif"/>
          <w:sz w:val="27"/>
          <w:szCs w:val="27"/>
        </w:rPr>
        <w:t xml:space="preserve"> принимается в форме резолюции на заявлении </w:t>
      </w:r>
      <w:r w:rsidR="000173A0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Pr="00A833A4">
        <w:rPr>
          <w:rFonts w:ascii="PT Astra Serif" w:hAnsi="PT Astra Serif" w:cs="PT Astra Serif"/>
          <w:sz w:val="27"/>
          <w:szCs w:val="27"/>
        </w:rPr>
        <w:t xml:space="preserve">гражданского служащего об освобождении от участия в проведении проверки, на основании которого вносятся соответствующие изменения в проект распоряжения </w:t>
      </w:r>
      <w:r w:rsidR="000173A0" w:rsidRPr="00A833A4">
        <w:rPr>
          <w:rFonts w:ascii="PT Astra Serif" w:hAnsi="PT Astra Serif" w:cs="PT Astra Serif"/>
          <w:sz w:val="27"/>
          <w:szCs w:val="27"/>
        </w:rPr>
        <w:t>представителя нанимателя Департамента</w:t>
      </w:r>
      <w:r w:rsidRPr="00A833A4">
        <w:rPr>
          <w:rFonts w:ascii="PT Astra Serif" w:hAnsi="PT Astra Serif" w:cs="PT Astra Serif"/>
          <w:sz w:val="27"/>
          <w:szCs w:val="27"/>
        </w:rPr>
        <w:t xml:space="preserve"> о проведении проверки.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14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. Проверка должна быть назначена не позднее десяти рабочих дней с даты получения представителем нанимателя </w:t>
      </w:r>
      <w:r w:rsidR="000173A0" w:rsidRPr="00A833A4">
        <w:rPr>
          <w:rFonts w:ascii="PT Astra Serif" w:hAnsi="PT Astra Serif" w:cs="PT Astra Serif"/>
          <w:sz w:val="27"/>
          <w:szCs w:val="27"/>
        </w:rPr>
        <w:t xml:space="preserve">Департамента 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уведомления гражданского служащего о факте обращения к нему в целях склонения к совершению коррупционного правонарушения и завершена не позднее чем через один месяц с даты принятия распоряжения </w:t>
      </w:r>
      <w:r w:rsidR="000173A0" w:rsidRPr="00A833A4">
        <w:rPr>
          <w:rFonts w:ascii="PT Astra Serif" w:hAnsi="PT Astra Serif" w:cs="PT Astra Serif"/>
          <w:sz w:val="27"/>
          <w:szCs w:val="27"/>
        </w:rPr>
        <w:t>представителя нанимателя Департамента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 о проведении проверки.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15</w:t>
      </w:r>
      <w:r w:rsidR="007B52BD" w:rsidRPr="00A833A4">
        <w:rPr>
          <w:rFonts w:ascii="PT Astra Serif" w:hAnsi="PT Astra Serif" w:cs="PT Astra Serif"/>
          <w:sz w:val="27"/>
          <w:szCs w:val="27"/>
        </w:rPr>
        <w:t>. В случае повторного получения представителем нанимателя</w:t>
      </w:r>
      <w:r w:rsidR="00F47D2D" w:rsidRPr="00A833A4">
        <w:rPr>
          <w:rFonts w:ascii="PT Astra Serif" w:hAnsi="PT Astra Serif" w:cs="PT Astra Serif"/>
          <w:sz w:val="27"/>
          <w:szCs w:val="27"/>
        </w:rPr>
        <w:t xml:space="preserve"> Департамента 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от </w:t>
      </w:r>
      <w:r w:rsidR="00F47D2D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="007B52BD" w:rsidRPr="00A833A4">
        <w:rPr>
          <w:rFonts w:ascii="PT Astra Serif" w:hAnsi="PT Astra Serif" w:cs="PT Astra Serif"/>
          <w:sz w:val="27"/>
          <w:szCs w:val="27"/>
        </w:rPr>
        <w:t>гражданского служащего уведомления, по которому уже проведена либо проводится проверка, а также в случае, если факт указанного обращения проверялся либо проверяется в порядке, предусмотренном иными нормативными правовыми актами, повторная проверка не назначается.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16</w:t>
      </w:r>
      <w:r w:rsidR="007B52BD" w:rsidRPr="00A833A4">
        <w:rPr>
          <w:rFonts w:ascii="PT Astra Serif" w:hAnsi="PT Astra Serif" w:cs="PT Astra Serif"/>
          <w:sz w:val="27"/>
          <w:szCs w:val="27"/>
        </w:rPr>
        <w:t>. Председатель Комиссии организует работу Комиссии и несет ответственность за соблюдение сроков, полноту и объективность проведения проверки.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17</w:t>
      </w:r>
      <w:r w:rsidR="007B52BD" w:rsidRPr="00A833A4">
        <w:rPr>
          <w:rFonts w:ascii="PT Astra Serif" w:hAnsi="PT Astra Serif" w:cs="PT Astra Serif"/>
          <w:sz w:val="27"/>
          <w:szCs w:val="27"/>
        </w:rPr>
        <w:t>. Комиссия вправе: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предлагать </w:t>
      </w:r>
      <w:r w:rsidR="004A44F4" w:rsidRPr="00A833A4">
        <w:rPr>
          <w:rFonts w:ascii="PT Astra Serif" w:hAnsi="PT Astra Serif" w:cs="PT Astra Serif"/>
          <w:sz w:val="27"/>
          <w:szCs w:val="27"/>
        </w:rPr>
        <w:t xml:space="preserve">государственному </w:t>
      </w:r>
      <w:r w:rsidRPr="00A833A4">
        <w:rPr>
          <w:rFonts w:ascii="PT Astra Serif" w:hAnsi="PT Astra Serif" w:cs="PT Astra Serif"/>
          <w:sz w:val="27"/>
          <w:szCs w:val="27"/>
        </w:rPr>
        <w:t xml:space="preserve">гражданскому служащему, на основании уведомления которого проводится проверка, а также лицам, которым могут быть известны какие-либо сведения об обстоятельствах обращения в целях склонения </w:t>
      </w:r>
      <w:r w:rsidR="004A44F4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Pr="00A833A4">
        <w:rPr>
          <w:rFonts w:ascii="PT Astra Serif" w:hAnsi="PT Astra Serif" w:cs="PT Astra Serif"/>
          <w:sz w:val="27"/>
          <w:szCs w:val="27"/>
        </w:rPr>
        <w:t>гражданского служащего к совершению коррупционных правонарушений, давать письменные объяснения на имя представителя нанимателя</w:t>
      </w:r>
      <w:r w:rsidR="004A44F4" w:rsidRPr="00A833A4">
        <w:rPr>
          <w:rFonts w:ascii="PT Astra Serif" w:hAnsi="PT Astra Serif" w:cs="PT Astra Serif"/>
          <w:sz w:val="27"/>
          <w:szCs w:val="27"/>
        </w:rPr>
        <w:t xml:space="preserve"> Департамента</w:t>
      </w:r>
      <w:r w:rsidRPr="00A833A4">
        <w:rPr>
          <w:rFonts w:ascii="PT Astra Serif" w:hAnsi="PT Astra Serif" w:cs="PT Astra Serif"/>
          <w:sz w:val="27"/>
          <w:szCs w:val="27"/>
        </w:rPr>
        <w:t>, а также иную информацию по существу вопросов проверки;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получать консультации у </w:t>
      </w:r>
      <w:r w:rsidR="00456192">
        <w:rPr>
          <w:rFonts w:ascii="PT Astra Serif" w:hAnsi="PT Astra Serif" w:cs="PT Astra Serif"/>
          <w:sz w:val="27"/>
          <w:szCs w:val="27"/>
        </w:rPr>
        <w:t>государственных гражданских служащих</w:t>
      </w:r>
      <w:r w:rsidRPr="00A833A4">
        <w:rPr>
          <w:rFonts w:ascii="PT Astra Serif" w:hAnsi="PT Astra Serif" w:cs="PT Astra Serif"/>
          <w:sz w:val="27"/>
          <w:szCs w:val="27"/>
        </w:rPr>
        <w:t xml:space="preserve"> структурных подразделений </w:t>
      </w:r>
      <w:r w:rsidR="004A44F4" w:rsidRPr="00A833A4">
        <w:rPr>
          <w:rFonts w:ascii="PT Astra Serif" w:hAnsi="PT Astra Serif" w:cs="PT Astra Serif"/>
          <w:sz w:val="27"/>
          <w:szCs w:val="27"/>
        </w:rPr>
        <w:t>Департамента</w:t>
      </w:r>
      <w:r w:rsidRPr="00A833A4">
        <w:rPr>
          <w:rFonts w:ascii="PT Astra Serif" w:hAnsi="PT Astra Serif" w:cs="PT Astra Serif"/>
          <w:sz w:val="27"/>
          <w:szCs w:val="27"/>
        </w:rPr>
        <w:t xml:space="preserve"> по вопросам, требующим специальных знаний;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lastRenderedPageBreak/>
        <w:t>направлять в установленном порядке запросы о представлении необходимых документов (информации) в иные государственные органы и организации, получать на них ответы и приобщать их к материалам проверки.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18</w:t>
      </w:r>
      <w:r w:rsidR="007B52BD" w:rsidRPr="00A833A4">
        <w:rPr>
          <w:rFonts w:ascii="PT Astra Serif" w:hAnsi="PT Astra Serif" w:cs="PT Astra Serif"/>
          <w:sz w:val="27"/>
          <w:szCs w:val="27"/>
        </w:rPr>
        <w:t>. Комиссия обязана: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соблюдать права </w:t>
      </w:r>
      <w:r w:rsidR="004A44F4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Pr="00A833A4">
        <w:rPr>
          <w:rFonts w:ascii="PT Astra Serif" w:hAnsi="PT Astra Serif" w:cs="PT Astra Serif"/>
          <w:sz w:val="27"/>
          <w:szCs w:val="27"/>
        </w:rPr>
        <w:t>гражданского служащего, на основании уведомления которого проводится проверка, и иных лиц, принимающих участие в проверке;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в случае обнаружения при проведении проверки признаков преступления, административного правонарушения в течение одного рабочего дня сообщать об этом представителю нанимателя;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обеспечивать сохранность и конфиденциальность материалов проверки, не разглашать сведения о е</w:t>
      </w:r>
      <w:r w:rsidR="004A44F4" w:rsidRPr="00A833A4">
        <w:rPr>
          <w:rFonts w:ascii="PT Astra Serif" w:hAnsi="PT Astra Serif" w:cs="PT Astra Serif"/>
          <w:sz w:val="27"/>
          <w:szCs w:val="27"/>
        </w:rPr>
        <w:t>ё</w:t>
      </w:r>
      <w:r w:rsidRPr="00A833A4">
        <w:rPr>
          <w:rFonts w:ascii="PT Astra Serif" w:hAnsi="PT Astra Serif" w:cs="PT Astra Serif"/>
          <w:sz w:val="27"/>
          <w:szCs w:val="27"/>
        </w:rPr>
        <w:t xml:space="preserve"> результатах;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соблюдать сроки и обеспечивать объективность проведения проверки.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19</w:t>
      </w:r>
      <w:r w:rsidR="007B52BD" w:rsidRPr="00A833A4">
        <w:rPr>
          <w:rFonts w:ascii="PT Astra Serif" w:hAnsi="PT Astra Serif" w:cs="PT Astra Serif"/>
          <w:sz w:val="27"/>
          <w:szCs w:val="27"/>
        </w:rPr>
        <w:t>. Г</w:t>
      </w:r>
      <w:r w:rsidR="004A44F4" w:rsidRPr="00A833A4">
        <w:rPr>
          <w:rFonts w:ascii="PT Astra Serif" w:hAnsi="PT Astra Serif" w:cs="PT Astra Serif"/>
          <w:sz w:val="27"/>
          <w:szCs w:val="27"/>
        </w:rPr>
        <w:t>осударственный г</w:t>
      </w:r>
      <w:r w:rsidR="007B52BD" w:rsidRPr="00A833A4">
        <w:rPr>
          <w:rFonts w:ascii="PT Astra Serif" w:hAnsi="PT Astra Serif" w:cs="PT Astra Serif"/>
          <w:sz w:val="27"/>
          <w:szCs w:val="27"/>
        </w:rPr>
        <w:t>ражданский служащий, на основании уведомления которого проводится служебная проверка, имеет право: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давать устные или письменные объяснения Комиссии, </w:t>
      </w:r>
      <w:r w:rsidR="004A44F4" w:rsidRPr="00A833A4">
        <w:rPr>
          <w:rFonts w:ascii="PT Astra Serif" w:hAnsi="PT Astra Serif" w:cs="PT Astra Serif"/>
          <w:sz w:val="27"/>
          <w:szCs w:val="27"/>
        </w:rPr>
        <w:t xml:space="preserve">представителю нанимателя Департамента </w:t>
      </w:r>
      <w:r w:rsidRPr="00A833A4">
        <w:rPr>
          <w:rFonts w:ascii="PT Astra Serif" w:hAnsi="PT Astra Serif" w:cs="PT Astra Serif"/>
          <w:sz w:val="27"/>
          <w:szCs w:val="27"/>
        </w:rPr>
        <w:t>с изложением своего мнения по основаниям, фактам и обстоятельствам проводимой проверки, представлять заявления, ходатайства и иные документы, обращаться к председателю Комиссии с просьбой о приобщении к материалам проверки представляемых им документов;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обжаловать решения и действия (бездействие) Комиссии, проводящей проверку, </w:t>
      </w:r>
      <w:r w:rsidR="004A44F4" w:rsidRPr="00A833A4">
        <w:rPr>
          <w:rFonts w:ascii="PT Astra Serif" w:hAnsi="PT Astra Serif" w:cs="PT Astra Serif"/>
          <w:sz w:val="27"/>
          <w:szCs w:val="27"/>
        </w:rPr>
        <w:t>представителю нанимателя Департамента</w:t>
      </w:r>
      <w:r w:rsidRPr="00A833A4">
        <w:rPr>
          <w:rFonts w:ascii="PT Astra Serif" w:hAnsi="PT Astra Serif" w:cs="PT Astra Serif"/>
          <w:sz w:val="27"/>
          <w:szCs w:val="27"/>
        </w:rPr>
        <w:t>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знакомиться по окончании проверки с письменным заключением и другими материалами по результатам проверки, если это не противоречит требованиям неразглашения сведений, составляющих государственную или иную охраняемую законодательством тайну.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20</w:t>
      </w:r>
      <w:r w:rsidR="007B52BD" w:rsidRPr="00A833A4">
        <w:rPr>
          <w:rFonts w:ascii="PT Astra Serif" w:hAnsi="PT Astra Serif" w:cs="PT Astra Serif"/>
          <w:sz w:val="27"/>
          <w:szCs w:val="27"/>
        </w:rPr>
        <w:t>. Результаты проверки сообщаются представителю нанимателя</w:t>
      </w:r>
      <w:r w:rsidR="00E02E4F" w:rsidRPr="00A833A4">
        <w:rPr>
          <w:rFonts w:ascii="PT Astra Serif" w:hAnsi="PT Astra Serif" w:cs="PT Astra Serif"/>
          <w:sz w:val="27"/>
          <w:szCs w:val="27"/>
        </w:rPr>
        <w:t xml:space="preserve"> Департамента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, к которому поступило уведомление, в форме письменного заключения (далее </w:t>
      </w:r>
      <w:r w:rsidR="00E02E4F" w:rsidRPr="00A833A4">
        <w:rPr>
          <w:rFonts w:ascii="PT Astra Serif" w:hAnsi="PT Astra Serif" w:cs="PT Astra Serif"/>
          <w:sz w:val="27"/>
          <w:szCs w:val="27"/>
        </w:rPr>
        <w:t xml:space="preserve">– </w:t>
      </w:r>
      <w:r w:rsidR="007B52BD" w:rsidRPr="00A833A4">
        <w:rPr>
          <w:rFonts w:ascii="PT Astra Serif" w:hAnsi="PT Astra Serif" w:cs="PT Astra Serif"/>
          <w:sz w:val="27"/>
          <w:szCs w:val="27"/>
        </w:rPr>
        <w:t>заключение) с указанием даты его составления. Заключение должно быть подписано пре</w:t>
      </w:r>
      <w:r w:rsidR="00E02E4F" w:rsidRPr="00A833A4">
        <w:rPr>
          <w:rFonts w:ascii="PT Astra Serif" w:hAnsi="PT Astra Serif" w:cs="PT Astra Serif"/>
          <w:sz w:val="27"/>
          <w:szCs w:val="27"/>
        </w:rPr>
        <w:t>дседателем Комиссии и другими её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 членами.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21</w:t>
      </w:r>
      <w:r w:rsidR="007B52BD" w:rsidRPr="00A833A4">
        <w:rPr>
          <w:rFonts w:ascii="PT Astra Serif" w:hAnsi="PT Astra Serif" w:cs="PT Astra Serif"/>
          <w:sz w:val="27"/>
          <w:szCs w:val="27"/>
        </w:rPr>
        <w:t>. Заключение составляется на основании имеющихся в материалах проверки данных и должно состоять из трех частей: вводной, описательной и резолютивной.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Вводная часть должна содержать: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указание на состав Комиссии (наименования должностей, фамилии и инициалы членов Комиссии и председателя Комиссии);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фамилию, имя, отчество (последнее </w:t>
      </w:r>
      <w:r w:rsidR="00E02E4F" w:rsidRPr="00A833A4">
        <w:rPr>
          <w:rFonts w:ascii="PT Astra Serif" w:hAnsi="PT Astra Serif" w:cs="PT Astra Serif"/>
          <w:sz w:val="27"/>
          <w:szCs w:val="27"/>
        </w:rPr>
        <w:t xml:space="preserve">– </w:t>
      </w:r>
      <w:r w:rsidRPr="00A833A4">
        <w:rPr>
          <w:rFonts w:ascii="PT Astra Serif" w:hAnsi="PT Astra Serif" w:cs="PT Astra Serif"/>
          <w:sz w:val="27"/>
          <w:szCs w:val="27"/>
        </w:rPr>
        <w:t xml:space="preserve">при наличии), должность </w:t>
      </w:r>
      <w:r w:rsidR="00E02E4F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Pr="00A833A4">
        <w:rPr>
          <w:rFonts w:ascii="PT Astra Serif" w:hAnsi="PT Astra Serif" w:cs="PT Astra Serif"/>
          <w:sz w:val="27"/>
          <w:szCs w:val="27"/>
        </w:rPr>
        <w:t xml:space="preserve">гражданского служащего, на основании уведомления которого проводилась проверка, период службы в занимаемой должности </w:t>
      </w:r>
      <w:r w:rsidR="00E02E4F" w:rsidRPr="00A833A4">
        <w:rPr>
          <w:rFonts w:ascii="PT Astra Serif" w:hAnsi="PT Astra Serif" w:cs="PT Astra Serif"/>
          <w:sz w:val="27"/>
          <w:szCs w:val="27"/>
        </w:rPr>
        <w:t xml:space="preserve">государственной </w:t>
      </w:r>
      <w:r w:rsidRPr="00A833A4">
        <w:rPr>
          <w:rFonts w:ascii="PT Astra Serif" w:hAnsi="PT Astra Serif" w:cs="PT Astra Serif"/>
          <w:sz w:val="27"/>
          <w:szCs w:val="27"/>
        </w:rPr>
        <w:t>гражданской службы и стаж государственной гражданской службы.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В описательной части указываются обстоятельства и факты, подлежащие установлению в соответствии с пунктом </w:t>
      </w:r>
      <w:r w:rsidR="00573CED" w:rsidRPr="00A833A4">
        <w:rPr>
          <w:rFonts w:ascii="PT Astra Serif" w:hAnsi="PT Astra Serif" w:cs="PT Astra Serif"/>
          <w:sz w:val="27"/>
          <w:szCs w:val="27"/>
        </w:rPr>
        <w:t>6</w:t>
      </w:r>
      <w:r w:rsidRPr="00A833A4">
        <w:rPr>
          <w:rFonts w:ascii="PT Astra Serif" w:hAnsi="PT Astra Serif" w:cs="PT Astra Serif"/>
          <w:sz w:val="27"/>
          <w:szCs w:val="27"/>
        </w:rPr>
        <w:t xml:space="preserve"> настоящего Порядка.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Резолютивная часть должна содержать:</w:t>
      </w:r>
    </w:p>
    <w:p w:rsidR="007C3077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предложение о прекращении проверки за отсутствием факта склонения </w:t>
      </w:r>
      <w:r w:rsidR="00573CED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Pr="00A833A4">
        <w:rPr>
          <w:rFonts w:ascii="PT Astra Serif" w:hAnsi="PT Astra Serif" w:cs="PT Astra Serif"/>
          <w:sz w:val="27"/>
          <w:szCs w:val="27"/>
        </w:rPr>
        <w:t>гражданского служащего к совершению коррупционных правонарушений;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lastRenderedPageBreak/>
        <w:t>предложения о передаче материалов проверки в правоохранительные и иные государственные органы;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предложения о мерах по устранению причин и условий, способствовавших обращению к </w:t>
      </w:r>
      <w:r w:rsidR="00573CED" w:rsidRPr="00A833A4">
        <w:rPr>
          <w:rFonts w:ascii="PT Astra Serif" w:hAnsi="PT Astra Serif" w:cs="PT Astra Serif"/>
          <w:sz w:val="27"/>
          <w:szCs w:val="27"/>
        </w:rPr>
        <w:t xml:space="preserve">государственному </w:t>
      </w:r>
      <w:r w:rsidRPr="00A833A4">
        <w:rPr>
          <w:rFonts w:ascii="PT Astra Serif" w:hAnsi="PT Astra Serif" w:cs="PT Astra Serif"/>
          <w:sz w:val="27"/>
          <w:szCs w:val="27"/>
        </w:rPr>
        <w:t>гражданскому служащему в целях склонения его к совершению коррупционных правонарушений.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22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. Председатель Комиссии или член Комиссии по поручению председателя Комиссии не позднее трех рабочих дней с даты подписания заключения знакомит </w:t>
      </w:r>
      <w:r w:rsidR="00573CED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="007B52BD" w:rsidRPr="00A833A4">
        <w:rPr>
          <w:rFonts w:ascii="PT Astra Serif" w:hAnsi="PT Astra Serif" w:cs="PT Astra Serif"/>
          <w:sz w:val="27"/>
          <w:szCs w:val="27"/>
        </w:rPr>
        <w:t>гражданского служащего, на основании уведомления которого проводилась проверка, с заключением и другими материалами по результатам проверки под роспись.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В случае отказа </w:t>
      </w:r>
      <w:r w:rsidR="00573CED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Pr="00A833A4">
        <w:rPr>
          <w:rFonts w:ascii="PT Astra Serif" w:hAnsi="PT Astra Serif" w:cs="PT Astra Serif"/>
          <w:sz w:val="27"/>
          <w:szCs w:val="27"/>
        </w:rPr>
        <w:t>гражданского служащего, на основании уведомления которого проводилась проверка, от ознакомления с заключением либо от подписи в ознакомлении с заключением Комиссия составляет об этом акт, подписываемый всеми членами Комиссии, и приобщает его к материалам проверки.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23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. Копия распоряжения </w:t>
      </w:r>
      <w:r w:rsidR="00573CED" w:rsidRPr="00A833A4">
        <w:rPr>
          <w:rFonts w:ascii="PT Astra Serif" w:hAnsi="PT Astra Serif" w:cs="PT Astra Serif"/>
          <w:sz w:val="27"/>
          <w:szCs w:val="27"/>
        </w:rPr>
        <w:t xml:space="preserve">представителя нанимателя Департамента 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о проведении проверки и заключение по результатам проверки приобщаются к личному делу </w:t>
      </w:r>
      <w:r w:rsidR="00573CED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="007B52BD" w:rsidRPr="00A833A4">
        <w:rPr>
          <w:rFonts w:ascii="PT Astra Serif" w:hAnsi="PT Astra Serif" w:cs="PT Astra Serif"/>
          <w:sz w:val="27"/>
          <w:szCs w:val="27"/>
        </w:rPr>
        <w:t>гражданского служащего.</w:t>
      </w:r>
    </w:p>
    <w:p w:rsidR="007B52BD" w:rsidRPr="00A833A4" w:rsidRDefault="00FB312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24</w:t>
      </w:r>
      <w:r w:rsidR="007B52BD" w:rsidRPr="00A833A4">
        <w:rPr>
          <w:rFonts w:ascii="PT Astra Serif" w:hAnsi="PT Astra Serif" w:cs="PT Astra Serif"/>
          <w:sz w:val="27"/>
          <w:szCs w:val="27"/>
        </w:rPr>
        <w:t>. Материалы проверки формируются в дело о проведении проверки в следующем порядке: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уведомление, послужившее основанием для назначения проверки, с резолюцией о ее назначении;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копия распоряжения </w:t>
      </w:r>
      <w:r w:rsidR="00573CED" w:rsidRPr="00A833A4">
        <w:rPr>
          <w:rFonts w:ascii="PT Astra Serif" w:hAnsi="PT Astra Serif" w:cs="PT Astra Serif"/>
          <w:sz w:val="27"/>
          <w:szCs w:val="27"/>
        </w:rPr>
        <w:t>представителя нанимателя Департамента</w:t>
      </w:r>
      <w:r w:rsidRPr="00A833A4">
        <w:rPr>
          <w:rFonts w:ascii="PT Astra Serif" w:hAnsi="PT Astra Serif" w:cs="PT Astra Serif"/>
          <w:sz w:val="27"/>
          <w:szCs w:val="27"/>
        </w:rPr>
        <w:t xml:space="preserve"> о проведении проверки;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объяснения </w:t>
      </w:r>
      <w:r w:rsidR="00573CED" w:rsidRPr="00A833A4">
        <w:rPr>
          <w:rFonts w:ascii="PT Astra Serif" w:hAnsi="PT Astra Serif" w:cs="PT Astra Serif"/>
          <w:sz w:val="27"/>
          <w:szCs w:val="27"/>
        </w:rPr>
        <w:t xml:space="preserve">государственного </w:t>
      </w:r>
      <w:r w:rsidRPr="00A833A4">
        <w:rPr>
          <w:rFonts w:ascii="PT Astra Serif" w:hAnsi="PT Astra Serif" w:cs="PT Astra Serif"/>
          <w:sz w:val="27"/>
          <w:szCs w:val="27"/>
        </w:rPr>
        <w:t>гражданского служащего, на основании уведомления которого проводилась проверка;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 xml:space="preserve">объяснения лиц, имеющих сведения об обстоятельствах обращения к </w:t>
      </w:r>
      <w:r w:rsidR="00573CED" w:rsidRPr="00A833A4">
        <w:rPr>
          <w:rFonts w:ascii="PT Astra Serif" w:hAnsi="PT Astra Serif" w:cs="PT Astra Serif"/>
          <w:sz w:val="27"/>
          <w:szCs w:val="27"/>
        </w:rPr>
        <w:t xml:space="preserve">государственному </w:t>
      </w:r>
      <w:r w:rsidRPr="00A833A4">
        <w:rPr>
          <w:rFonts w:ascii="PT Astra Serif" w:hAnsi="PT Astra Serif" w:cs="PT Astra Serif"/>
          <w:sz w:val="27"/>
          <w:szCs w:val="27"/>
        </w:rPr>
        <w:t>гражданскому служащему в целях склонения его к совершению коррупционных правонарушений;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иные документы, имеющие отношение к проведенной проверке;</w:t>
      </w:r>
    </w:p>
    <w:p w:rsidR="007B52BD" w:rsidRPr="00A833A4" w:rsidRDefault="007B52BD" w:rsidP="00A833A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копия заключения по результатам проверки.</w:t>
      </w:r>
    </w:p>
    <w:p w:rsidR="007B52BD" w:rsidRDefault="00FB312D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A833A4">
        <w:rPr>
          <w:rFonts w:ascii="PT Astra Serif" w:hAnsi="PT Astra Serif" w:cs="PT Astra Serif"/>
          <w:sz w:val="27"/>
          <w:szCs w:val="27"/>
        </w:rPr>
        <w:t>25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. Дело с материалами проверки учитывается и хранится в </w:t>
      </w:r>
      <w:r w:rsidR="00573CED" w:rsidRPr="00A833A4">
        <w:rPr>
          <w:rFonts w:ascii="PT Astra Serif" w:hAnsi="PT Astra Serif" w:cs="PT Astra Serif"/>
          <w:sz w:val="27"/>
          <w:szCs w:val="27"/>
        </w:rPr>
        <w:t xml:space="preserve">правовом комитете </w:t>
      </w:r>
      <w:r w:rsidR="007B52BD" w:rsidRPr="00A833A4">
        <w:rPr>
          <w:rFonts w:ascii="PT Astra Serif" w:hAnsi="PT Astra Serif" w:cs="PT Astra Serif"/>
          <w:sz w:val="27"/>
          <w:szCs w:val="27"/>
        </w:rPr>
        <w:t>Департамент</w:t>
      </w:r>
      <w:r w:rsidR="00573CED" w:rsidRPr="00A833A4">
        <w:rPr>
          <w:rFonts w:ascii="PT Astra Serif" w:hAnsi="PT Astra Serif" w:cs="PT Astra Serif"/>
          <w:sz w:val="27"/>
          <w:szCs w:val="27"/>
        </w:rPr>
        <w:t>а</w:t>
      </w:r>
      <w:r w:rsidR="007B52BD" w:rsidRPr="00A833A4">
        <w:rPr>
          <w:rFonts w:ascii="PT Astra Serif" w:hAnsi="PT Astra Serif" w:cs="PT Astra Serif"/>
          <w:sz w:val="27"/>
          <w:szCs w:val="27"/>
        </w:rPr>
        <w:t xml:space="preserve"> и может выдаваться только с разрешения представителя нанимателя</w:t>
      </w:r>
      <w:r w:rsidR="00573CED" w:rsidRPr="00A833A4">
        <w:rPr>
          <w:rFonts w:ascii="PT Astra Serif" w:hAnsi="PT Astra Serif" w:cs="PT Astra Serif"/>
          <w:sz w:val="27"/>
          <w:szCs w:val="27"/>
        </w:rPr>
        <w:t xml:space="preserve"> Департамента</w:t>
      </w:r>
      <w:r w:rsidR="007B52BD" w:rsidRPr="00A833A4">
        <w:rPr>
          <w:rFonts w:ascii="PT Astra Serif" w:hAnsi="PT Astra Serif" w:cs="PT Astra Serif"/>
          <w:sz w:val="27"/>
          <w:szCs w:val="27"/>
        </w:rPr>
        <w:t>, назначившего проверку.</w:t>
      </w:r>
    </w:p>
    <w:p w:rsidR="00DC77DB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19314A" w:rsidRDefault="0019314A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19314A" w:rsidRDefault="0019314A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19314A" w:rsidRDefault="0019314A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19314A" w:rsidRDefault="0019314A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Default="00DC77DB" w:rsidP="00DC77D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7"/>
          <w:szCs w:val="27"/>
        </w:rPr>
      </w:pPr>
    </w:p>
    <w:p w:rsidR="00DC77DB" w:rsidRPr="00A53813" w:rsidRDefault="00DC77DB" w:rsidP="00DC77DB">
      <w:pPr>
        <w:ind w:left="5103" w:right="-1"/>
        <w:rPr>
          <w:rFonts w:ascii="PT Astra Serif" w:hAnsi="PT Astra Serif" w:cs="Calibri"/>
          <w:sz w:val="26"/>
          <w:szCs w:val="26"/>
        </w:rPr>
      </w:pPr>
      <w:r w:rsidRPr="00A53813">
        <w:rPr>
          <w:rFonts w:ascii="PT Astra Serif" w:hAnsi="PT Astra Serif" w:cs="Calibri"/>
          <w:sz w:val="26"/>
          <w:szCs w:val="26"/>
        </w:rPr>
        <w:lastRenderedPageBreak/>
        <w:t>Приложение № 1</w:t>
      </w:r>
    </w:p>
    <w:p w:rsidR="00DC77DB" w:rsidRPr="00A53813" w:rsidRDefault="00DC77DB" w:rsidP="00DC77DB">
      <w:pPr>
        <w:ind w:left="5103" w:right="-1"/>
        <w:rPr>
          <w:rFonts w:ascii="PT Astra Serif" w:hAnsi="PT Astra Serif"/>
          <w:sz w:val="26"/>
          <w:szCs w:val="26"/>
        </w:rPr>
      </w:pPr>
      <w:r w:rsidRPr="00A53813">
        <w:rPr>
          <w:rFonts w:ascii="PT Astra Serif" w:hAnsi="PT Astra Serif" w:cs="Calibri"/>
          <w:sz w:val="26"/>
          <w:szCs w:val="26"/>
        </w:rPr>
        <w:t xml:space="preserve">к </w:t>
      </w:r>
      <w:r w:rsidRPr="00A53813">
        <w:rPr>
          <w:rFonts w:ascii="PT Astra Serif" w:hAnsi="PT Astra Serif" w:cs="PT Astra Serif"/>
          <w:sz w:val="26"/>
          <w:szCs w:val="26"/>
        </w:rPr>
        <w:t xml:space="preserve">Порядку </w:t>
      </w:r>
      <w:r w:rsidR="00A53813" w:rsidRPr="00A53813">
        <w:rPr>
          <w:rFonts w:ascii="PT Astra Serif" w:hAnsi="PT Astra Serif" w:cs="PT Astra Serif"/>
          <w:sz w:val="26"/>
          <w:szCs w:val="26"/>
        </w:rPr>
        <w:t>уведомления представителя нанимателя о фактах обращения в целях склонения государственного гражданского служащего Департамента градостроительного развития Томской области к совершению коррупционных правонарушений и организации проверки этих сведений</w:t>
      </w:r>
    </w:p>
    <w:p w:rsidR="00DA149E" w:rsidRDefault="00DA149E" w:rsidP="00DC77DB">
      <w:pPr>
        <w:rPr>
          <w:rFonts w:ascii="PT Astra Serif" w:hAnsi="PT Astra Serif"/>
          <w:sz w:val="26"/>
          <w:szCs w:val="26"/>
        </w:rPr>
      </w:pPr>
    </w:p>
    <w:p w:rsidR="00DC77DB" w:rsidRDefault="00DA149E" w:rsidP="00DA149E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Ж</w:t>
      </w:r>
      <w:r w:rsidRPr="00A833A4">
        <w:rPr>
          <w:rFonts w:ascii="PT Astra Serif" w:hAnsi="PT Astra Serif" w:cs="PT Astra Serif"/>
          <w:sz w:val="27"/>
          <w:szCs w:val="27"/>
        </w:rPr>
        <w:t>урнал</w:t>
      </w:r>
      <w:r>
        <w:rPr>
          <w:rFonts w:ascii="PT Astra Serif" w:hAnsi="PT Astra Serif" w:cs="PT Astra Serif"/>
          <w:sz w:val="27"/>
          <w:szCs w:val="27"/>
        </w:rPr>
        <w:t xml:space="preserve"> </w:t>
      </w:r>
      <w:r w:rsidRPr="00A833A4">
        <w:rPr>
          <w:rFonts w:ascii="PT Astra Serif" w:hAnsi="PT Astra Serif" w:cs="PT Astra Serif"/>
          <w:sz w:val="27"/>
          <w:szCs w:val="27"/>
        </w:rPr>
        <w:t>регистрации уведомлений государственных гражданских служащих о фактах обращения в целях склонения к совершению коррупционных правонарушений</w:t>
      </w:r>
    </w:p>
    <w:p w:rsidR="00DA149E" w:rsidRDefault="00DA149E" w:rsidP="00DA149E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7"/>
          <w:szCs w:val="27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8"/>
        <w:gridCol w:w="3190"/>
        <w:gridCol w:w="3317"/>
        <w:gridCol w:w="2915"/>
      </w:tblGrid>
      <w:tr w:rsidR="00DA149E" w:rsidRPr="00DA149E" w:rsidTr="00CA518B">
        <w:tc>
          <w:tcPr>
            <w:tcW w:w="638" w:type="dxa"/>
            <w:vAlign w:val="center"/>
          </w:tcPr>
          <w:p w:rsidR="00DA149E" w:rsidRPr="00DA149E" w:rsidRDefault="00DA149E" w:rsidP="008D5BF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A149E">
              <w:rPr>
                <w:rFonts w:ascii="PT Astra Serif" w:hAnsi="PT Astra Serif"/>
                <w:sz w:val="22"/>
              </w:rPr>
              <w:t>№ п/п</w:t>
            </w:r>
          </w:p>
        </w:tc>
        <w:tc>
          <w:tcPr>
            <w:tcW w:w="3190" w:type="dxa"/>
            <w:vAlign w:val="center"/>
          </w:tcPr>
          <w:p w:rsidR="00DA149E" w:rsidRPr="00DA149E" w:rsidRDefault="00DA149E" w:rsidP="008D5BF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A149E">
              <w:rPr>
                <w:rFonts w:ascii="PT Astra Serif" w:hAnsi="PT Astra Serif"/>
                <w:sz w:val="22"/>
              </w:rPr>
              <w:t>Дата поступления к представителю нанимателя уведомления от гражданского служащего о факте обращения к нему с целью склонения его к совершению коррупционных правонарушений</w:t>
            </w:r>
          </w:p>
        </w:tc>
        <w:tc>
          <w:tcPr>
            <w:tcW w:w="3317" w:type="dxa"/>
            <w:vAlign w:val="center"/>
          </w:tcPr>
          <w:p w:rsidR="00DA149E" w:rsidRPr="00DA149E" w:rsidRDefault="00DA149E" w:rsidP="008D5BF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A149E">
              <w:rPr>
                <w:rFonts w:ascii="PT Astra Serif" w:hAnsi="PT Astra Serif"/>
                <w:sz w:val="22"/>
              </w:rPr>
              <w:t>Фамилия, имя, отчество (последнее - при наличии) и должность гражданского служащего, направившего уведомление о факте обращения к нему с целью склонения его к совершению коррупционных правонарушений</w:t>
            </w:r>
          </w:p>
        </w:tc>
        <w:tc>
          <w:tcPr>
            <w:tcW w:w="2915" w:type="dxa"/>
            <w:vAlign w:val="center"/>
          </w:tcPr>
          <w:p w:rsidR="00DA149E" w:rsidRPr="00DA149E" w:rsidRDefault="00DA149E" w:rsidP="008D5BF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DA149E">
              <w:rPr>
                <w:rFonts w:ascii="PT Astra Serif" w:hAnsi="PT Astra Serif"/>
                <w:sz w:val="22"/>
              </w:rPr>
              <w:t>Коррупционные правонарушения, указанные гражданским служащим в уведомлении о факте обращения к нему с целью склонения его к совершению коррупционных правонарушений</w:t>
            </w:r>
          </w:p>
        </w:tc>
      </w:tr>
      <w:tr w:rsidR="00DA149E" w:rsidRPr="00CA518B" w:rsidTr="00CA518B">
        <w:tc>
          <w:tcPr>
            <w:tcW w:w="638" w:type="dxa"/>
            <w:vAlign w:val="center"/>
          </w:tcPr>
          <w:p w:rsidR="00DA149E" w:rsidRPr="00CA518B" w:rsidRDefault="00CA518B" w:rsidP="00CA518B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CA518B">
              <w:rPr>
                <w:rFonts w:ascii="PT Astra Serif" w:hAnsi="PT Astra Serif"/>
                <w:sz w:val="22"/>
              </w:rPr>
              <w:t>1</w:t>
            </w:r>
          </w:p>
        </w:tc>
        <w:tc>
          <w:tcPr>
            <w:tcW w:w="3190" w:type="dxa"/>
            <w:vAlign w:val="center"/>
          </w:tcPr>
          <w:p w:rsidR="00DA149E" w:rsidRPr="00CA518B" w:rsidRDefault="00CA518B" w:rsidP="00CA518B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CA518B">
              <w:rPr>
                <w:rFonts w:ascii="PT Astra Serif" w:hAnsi="PT Astra Serif"/>
                <w:sz w:val="22"/>
              </w:rPr>
              <w:t>2</w:t>
            </w:r>
          </w:p>
        </w:tc>
        <w:tc>
          <w:tcPr>
            <w:tcW w:w="3317" w:type="dxa"/>
            <w:vAlign w:val="center"/>
          </w:tcPr>
          <w:p w:rsidR="00DA149E" w:rsidRPr="00CA518B" w:rsidRDefault="00CA518B" w:rsidP="00CA518B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CA518B">
              <w:rPr>
                <w:rFonts w:ascii="PT Astra Serif" w:hAnsi="PT Astra Serif"/>
                <w:sz w:val="22"/>
              </w:rPr>
              <w:t>3</w:t>
            </w:r>
          </w:p>
        </w:tc>
        <w:tc>
          <w:tcPr>
            <w:tcW w:w="2915" w:type="dxa"/>
            <w:vAlign w:val="center"/>
          </w:tcPr>
          <w:p w:rsidR="00DA149E" w:rsidRPr="00CA518B" w:rsidRDefault="00CA518B" w:rsidP="00CA518B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 w:rsidRPr="00CA518B">
              <w:rPr>
                <w:rFonts w:ascii="PT Astra Serif" w:hAnsi="PT Astra Serif"/>
                <w:sz w:val="22"/>
              </w:rPr>
              <w:t>4</w:t>
            </w:r>
          </w:p>
        </w:tc>
      </w:tr>
      <w:tr w:rsidR="00CA518B" w:rsidRPr="00CA518B" w:rsidTr="00CA518B">
        <w:tc>
          <w:tcPr>
            <w:tcW w:w="638" w:type="dxa"/>
            <w:vAlign w:val="center"/>
          </w:tcPr>
          <w:p w:rsidR="00CA518B" w:rsidRPr="00CA518B" w:rsidRDefault="00CA518B" w:rsidP="00CA518B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1.</w:t>
            </w:r>
          </w:p>
        </w:tc>
        <w:tc>
          <w:tcPr>
            <w:tcW w:w="3190" w:type="dxa"/>
            <w:vAlign w:val="center"/>
          </w:tcPr>
          <w:p w:rsidR="00CA518B" w:rsidRPr="00CA518B" w:rsidRDefault="00CA518B" w:rsidP="00CA518B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3317" w:type="dxa"/>
            <w:vAlign w:val="center"/>
          </w:tcPr>
          <w:p w:rsidR="00CA518B" w:rsidRPr="00CA518B" w:rsidRDefault="00CA518B" w:rsidP="00CA518B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915" w:type="dxa"/>
            <w:vAlign w:val="center"/>
          </w:tcPr>
          <w:p w:rsidR="00CA518B" w:rsidRPr="00CA518B" w:rsidRDefault="00CA518B" w:rsidP="00CA518B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</w:p>
        </w:tc>
      </w:tr>
      <w:tr w:rsidR="00CA518B" w:rsidRPr="00CA518B" w:rsidTr="00CA518B">
        <w:tc>
          <w:tcPr>
            <w:tcW w:w="638" w:type="dxa"/>
            <w:vAlign w:val="center"/>
          </w:tcPr>
          <w:p w:rsidR="00CA518B" w:rsidRPr="00CA518B" w:rsidRDefault="00CA518B" w:rsidP="00CA518B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  <w:r>
              <w:rPr>
                <w:rFonts w:ascii="PT Astra Serif" w:hAnsi="PT Astra Serif"/>
                <w:sz w:val="22"/>
              </w:rPr>
              <w:t>2.</w:t>
            </w:r>
          </w:p>
        </w:tc>
        <w:tc>
          <w:tcPr>
            <w:tcW w:w="3190" w:type="dxa"/>
            <w:vAlign w:val="center"/>
          </w:tcPr>
          <w:p w:rsidR="00CA518B" w:rsidRPr="00CA518B" w:rsidRDefault="00CA518B" w:rsidP="00CA518B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3317" w:type="dxa"/>
            <w:vAlign w:val="center"/>
          </w:tcPr>
          <w:p w:rsidR="00CA518B" w:rsidRPr="00CA518B" w:rsidRDefault="00CA518B" w:rsidP="00CA518B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915" w:type="dxa"/>
            <w:vAlign w:val="center"/>
          </w:tcPr>
          <w:p w:rsidR="00CA518B" w:rsidRPr="00CA518B" w:rsidRDefault="00CA518B" w:rsidP="00CA518B">
            <w:pPr>
              <w:pStyle w:val="ConsPlusNormal"/>
              <w:jc w:val="center"/>
              <w:rPr>
                <w:rFonts w:ascii="PT Astra Serif" w:hAnsi="PT Astra Serif"/>
                <w:sz w:val="22"/>
              </w:rPr>
            </w:pPr>
          </w:p>
        </w:tc>
      </w:tr>
    </w:tbl>
    <w:p w:rsidR="00DA149E" w:rsidRPr="00DC77DB" w:rsidRDefault="00DA149E" w:rsidP="00DA149E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7"/>
          <w:szCs w:val="27"/>
        </w:rPr>
      </w:pPr>
    </w:p>
    <w:sectPr w:rsidR="00DA149E" w:rsidRPr="00DC77DB" w:rsidSect="007E41F2">
      <w:headerReference w:type="default" r:id="rId10"/>
      <w:headerReference w:type="first" r:id="rId11"/>
      <w:pgSz w:w="11906" w:h="16838" w:code="9"/>
      <w:pgMar w:top="1134" w:right="70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53F" w:rsidRDefault="0068753F">
      <w:r>
        <w:separator/>
      </w:r>
    </w:p>
  </w:endnote>
  <w:endnote w:type="continuationSeparator" w:id="0">
    <w:p w:rsidR="0068753F" w:rsidRDefault="00687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53F" w:rsidRDefault="0068753F">
      <w:r>
        <w:separator/>
      </w:r>
    </w:p>
  </w:footnote>
  <w:footnote w:type="continuationSeparator" w:id="0">
    <w:p w:rsidR="0068753F" w:rsidRDefault="00687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7352373"/>
      <w:docPartObj>
        <w:docPartGallery w:val="Page Numbers (Top of Page)"/>
        <w:docPartUnique/>
      </w:docPartObj>
    </w:sdtPr>
    <w:sdtEndPr/>
    <w:sdtContent>
      <w:p w:rsidR="007E41F2" w:rsidRDefault="007E41F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1C69">
          <w:rPr>
            <w:noProof/>
          </w:rPr>
          <w:t>6</w:t>
        </w:r>
        <w:r>
          <w:fldChar w:fldCharType="end"/>
        </w:r>
      </w:p>
    </w:sdtContent>
  </w:sdt>
  <w:p w:rsidR="007E41F2" w:rsidRDefault="007E41F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1F2" w:rsidRDefault="007E41F2">
    <w:pPr>
      <w:pStyle w:val="a3"/>
      <w:jc w:val="center"/>
    </w:pPr>
  </w:p>
  <w:p w:rsidR="00FF5140" w:rsidRDefault="00FF5140" w:rsidP="00497BE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D2FBB"/>
    <w:multiLevelType w:val="hybridMultilevel"/>
    <w:tmpl w:val="F87407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24844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A64D4"/>
    <w:multiLevelType w:val="hybridMultilevel"/>
    <w:tmpl w:val="07385FAA"/>
    <w:lvl w:ilvl="0" w:tplc="BDFE6FD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47661EC"/>
    <w:multiLevelType w:val="hybridMultilevel"/>
    <w:tmpl w:val="AB02F8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EA2D65"/>
    <w:multiLevelType w:val="hybridMultilevel"/>
    <w:tmpl w:val="4864BC30"/>
    <w:lvl w:ilvl="0" w:tplc="20F6E192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4" w15:restartNumberingAfterBreak="0">
    <w:nsid w:val="458260A6"/>
    <w:multiLevelType w:val="hybridMultilevel"/>
    <w:tmpl w:val="5F3879E4"/>
    <w:lvl w:ilvl="0" w:tplc="F8E0301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48B51893"/>
    <w:multiLevelType w:val="hybridMultilevel"/>
    <w:tmpl w:val="DDB05C5A"/>
    <w:lvl w:ilvl="0" w:tplc="90826A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3E7F46"/>
    <w:multiLevelType w:val="hybridMultilevel"/>
    <w:tmpl w:val="06D21E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9A5"/>
    <w:rsid w:val="000173A0"/>
    <w:rsid w:val="00027C45"/>
    <w:rsid w:val="00034174"/>
    <w:rsid w:val="0003454D"/>
    <w:rsid w:val="0003568A"/>
    <w:rsid w:val="00035716"/>
    <w:rsid w:val="00062E8F"/>
    <w:rsid w:val="00071E2A"/>
    <w:rsid w:val="000821C0"/>
    <w:rsid w:val="0008541C"/>
    <w:rsid w:val="00085BDD"/>
    <w:rsid w:val="00092099"/>
    <w:rsid w:val="00093E0F"/>
    <w:rsid w:val="000A0122"/>
    <w:rsid w:val="000A3E5F"/>
    <w:rsid w:val="000A5418"/>
    <w:rsid w:val="000A63C3"/>
    <w:rsid w:val="000B31D3"/>
    <w:rsid w:val="000C646D"/>
    <w:rsid w:val="000D2335"/>
    <w:rsid w:val="000D3287"/>
    <w:rsid w:val="000D33F5"/>
    <w:rsid w:val="000D68A0"/>
    <w:rsid w:val="000E14F1"/>
    <w:rsid w:val="000F3135"/>
    <w:rsid w:val="000F4C10"/>
    <w:rsid w:val="00100475"/>
    <w:rsid w:val="00101254"/>
    <w:rsid w:val="0010692E"/>
    <w:rsid w:val="00112D2E"/>
    <w:rsid w:val="00113720"/>
    <w:rsid w:val="0011620B"/>
    <w:rsid w:val="00117150"/>
    <w:rsid w:val="00117E30"/>
    <w:rsid w:val="00122AFB"/>
    <w:rsid w:val="00137BEF"/>
    <w:rsid w:val="00140604"/>
    <w:rsid w:val="001475E8"/>
    <w:rsid w:val="001504FB"/>
    <w:rsid w:val="001514EF"/>
    <w:rsid w:val="001519D5"/>
    <w:rsid w:val="0015254D"/>
    <w:rsid w:val="00153DF4"/>
    <w:rsid w:val="00160E07"/>
    <w:rsid w:val="00162842"/>
    <w:rsid w:val="00164D59"/>
    <w:rsid w:val="00170771"/>
    <w:rsid w:val="00173721"/>
    <w:rsid w:val="00175353"/>
    <w:rsid w:val="0017779E"/>
    <w:rsid w:val="00180411"/>
    <w:rsid w:val="00183671"/>
    <w:rsid w:val="00192849"/>
    <w:rsid w:val="0019314A"/>
    <w:rsid w:val="00196289"/>
    <w:rsid w:val="001A047D"/>
    <w:rsid w:val="001A4D3A"/>
    <w:rsid w:val="001B4228"/>
    <w:rsid w:val="001C374C"/>
    <w:rsid w:val="001F32AE"/>
    <w:rsid w:val="001F331A"/>
    <w:rsid w:val="001F5D18"/>
    <w:rsid w:val="002034C4"/>
    <w:rsid w:val="00205213"/>
    <w:rsid w:val="002062EF"/>
    <w:rsid w:val="00207AB9"/>
    <w:rsid w:val="00207DCC"/>
    <w:rsid w:val="00212FB6"/>
    <w:rsid w:val="0021425E"/>
    <w:rsid w:val="00221E47"/>
    <w:rsid w:val="00226586"/>
    <w:rsid w:val="00227FD2"/>
    <w:rsid w:val="00230CCB"/>
    <w:rsid w:val="002351D9"/>
    <w:rsid w:val="00240A06"/>
    <w:rsid w:val="00245BB0"/>
    <w:rsid w:val="00254BB5"/>
    <w:rsid w:val="00257441"/>
    <w:rsid w:val="00260CFB"/>
    <w:rsid w:val="002641F7"/>
    <w:rsid w:val="00270864"/>
    <w:rsid w:val="00273706"/>
    <w:rsid w:val="002837A1"/>
    <w:rsid w:val="00286C8F"/>
    <w:rsid w:val="00296EC5"/>
    <w:rsid w:val="002A0176"/>
    <w:rsid w:val="002A0FA1"/>
    <w:rsid w:val="002A22FB"/>
    <w:rsid w:val="002A6C47"/>
    <w:rsid w:val="002B4781"/>
    <w:rsid w:val="002B78F0"/>
    <w:rsid w:val="002C29EA"/>
    <w:rsid w:val="002C2D79"/>
    <w:rsid w:val="002D22DA"/>
    <w:rsid w:val="002D242A"/>
    <w:rsid w:val="002D58A4"/>
    <w:rsid w:val="002D6E6B"/>
    <w:rsid w:val="002E0249"/>
    <w:rsid w:val="002E6876"/>
    <w:rsid w:val="002E6CD1"/>
    <w:rsid w:val="002E6D9D"/>
    <w:rsid w:val="002F47D0"/>
    <w:rsid w:val="002F599D"/>
    <w:rsid w:val="002F7317"/>
    <w:rsid w:val="002F7C6D"/>
    <w:rsid w:val="00300595"/>
    <w:rsid w:val="00301C91"/>
    <w:rsid w:val="003048F3"/>
    <w:rsid w:val="00310A36"/>
    <w:rsid w:val="00312F30"/>
    <w:rsid w:val="00316A71"/>
    <w:rsid w:val="00321BDB"/>
    <w:rsid w:val="003226BA"/>
    <w:rsid w:val="00322E20"/>
    <w:rsid w:val="0032418F"/>
    <w:rsid w:val="00333976"/>
    <w:rsid w:val="00342A95"/>
    <w:rsid w:val="00344F21"/>
    <w:rsid w:val="00344F5C"/>
    <w:rsid w:val="00351F7C"/>
    <w:rsid w:val="003561B1"/>
    <w:rsid w:val="0036207F"/>
    <w:rsid w:val="00367163"/>
    <w:rsid w:val="00370A21"/>
    <w:rsid w:val="00376499"/>
    <w:rsid w:val="00382D8B"/>
    <w:rsid w:val="003836C7"/>
    <w:rsid w:val="00393893"/>
    <w:rsid w:val="00394635"/>
    <w:rsid w:val="003A166B"/>
    <w:rsid w:val="003A227A"/>
    <w:rsid w:val="003A3E7A"/>
    <w:rsid w:val="003B3E61"/>
    <w:rsid w:val="003B7EAC"/>
    <w:rsid w:val="003C0395"/>
    <w:rsid w:val="003C6423"/>
    <w:rsid w:val="003D028F"/>
    <w:rsid w:val="003D4660"/>
    <w:rsid w:val="003D64A2"/>
    <w:rsid w:val="003E463B"/>
    <w:rsid w:val="003E47E0"/>
    <w:rsid w:val="003E6275"/>
    <w:rsid w:val="003E6C06"/>
    <w:rsid w:val="003F17A7"/>
    <w:rsid w:val="003F24F3"/>
    <w:rsid w:val="003F26C4"/>
    <w:rsid w:val="003F37F4"/>
    <w:rsid w:val="0040364A"/>
    <w:rsid w:val="004041B1"/>
    <w:rsid w:val="00410654"/>
    <w:rsid w:val="00411FAA"/>
    <w:rsid w:val="004124BA"/>
    <w:rsid w:val="004204E4"/>
    <w:rsid w:val="00422FFA"/>
    <w:rsid w:val="004230BC"/>
    <w:rsid w:val="00424775"/>
    <w:rsid w:val="0042636D"/>
    <w:rsid w:val="00426BB1"/>
    <w:rsid w:val="004317BF"/>
    <w:rsid w:val="00433F3C"/>
    <w:rsid w:val="004413FA"/>
    <w:rsid w:val="00447627"/>
    <w:rsid w:val="004501A7"/>
    <w:rsid w:val="004542AA"/>
    <w:rsid w:val="00456192"/>
    <w:rsid w:val="00476142"/>
    <w:rsid w:val="00482F63"/>
    <w:rsid w:val="00487563"/>
    <w:rsid w:val="00491253"/>
    <w:rsid w:val="00494E9B"/>
    <w:rsid w:val="00497BED"/>
    <w:rsid w:val="00497D5A"/>
    <w:rsid w:val="004A1EFD"/>
    <w:rsid w:val="004A44F4"/>
    <w:rsid w:val="004A5F74"/>
    <w:rsid w:val="004B4513"/>
    <w:rsid w:val="004B50AA"/>
    <w:rsid w:val="004C1705"/>
    <w:rsid w:val="004C3381"/>
    <w:rsid w:val="004C55C7"/>
    <w:rsid w:val="004D2148"/>
    <w:rsid w:val="004D5ED4"/>
    <w:rsid w:val="004D73BE"/>
    <w:rsid w:val="004E7C8D"/>
    <w:rsid w:val="004F2922"/>
    <w:rsid w:val="004F7272"/>
    <w:rsid w:val="004F745F"/>
    <w:rsid w:val="00502C51"/>
    <w:rsid w:val="00504DC8"/>
    <w:rsid w:val="00511B9C"/>
    <w:rsid w:val="0053280B"/>
    <w:rsid w:val="00537A3D"/>
    <w:rsid w:val="00541805"/>
    <w:rsid w:val="00544E86"/>
    <w:rsid w:val="0056292A"/>
    <w:rsid w:val="00573CED"/>
    <w:rsid w:val="00576A8E"/>
    <w:rsid w:val="00580318"/>
    <w:rsid w:val="00580DFD"/>
    <w:rsid w:val="00591EEC"/>
    <w:rsid w:val="0059302A"/>
    <w:rsid w:val="005A2D8C"/>
    <w:rsid w:val="005A5D9D"/>
    <w:rsid w:val="005B07EB"/>
    <w:rsid w:val="005B6ECA"/>
    <w:rsid w:val="005C3804"/>
    <w:rsid w:val="005C63DF"/>
    <w:rsid w:val="005C7FD1"/>
    <w:rsid w:val="005D0394"/>
    <w:rsid w:val="005D3B5D"/>
    <w:rsid w:val="005D4C9F"/>
    <w:rsid w:val="005E06EA"/>
    <w:rsid w:val="005E2C11"/>
    <w:rsid w:val="005E3CE8"/>
    <w:rsid w:val="00602B4D"/>
    <w:rsid w:val="00610C5C"/>
    <w:rsid w:val="00611745"/>
    <w:rsid w:val="0061492E"/>
    <w:rsid w:val="0062195A"/>
    <w:rsid w:val="0062210B"/>
    <w:rsid w:val="00627765"/>
    <w:rsid w:val="0063060B"/>
    <w:rsid w:val="006326D9"/>
    <w:rsid w:val="00633817"/>
    <w:rsid w:val="0063518A"/>
    <w:rsid w:val="00641690"/>
    <w:rsid w:val="006430A1"/>
    <w:rsid w:val="00643340"/>
    <w:rsid w:val="00650904"/>
    <w:rsid w:val="00654256"/>
    <w:rsid w:val="0065553C"/>
    <w:rsid w:val="006645FF"/>
    <w:rsid w:val="00666117"/>
    <w:rsid w:val="0067330B"/>
    <w:rsid w:val="00674122"/>
    <w:rsid w:val="0068309B"/>
    <w:rsid w:val="0068753F"/>
    <w:rsid w:val="00687D25"/>
    <w:rsid w:val="00695865"/>
    <w:rsid w:val="006A0E0E"/>
    <w:rsid w:val="006A0E6F"/>
    <w:rsid w:val="006A1121"/>
    <w:rsid w:val="006A1D5C"/>
    <w:rsid w:val="006A273B"/>
    <w:rsid w:val="006A6C2D"/>
    <w:rsid w:val="006B6722"/>
    <w:rsid w:val="006B695D"/>
    <w:rsid w:val="006B6F7E"/>
    <w:rsid w:val="006C439F"/>
    <w:rsid w:val="006C61B6"/>
    <w:rsid w:val="006E358D"/>
    <w:rsid w:val="006E51E0"/>
    <w:rsid w:val="006E7D78"/>
    <w:rsid w:val="006F0CDA"/>
    <w:rsid w:val="00704BD1"/>
    <w:rsid w:val="007059E7"/>
    <w:rsid w:val="00705EBB"/>
    <w:rsid w:val="007129A5"/>
    <w:rsid w:val="00735A20"/>
    <w:rsid w:val="0073685C"/>
    <w:rsid w:val="007371B3"/>
    <w:rsid w:val="00740D8D"/>
    <w:rsid w:val="007453EC"/>
    <w:rsid w:val="00746AE2"/>
    <w:rsid w:val="007502A8"/>
    <w:rsid w:val="00753835"/>
    <w:rsid w:val="00754230"/>
    <w:rsid w:val="00755D32"/>
    <w:rsid w:val="007572E8"/>
    <w:rsid w:val="0076523D"/>
    <w:rsid w:val="0076701A"/>
    <w:rsid w:val="00773095"/>
    <w:rsid w:val="00774761"/>
    <w:rsid w:val="007850E8"/>
    <w:rsid w:val="007865F9"/>
    <w:rsid w:val="007924D7"/>
    <w:rsid w:val="007A0A3B"/>
    <w:rsid w:val="007A2224"/>
    <w:rsid w:val="007A256E"/>
    <w:rsid w:val="007A3E1B"/>
    <w:rsid w:val="007A7F27"/>
    <w:rsid w:val="007B4EE4"/>
    <w:rsid w:val="007B52BD"/>
    <w:rsid w:val="007C2F75"/>
    <w:rsid w:val="007C3077"/>
    <w:rsid w:val="007C7284"/>
    <w:rsid w:val="007D0883"/>
    <w:rsid w:val="007D2880"/>
    <w:rsid w:val="007E3347"/>
    <w:rsid w:val="007E41F2"/>
    <w:rsid w:val="007E53E1"/>
    <w:rsid w:val="007E6419"/>
    <w:rsid w:val="007F0DBE"/>
    <w:rsid w:val="007F16D5"/>
    <w:rsid w:val="007F1C6E"/>
    <w:rsid w:val="007F4454"/>
    <w:rsid w:val="007F5076"/>
    <w:rsid w:val="00800680"/>
    <w:rsid w:val="00805A73"/>
    <w:rsid w:val="00805AF6"/>
    <w:rsid w:val="008074BC"/>
    <w:rsid w:val="00811C88"/>
    <w:rsid w:val="00813B59"/>
    <w:rsid w:val="0081609A"/>
    <w:rsid w:val="00832540"/>
    <w:rsid w:val="008404DD"/>
    <w:rsid w:val="00840596"/>
    <w:rsid w:val="00846790"/>
    <w:rsid w:val="008477B6"/>
    <w:rsid w:val="00854340"/>
    <w:rsid w:val="00857A5F"/>
    <w:rsid w:val="00863176"/>
    <w:rsid w:val="00865D38"/>
    <w:rsid w:val="00871DE0"/>
    <w:rsid w:val="00877521"/>
    <w:rsid w:val="00877CC1"/>
    <w:rsid w:val="008849BC"/>
    <w:rsid w:val="00886BE0"/>
    <w:rsid w:val="00890ADD"/>
    <w:rsid w:val="00893184"/>
    <w:rsid w:val="008A06D3"/>
    <w:rsid w:val="008A14D7"/>
    <w:rsid w:val="008A5C48"/>
    <w:rsid w:val="008B1AF4"/>
    <w:rsid w:val="008B755F"/>
    <w:rsid w:val="008C03F8"/>
    <w:rsid w:val="008C1BCE"/>
    <w:rsid w:val="008D2266"/>
    <w:rsid w:val="008E1156"/>
    <w:rsid w:val="008E60DF"/>
    <w:rsid w:val="008F1C55"/>
    <w:rsid w:val="008F7429"/>
    <w:rsid w:val="00913BB5"/>
    <w:rsid w:val="0091719F"/>
    <w:rsid w:val="00930A01"/>
    <w:rsid w:val="00931341"/>
    <w:rsid w:val="00932298"/>
    <w:rsid w:val="009376FF"/>
    <w:rsid w:val="00947BEC"/>
    <w:rsid w:val="00947E80"/>
    <w:rsid w:val="00951CAD"/>
    <w:rsid w:val="0095256A"/>
    <w:rsid w:val="009545A5"/>
    <w:rsid w:val="00956E7B"/>
    <w:rsid w:val="009570C0"/>
    <w:rsid w:val="00967388"/>
    <w:rsid w:val="00973A2D"/>
    <w:rsid w:val="00977A95"/>
    <w:rsid w:val="00981160"/>
    <w:rsid w:val="0098392A"/>
    <w:rsid w:val="00990585"/>
    <w:rsid w:val="00993465"/>
    <w:rsid w:val="0099363D"/>
    <w:rsid w:val="00993C9E"/>
    <w:rsid w:val="00996D40"/>
    <w:rsid w:val="009974A0"/>
    <w:rsid w:val="009A2A58"/>
    <w:rsid w:val="009A3DB7"/>
    <w:rsid w:val="009A6ACF"/>
    <w:rsid w:val="009A7722"/>
    <w:rsid w:val="009B1C69"/>
    <w:rsid w:val="009C7DBB"/>
    <w:rsid w:val="009D548A"/>
    <w:rsid w:val="009E1FAF"/>
    <w:rsid w:val="009E2D46"/>
    <w:rsid w:val="009E44A2"/>
    <w:rsid w:val="009E49F0"/>
    <w:rsid w:val="009E5094"/>
    <w:rsid w:val="009E5A49"/>
    <w:rsid w:val="009F1B73"/>
    <w:rsid w:val="009F6889"/>
    <w:rsid w:val="00A07E17"/>
    <w:rsid w:val="00A07E45"/>
    <w:rsid w:val="00A124A2"/>
    <w:rsid w:val="00A12BF2"/>
    <w:rsid w:val="00A13B31"/>
    <w:rsid w:val="00A17A24"/>
    <w:rsid w:val="00A21903"/>
    <w:rsid w:val="00A219AA"/>
    <w:rsid w:val="00A33152"/>
    <w:rsid w:val="00A502FA"/>
    <w:rsid w:val="00A52A07"/>
    <w:rsid w:val="00A52CFD"/>
    <w:rsid w:val="00A53813"/>
    <w:rsid w:val="00A60B47"/>
    <w:rsid w:val="00A625C6"/>
    <w:rsid w:val="00A636E5"/>
    <w:rsid w:val="00A667EE"/>
    <w:rsid w:val="00A66EEE"/>
    <w:rsid w:val="00A70112"/>
    <w:rsid w:val="00A727BE"/>
    <w:rsid w:val="00A73097"/>
    <w:rsid w:val="00A73C8C"/>
    <w:rsid w:val="00A7541D"/>
    <w:rsid w:val="00A75434"/>
    <w:rsid w:val="00A7610A"/>
    <w:rsid w:val="00A7728C"/>
    <w:rsid w:val="00A824A9"/>
    <w:rsid w:val="00A833A4"/>
    <w:rsid w:val="00A92529"/>
    <w:rsid w:val="00A958DE"/>
    <w:rsid w:val="00A96C01"/>
    <w:rsid w:val="00AA0D07"/>
    <w:rsid w:val="00AA1F56"/>
    <w:rsid w:val="00AA2B33"/>
    <w:rsid w:val="00AA4A73"/>
    <w:rsid w:val="00AB5514"/>
    <w:rsid w:val="00AC374F"/>
    <w:rsid w:val="00AC626B"/>
    <w:rsid w:val="00AD1CB9"/>
    <w:rsid w:val="00AD6435"/>
    <w:rsid w:val="00AE3840"/>
    <w:rsid w:val="00AE653D"/>
    <w:rsid w:val="00AE708C"/>
    <w:rsid w:val="00AE7838"/>
    <w:rsid w:val="00AF41C3"/>
    <w:rsid w:val="00AF66F2"/>
    <w:rsid w:val="00B10985"/>
    <w:rsid w:val="00B32AC4"/>
    <w:rsid w:val="00B34D86"/>
    <w:rsid w:val="00B378C7"/>
    <w:rsid w:val="00B50D89"/>
    <w:rsid w:val="00B56BD9"/>
    <w:rsid w:val="00B6370A"/>
    <w:rsid w:val="00B64BE1"/>
    <w:rsid w:val="00B655C3"/>
    <w:rsid w:val="00B65AA3"/>
    <w:rsid w:val="00B65D4C"/>
    <w:rsid w:val="00B702A4"/>
    <w:rsid w:val="00B75066"/>
    <w:rsid w:val="00B82FAC"/>
    <w:rsid w:val="00B84A4B"/>
    <w:rsid w:val="00B8618B"/>
    <w:rsid w:val="00B8796F"/>
    <w:rsid w:val="00B96301"/>
    <w:rsid w:val="00B96CF8"/>
    <w:rsid w:val="00B97804"/>
    <w:rsid w:val="00BA56AC"/>
    <w:rsid w:val="00BA74FD"/>
    <w:rsid w:val="00BB7824"/>
    <w:rsid w:val="00BC1A44"/>
    <w:rsid w:val="00BC49E6"/>
    <w:rsid w:val="00BC7BD3"/>
    <w:rsid w:val="00BD06D0"/>
    <w:rsid w:val="00BE2CDE"/>
    <w:rsid w:val="00BF0E71"/>
    <w:rsid w:val="00BF1361"/>
    <w:rsid w:val="00BF6EF2"/>
    <w:rsid w:val="00C06337"/>
    <w:rsid w:val="00C071A0"/>
    <w:rsid w:val="00C204C7"/>
    <w:rsid w:val="00C20C8D"/>
    <w:rsid w:val="00C31CDB"/>
    <w:rsid w:val="00C336CB"/>
    <w:rsid w:val="00C4457A"/>
    <w:rsid w:val="00C44EA9"/>
    <w:rsid w:val="00C466DE"/>
    <w:rsid w:val="00C5473E"/>
    <w:rsid w:val="00C56A5E"/>
    <w:rsid w:val="00C608BF"/>
    <w:rsid w:val="00C62F5C"/>
    <w:rsid w:val="00C747A1"/>
    <w:rsid w:val="00C74CA4"/>
    <w:rsid w:val="00C753FA"/>
    <w:rsid w:val="00C8185A"/>
    <w:rsid w:val="00C81D38"/>
    <w:rsid w:val="00C82C29"/>
    <w:rsid w:val="00C8459E"/>
    <w:rsid w:val="00C908EE"/>
    <w:rsid w:val="00C92854"/>
    <w:rsid w:val="00C95DC3"/>
    <w:rsid w:val="00C96BFC"/>
    <w:rsid w:val="00CA2F4C"/>
    <w:rsid w:val="00CA518B"/>
    <w:rsid w:val="00CA64A1"/>
    <w:rsid w:val="00CB17CD"/>
    <w:rsid w:val="00CD2A0B"/>
    <w:rsid w:val="00CD32AD"/>
    <w:rsid w:val="00CD3699"/>
    <w:rsid w:val="00CD5915"/>
    <w:rsid w:val="00CF0080"/>
    <w:rsid w:val="00CF33A2"/>
    <w:rsid w:val="00D020D4"/>
    <w:rsid w:val="00D03110"/>
    <w:rsid w:val="00D0409B"/>
    <w:rsid w:val="00D073C0"/>
    <w:rsid w:val="00D14E61"/>
    <w:rsid w:val="00D1763E"/>
    <w:rsid w:val="00D206DC"/>
    <w:rsid w:val="00D21534"/>
    <w:rsid w:val="00D231D7"/>
    <w:rsid w:val="00D264F7"/>
    <w:rsid w:val="00D26575"/>
    <w:rsid w:val="00D34A04"/>
    <w:rsid w:val="00D35BA7"/>
    <w:rsid w:val="00D40C99"/>
    <w:rsid w:val="00D419B4"/>
    <w:rsid w:val="00D41DA7"/>
    <w:rsid w:val="00D43CB2"/>
    <w:rsid w:val="00D44303"/>
    <w:rsid w:val="00D46332"/>
    <w:rsid w:val="00D46460"/>
    <w:rsid w:val="00D46A67"/>
    <w:rsid w:val="00D46E3B"/>
    <w:rsid w:val="00D4712C"/>
    <w:rsid w:val="00D556E9"/>
    <w:rsid w:val="00D575CD"/>
    <w:rsid w:val="00D623A6"/>
    <w:rsid w:val="00D65FF5"/>
    <w:rsid w:val="00D71D53"/>
    <w:rsid w:val="00D76018"/>
    <w:rsid w:val="00D802A8"/>
    <w:rsid w:val="00D82437"/>
    <w:rsid w:val="00D848A1"/>
    <w:rsid w:val="00D862C7"/>
    <w:rsid w:val="00D9595D"/>
    <w:rsid w:val="00DA1247"/>
    <w:rsid w:val="00DA149E"/>
    <w:rsid w:val="00DA5468"/>
    <w:rsid w:val="00DA78D9"/>
    <w:rsid w:val="00DB7847"/>
    <w:rsid w:val="00DC498A"/>
    <w:rsid w:val="00DC5D9F"/>
    <w:rsid w:val="00DC5EDE"/>
    <w:rsid w:val="00DC77DB"/>
    <w:rsid w:val="00DD0101"/>
    <w:rsid w:val="00DD316E"/>
    <w:rsid w:val="00DD6313"/>
    <w:rsid w:val="00DE2501"/>
    <w:rsid w:val="00DE5478"/>
    <w:rsid w:val="00DE718E"/>
    <w:rsid w:val="00DF386B"/>
    <w:rsid w:val="00DF55F5"/>
    <w:rsid w:val="00DF57BE"/>
    <w:rsid w:val="00E02E4F"/>
    <w:rsid w:val="00E06EAB"/>
    <w:rsid w:val="00E10202"/>
    <w:rsid w:val="00E11E22"/>
    <w:rsid w:val="00E17B9D"/>
    <w:rsid w:val="00E3057C"/>
    <w:rsid w:val="00E33A23"/>
    <w:rsid w:val="00E4218D"/>
    <w:rsid w:val="00E4304F"/>
    <w:rsid w:val="00E43499"/>
    <w:rsid w:val="00E43CDA"/>
    <w:rsid w:val="00E449EE"/>
    <w:rsid w:val="00E577D8"/>
    <w:rsid w:val="00E63010"/>
    <w:rsid w:val="00E67B67"/>
    <w:rsid w:val="00E70CDA"/>
    <w:rsid w:val="00E73D5D"/>
    <w:rsid w:val="00E8098C"/>
    <w:rsid w:val="00E81F0F"/>
    <w:rsid w:val="00E853D8"/>
    <w:rsid w:val="00E856B7"/>
    <w:rsid w:val="00E85F9A"/>
    <w:rsid w:val="00E91598"/>
    <w:rsid w:val="00E91857"/>
    <w:rsid w:val="00E935B3"/>
    <w:rsid w:val="00E9442A"/>
    <w:rsid w:val="00E96214"/>
    <w:rsid w:val="00E96900"/>
    <w:rsid w:val="00EB304A"/>
    <w:rsid w:val="00ED1A5E"/>
    <w:rsid w:val="00ED26BF"/>
    <w:rsid w:val="00ED39E3"/>
    <w:rsid w:val="00EE2840"/>
    <w:rsid w:val="00EE7D2F"/>
    <w:rsid w:val="00EF02FC"/>
    <w:rsid w:val="00EF2A9E"/>
    <w:rsid w:val="00EF7CDD"/>
    <w:rsid w:val="00F00AD1"/>
    <w:rsid w:val="00F00C69"/>
    <w:rsid w:val="00F04B87"/>
    <w:rsid w:val="00F14C92"/>
    <w:rsid w:val="00F254A1"/>
    <w:rsid w:val="00F43688"/>
    <w:rsid w:val="00F45D8F"/>
    <w:rsid w:val="00F47D2D"/>
    <w:rsid w:val="00F51196"/>
    <w:rsid w:val="00F51D46"/>
    <w:rsid w:val="00F5657D"/>
    <w:rsid w:val="00F61062"/>
    <w:rsid w:val="00F63AA8"/>
    <w:rsid w:val="00F64F5B"/>
    <w:rsid w:val="00F67A1D"/>
    <w:rsid w:val="00F75176"/>
    <w:rsid w:val="00F76DDD"/>
    <w:rsid w:val="00F854C4"/>
    <w:rsid w:val="00F85C1F"/>
    <w:rsid w:val="00F93C9C"/>
    <w:rsid w:val="00F94D16"/>
    <w:rsid w:val="00FA37DC"/>
    <w:rsid w:val="00FB2CC7"/>
    <w:rsid w:val="00FB312D"/>
    <w:rsid w:val="00FC005B"/>
    <w:rsid w:val="00FD06AF"/>
    <w:rsid w:val="00FD2EF3"/>
    <w:rsid w:val="00FD3971"/>
    <w:rsid w:val="00FD3CC7"/>
    <w:rsid w:val="00FD4149"/>
    <w:rsid w:val="00FD4B13"/>
    <w:rsid w:val="00FE2EE1"/>
    <w:rsid w:val="00FE58D5"/>
    <w:rsid w:val="00FF0137"/>
    <w:rsid w:val="00FF4FB0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399081"/>
  <w15:chartTrackingRefBased/>
  <w15:docId w15:val="{C5F959AD-0DE1-4101-9082-5E5379F9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9A5"/>
    <w:rPr>
      <w:sz w:val="24"/>
      <w:szCs w:val="24"/>
    </w:rPr>
  </w:style>
  <w:style w:type="paragraph" w:styleId="1">
    <w:name w:val="heading 1"/>
    <w:basedOn w:val="a"/>
    <w:next w:val="a"/>
    <w:qFormat/>
    <w:rsid w:val="00BE2C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E9159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qFormat/>
    <w:rsid w:val="007129A5"/>
    <w:pPr>
      <w:keepNext/>
      <w:jc w:val="center"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129A5"/>
    <w:pPr>
      <w:tabs>
        <w:tab w:val="center" w:pos="4677"/>
        <w:tab w:val="right" w:pos="9355"/>
      </w:tabs>
    </w:pPr>
    <w:rPr>
      <w:sz w:val="28"/>
      <w:szCs w:val="28"/>
    </w:rPr>
  </w:style>
  <w:style w:type="paragraph" w:customStyle="1" w:styleId="a5">
    <w:name w:val="Обращение"/>
    <w:basedOn w:val="a"/>
    <w:next w:val="a"/>
    <w:rsid w:val="007129A5"/>
    <w:pPr>
      <w:spacing w:before="240" w:after="120"/>
      <w:jc w:val="center"/>
    </w:pPr>
    <w:rPr>
      <w:b/>
      <w:sz w:val="26"/>
      <w:szCs w:val="20"/>
    </w:rPr>
  </w:style>
  <w:style w:type="paragraph" w:customStyle="1" w:styleId="ConsPlusNormal">
    <w:name w:val="ConsPlusNormal"/>
    <w:rsid w:val="007129A5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a6">
    <w:name w:val="Нормальный (таблица)"/>
    <w:basedOn w:val="a"/>
    <w:next w:val="a"/>
    <w:rsid w:val="00BE2CDE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7">
    <w:name w:val="Прижатый влево"/>
    <w:basedOn w:val="a"/>
    <w:next w:val="a"/>
    <w:rsid w:val="00BE2CDE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styleId="a8">
    <w:name w:val="Hyperlink"/>
    <w:rsid w:val="00BE2CDE"/>
    <w:rPr>
      <w:color w:val="0000FF"/>
      <w:u w:val="single"/>
    </w:rPr>
  </w:style>
  <w:style w:type="paragraph" w:styleId="a9">
    <w:name w:val="Body Text Indent"/>
    <w:basedOn w:val="a"/>
    <w:rsid w:val="007371B3"/>
    <w:pPr>
      <w:ind w:firstLine="567"/>
    </w:pPr>
    <w:rPr>
      <w:szCs w:val="20"/>
    </w:rPr>
  </w:style>
  <w:style w:type="character" w:styleId="aa">
    <w:name w:val="page number"/>
    <w:basedOn w:val="a0"/>
    <w:rsid w:val="00B32AC4"/>
  </w:style>
  <w:style w:type="paragraph" w:styleId="ab">
    <w:name w:val="footer"/>
    <w:basedOn w:val="a"/>
    <w:link w:val="ac"/>
    <w:uiPriority w:val="99"/>
    <w:rsid w:val="00B32A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A2A58"/>
    <w:rPr>
      <w:sz w:val="28"/>
      <w:szCs w:val="28"/>
      <w:lang w:val="ru-RU" w:eastAsia="ru-RU" w:bidi="ar-SA"/>
    </w:rPr>
  </w:style>
  <w:style w:type="table" w:styleId="ad">
    <w:name w:val="Table Grid"/>
    <w:basedOn w:val="a1"/>
    <w:rsid w:val="008325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c">
    <w:name w:val="Нижний колонтитул Знак"/>
    <w:link w:val="ab"/>
    <w:uiPriority w:val="99"/>
    <w:rsid w:val="002F7317"/>
    <w:rPr>
      <w:sz w:val="24"/>
      <w:szCs w:val="24"/>
    </w:rPr>
  </w:style>
  <w:style w:type="paragraph" w:customStyle="1" w:styleId="ConsPlusTitle">
    <w:name w:val="ConsPlusTitle"/>
    <w:rsid w:val="00D1763E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character" w:styleId="ae">
    <w:name w:val="FollowedHyperlink"/>
    <w:rsid w:val="00B64BE1"/>
    <w:rPr>
      <w:color w:val="954F72"/>
      <w:u w:val="single"/>
    </w:rPr>
  </w:style>
  <w:style w:type="character" w:styleId="af">
    <w:name w:val="Emphasis"/>
    <w:qFormat/>
    <w:rsid w:val="002D22DA"/>
    <w:rPr>
      <w:i/>
      <w:iCs/>
    </w:rPr>
  </w:style>
  <w:style w:type="character" w:styleId="af0">
    <w:name w:val="annotation reference"/>
    <w:rsid w:val="003226BA"/>
    <w:rPr>
      <w:sz w:val="16"/>
      <w:szCs w:val="16"/>
    </w:rPr>
  </w:style>
  <w:style w:type="paragraph" w:styleId="af1">
    <w:name w:val="annotation text"/>
    <w:basedOn w:val="a"/>
    <w:link w:val="af2"/>
    <w:rsid w:val="003226BA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3226BA"/>
  </w:style>
  <w:style w:type="paragraph" w:styleId="af3">
    <w:name w:val="annotation subject"/>
    <w:basedOn w:val="af1"/>
    <w:next w:val="af1"/>
    <w:link w:val="af4"/>
    <w:rsid w:val="003226BA"/>
    <w:rPr>
      <w:b/>
      <w:bCs/>
    </w:rPr>
  </w:style>
  <w:style w:type="character" w:customStyle="1" w:styleId="af4">
    <w:name w:val="Тема примечания Знак"/>
    <w:link w:val="af3"/>
    <w:rsid w:val="003226BA"/>
    <w:rPr>
      <w:b/>
      <w:bCs/>
    </w:rPr>
  </w:style>
  <w:style w:type="paragraph" w:styleId="af5">
    <w:name w:val="Balloon Text"/>
    <w:basedOn w:val="a"/>
    <w:link w:val="af6"/>
    <w:rsid w:val="003226BA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link w:val="af5"/>
    <w:rsid w:val="003226BA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E915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f7">
    <w:name w:val="List Paragraph"/>
    <w:basedOn w:val="a"/>
    <w:uiPriority w:val="34"/>
    <w:qFormat/>
    <w:rsid w:val="0017779E"/>
    <w:pPr>
      <w:ind w:left="720"/>
      <w:contextualSpacing/>
    </w:pPr>
  </w:style>
  <w:style w:type="paragraph" w:customStyle="1" w:styleId="ConsPlusNonformat">
    <w:name w:val="ConsPlusNonformat"/>
    <w:rsid w:val="00674122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utselenkoyus@dgr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66F3E-447E-485D-886B-5C0093DFB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8</Pages>
  <Words>2387</Words>
  <Characters>13608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NhT</Company>
  <LinksUpToDate>false</LinksUpToDate>
  <CharactersWithSpaces>15964</CharactersWithSpaces>
  <SharedDoc>false</SharedDoc>
  <HLinks>
    <vt:vector size="390" baseType="variant">
      <vt:variant>
        <vt:i4>327745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65601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524352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327744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589888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327745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2949174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327745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196680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458821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P156</vt:lpwstr>
      </vt:variant>
      <vt:variant>
        <vt:i4>327745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131137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196673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P112</vt:lpwstr>
      </vt:variant>
      <vt:variant>
        <vt:i4>65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327744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P104</vt:lpwstr>
      </vt:variant>
      <vt:variant>
        <vt:i4>65601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2031619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2031619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524352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2949229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2949229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131137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P113</vt:lpwstr>
      </vt:variant>
      <vt:variant>
        <vt:i4>65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589888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458816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P106</vt:lpwstr>
      </vt:variant>
      <vt:variant>
        <vt:i4>262208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P105</vt:lpwstr>
      </vt:variant>
      <vt:variant>
        <vt:i4>65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65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P111</vt:lpwstr>
      </vt:variant>
      <vt:variant>
        <vt:i4>393280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327745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524352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65604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P140</vt:lpwstr>
      </vt:variant>
      <vt:variant>
        <vt:i4>589891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589891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P138</vt:lpwstr>
      </vt:variant>
      <vt:variant>
        <vt:i4>196680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P182</vt:lpwstr>
      </vt:variant>
      <vt:variant>
        <vt:i4>458823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P176</vt:lpwstr>
      </vt:variant>
      <vt:variant>
        <vt:i4>131142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P163</vt:lpwstr>
      </vt:variant>
      <vt:variant>
        <vt:i4>65601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524353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589889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P118</vt:lpwstr>
      </vt:variant>
      <vt:variant>
        <vt:i4>458817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P116</vt:lpwstr>
      </vt:variant>
      <vt:variant>
        <vt:i4>327745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P114</vt:lpwstr>
      </vt:variant>
      <vt:variant>
        <vt:i4>65601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589888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65601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2949174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589888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2949174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consultantplus://offline/ref=4DA5F016508DBB248F6E652BC32C82CB36A2C79B31AE7B868FFA1B4F35203FFEBF7ECF9B0F85138F76EABDF37373A4C714393F7Cc048G</vt:lpwstr>
      </vt:variant>
      <vt:variant>
        <vt:lpwstr/>
      </vt:variant>
      <vt:variant>
        <vt:i4>7864381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consultantplus://offline/ref=4DA5F016508DBB248F6E652BC32C82CB36A1C69F30AD7B868FFA1B4F35203FFEBF7ECF98008F44D566EEF4A7766CADDB0B39217C0882cF4CG</vt:lpwstr>
      </vt:variant>
      <vt:variant>
        <vt:lpwstr/>
      </vt:variant>
      <vt:variant>
        <vt:i4>2949223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consultantplus://offline/ref=4DA5F016508DBB248F6E652BC32C82CB36A2C79B31AE7B868FFA1B4F35203FFEBF7ECF9A0485138F76EABDF37373A4C714393F7Cc048G</vt:lpwstr>
      </vt:variant>
      <vt:variant>
        <vt:lpwstr/>
      </vt:variant>
      <vt:variant>
        <vt:i4>2949229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consultantplus://offline/ref=4DA5F016508DBB248F6E652BC32C82CB37AACE9F36AC7B868FFA1B4F35203FFEBF7ECF98078E46DC3AB4E4A33F38A8C402253E7C1682FC5Ac647G</vt:lpwstr>
      </vt:variant>
      <vt:variant>
        <vt:lpwstr/>
      </vt:variant>
      <vt:variant>
        <vt:i4>2031619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consultantplus://offline/ref=4DA5F016508DBB248F6E652BC32C82CB36A1C39A34AD7B868FFA1B4F35203FFEAD7E9794068659DF30A1B2F279c64DG</vt:lpwstr>
      </vt:variant>
      <vt:variant>
        <vt:lpwstr/>
      </vt:variant>
      <vt:variant>
        <vt:i4>2949172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consultantplus://offline/ref=4DA5F016508DBB248F6E652BC32C82CB34A3C59D3BA87B868FFA1B4F35203FFEBF7ECF98078E47DF30B4E4A33F38A8C402253E7C1682FC5Ac647G</vt:lpwstr>
      </vt:variant>
      <vt:variant>
        <vt:lpwstr/>
      </vt:variant>
      <vt:variant>
        <vt:i4>2949173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consultantplus://offline/ref=4DA5F016508DBB248F6E652BC32C82CB36A2C79B31AE7B868FFA1B4F35203FFEBF7ECF9B0E85138F76EABDF37373A4C714393F7Cc048G</vt:lpwstr>
      </vt:variant>
      <vt:variant>
        <vt:lpwstr/>
      </vt:variant>
      <vt:variant>
        <vt:i4>4194389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consultantplus://offline/ref=4DA5F016508DBB248F6E7B26D540DCCF34A8999733A978D0DBA91D186A7039ABFF3EC9CD56CA12D333B7AEF37973A7C508c34BG</vt:lpwstr>
      </vt:variant>
      <vt:variant>
        <vt:lpwstr/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Гуцеленко Юлия Сергеевна</cp:lastModifiedBy>
  <cp:revision>171</cp:revision>
  <cp:lastPrinted>2024-07-22T10:54:00Z</cp:lastPrinted>
  <dcterms:created xsi:type="dcterms:W3CDTF">2024-07-03T01:29:00Z</dcterms:created>
  <dcterms:modified xsi:type="dcterms:W3CDTF">2024-07-30T02:54:00Z</dcterms:modified>
</cp:coreProperties>
</file>