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2C7B" w:rsidRPr="00D81769" w:rsidRDefault="00EB0FA3">
      <w:pPr>
        <w:pStyle w:val="21"/>
        <w:spacing w:after="480"/>
        <w:ind w:right="0"/>
        <w:jc w:val="left"/>
        <w:rPr>
          <w:sz w:val="28"/>
          <w:szCs w:val="28"/>
        </w:rPr>
      </w:pPr>
      <w:r w:rsidRPr="00D81769">
        <w:rPr>
          <w:sz w:val="28"/>
          <w:szCs w:val="28"/>
        </w:rPr>
        <w:t>____________</w:t>
      </w:r>
      <w:r w:rsidR="00442C7B" w:rsidRPr="00D81769">
        <w:rPr>
          <w:sz w:val="28"/>
          <w:szCs w:val="28"/>
        </w:rPr>
        <w:t xml:space="preserve">                                                              </w:t>
      </w:r>
      <w:r w:rsidRPr="00D81769">
        <w:rPr>
          <w:sz w:val="28"/>
          <w:szCs w:val="28"/>
        </w:rPr>
        <w:t xml:space="preserve">                   </w:t>
      </w:r>
      <w:r w:rsidR="00442C7B" w:rsidRPr="00D81769">
        <w:rPr>
          <w:sz w:val="28"/>
          <w:szCs w:val="28"/>
        </w:rPr>
        <w:t xml:space="preserve">   № </w:t>
      </w:r>
      <w:r w:rsidRPr="00D81769">
        <w:rPr>
          <w:sz w:val="28"/>
          <w:szCs w:val="28"/>
        </w:rPr>
        <w:t>__________</w:t>
      </w:r>
    </w:p>
    <w:p w:rsidR="00D576A0" w:rsidRPr="00D81769" w:rsidRDefault="00D14CF3" w:rsidP="00D576A0">
      <w:pPr>
        <w:pStyle w:val="ad"/>
        <w:jc w:val="center"/>
        <w:rPr>
          <w:rFonts w:ascii="Times New Roman" w:hAnsi="Times New Roman"/>
          <w:sz w:val="26"/>
          <w:szCs w:val="26"/>
        </w:rPr>
      </w:pPr>
      <w:r w:rsidRPr="00D81769">
        <w:rPr>
          <w:rFonts w:ascii="Times New Roman" w:hAnsi="Times New Roman"/>
          <w:sz w:val="26"/>
          <w:szCs w:val="26"/>
        </w:rPr>
        <w:t xml:space="preserve">Об утверждении </w:t>
      </w:r>
      <w:r w:rsidRPr="00D81769">
        <w:rPr>
          <w:rFonts w:ascii="Times New Roman" w:hAnsi="Times New Roman"/>
          <w:bCs/>
          <w:sz w:val="26"/>
          <w:szCs w:val="26"/>
        </w:rPr>
        <w:t xml:space="preserve">административного регламента предоставления государственной </w:t>
      </w:r>
      <w:r w:rsidRPr="00D81769">
        <w:rPr>
          <w:rFonts w:ascii="Times New Roman" w:hAnsi="Times New Roman"/>
          <w:bCs/>
          <w:sz w:val="26"/>
          <w:szCs w:val="26"/>
        </w:rPr>
        <w:br/>
        <w:t xml:space="preserve">услуги </w:t>
      </w:r>
      <w:r w:rsidR="00AA414F" w:rsidRPr="00D81769">
        <w:rPr>
          <w:rFonts w:ascii="Times New Roman" w:hAnsi="Times New Roman"/>
          <w:sz w:val="26"/>
          <w:szCs w:val="26"/>
        </w:rPr>
        <w:t>«</w:t>
      </w:r>
      <w:r w:rsidRPr="00D81769">
        <w:rPr>
          <w:rFonts w:ascii="Times New Roman" w:hAnsi="Times New Roman"/>
          <w:sz w:val="26"/>
          <w:szCs w:val="26"/>
        </w:rPr>
        <w:t>Распределение квот добычи (вылова) водных биологических ресурсов для организации любительского и спортивного рыболовства</w:t>
      </w:r>
      <w:r w:rsidR="00AA414F" w:rsidRPr="00D81769">
        <w:rPr>
          <w:rFonts w:ascii="Times New Roman" w:hAnsi="Times New Roman"/>
          <w:sz w:val="26"/>
          <w:szCs w:val="26"/>
        </w:rPr>
        <w:t>»</w:t>
      </w:r>
    </w:p>
    <w:p w:rsidR="00D576A0" w:rsidRPr="00D81769" w:rsidRDefault="00D576A0" w:rsidP="00D576A0">
      <w:pPr>
        <w:pStyle w:val="ad"/>
        <w:ind w:firstLine="708"/>
        <w:jc w:val="both"/>
        <w:rPr>
          <w:rFonts w:ascii="Times New Roman" w:hAnsi="Times New Roman"/>
          <w:sz w:val="26"/>
          <w:szCs w:val="26"/>
        </w:rPr>
      </w:pPr>
    </w:p>
    <w:p w:rsidR="00D576A0" w:rsidRPr="00D81769" w:rsidRDefault="00D14CF3" w:rsidP="00644D01">
      <w:pPr>
        <w:pStyle w:val="ad"/>
        <w:widowControl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D81769">
        <w:rPr>
          <w:rFonts w:ascii="Times New Roman" w:hAnsi="Times New Roman"/>
          <w:sz w:val="26"/>
          <w:szCs w:val="26"/>
        </w:rPr>
        <w:t xml:space="preserve">В </w:t>
      </w:r>
      <w:proofErr w:type="gramStart"/>
      <w:r w:rsidRPr="00D81769">
        <w:rPr>
          <w:rFonts w:ascii="Times New Roman" w:hAnsi="Times New Roman"/>
          <w:sz w:val="26"/>
          <w:szCs w:val="26"/>
        </w:rPr>
        <w:t>соответствии</w:t>
      </w:r>
      <w:proofErr w:type="gramEnd"/>
      <w:r w:rsidRPr="00D81769">
        <w:rPr>
          <w:rFonts w:ascii="Times New Roman" w:hAnsi="Times New Roman"/>
          <w:sz w:val="26"/>
          <w:szCs w:val="26"/>
        </w:rPr>
        <w:t xml:space="preserve"> с Федеральным законом от 27 июля 2010 года № 210-ФЗ </w:t>
      </w:r>
      <w:r w:rsidRPr="00D81769">
        <w:rPr>
          <w:rFonts w:ascii="Times New Roman" w:hAnsi="Times New Roman"/>
          <w:sz w:val="26"/>
          <w:szCs w:val="26"/>
        </w:rPr>
        <w:br/>
      </w:r>
      <w:r w:rsidR="00AA414F" w:rsidRPr="00D81769">
        <w:rPr>
          <w:rFonts w:ascii="Times New Roman" w:hAnsi="Times New Roman"/>
          <w:sz w:val="26"/>
          <w:szCs w:val="26"/>
        </w:rPr>
        <w:t>«</w:t>
      </w:r>
      <w:r w:rsidRPr="00D81769">
        <w:rPr>
          <w:rFonts w:ascii="Times New Roman" w:hAnsi="Times New Roman"/>
          <w:sz w:val="26"/>
          <w:szCs w:val="26"/>
        </w:rPr>
        <w:t>Об организации предоставления государственных и муниципальных услуг</w:t>
      </w:r>
      <w:r w:rsidR="00AA414F" w:rsidRPr="00D81769">
        <w:rPr>
          <w:rFonts w:ascii="Times New Roman" w:hAnsi="Times New Roman"/>
          <w:sz w:val="26"/>
          <w:szCs w:val="26"/>
        </w:rPr>
        <w:t>»</w:t>
      </w:r>
      <w:r w:rsidRPr="00D81769">
        <w:rPr>
          <w:rFonts w:ascii="Times New Roman" w:hAnsi="Times New Roman"/>
          <w:sz w:val="26"/>
          <w:szCs w:val="26"/>
        </w:rPr>
        <w:t xml:space="preserve">, постановлением Администрации Томской области от 28.01.2011 № 18а </w:t>
      </w:r>
      <w:r w:rsidR="00AA414F" w:rsidRPr="00D81769">
        <w:rPr>
          <w:rFonts w:ascii="Times New Roman" w:hAnsi="Times New Roman"/>
          <w:sz w:val="26"/>
          <w:szCs w:val="26"/>
        </w:rPr>
        <w:t>«</w:t>
      </w:r>
      <w:r w:rsidRPr="00D81769">
        <w:rPr>
          <w:rFonts w:ascii="Times New Roman" w:hAnsi="Times New Roman"/>
          <w:sz w:val="26"/>
          <w:szCs w:val="26"/>
        </w:rPr>
        <w:t>О Порядке разработки и утверждения административных регламентов предоставления государственных услуг</w:t>
      </w:r>
      <w:r w:rsidR="00AA414F" w:rsidRPr="00D81769">
        <w:rPr>
          <w:rFonts w:ascii="Times New Roman" w:hAnsi="Times New Roman"/>
          <w:sz w:val="26"/>
          <w:szCs w:val="26"/>
        </w:rPr>
        <w:t>»</w:t>
      </w:r>
    </w:p>
    <w:p w:rsidR="00D576A0" w:rsidRPr="00D81769" w:rsidRDefault="00D576A0" w:rsidP="00644D01">
      <w:pPr>
        <w:pStyle w:val="ad"/>
        <w:widowControl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D81769">
        <w:rPr>
          <w:rFonts w:ascii="Times New Roman" w:hAnsi="Times New Roman"/>
          <w:sz w:val="26"/>
          <w:szCs w:val="26"/>
        </w:rPr>
        <w:t>ПРИКАЗЫВАЮ:</w:t>
      </w:r>
    </w:p>
    <w:p w:rsidR="00CE19C8" w:rsidRPr="00D81769" w:rsidRDefault="00CE19C8" w:rsidP="005372FD">
      <w:pPr>
        <w:widowControl w:val="0"/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  <w:r w:rsidRPr="00D81769">
        <w:rPr>
          <w:szCs w:val="26"/>
        </w:rPr>
        <w:t xml:space="preserve">1. </w:t>
      </w:r>
      <w:r w:rsidR="00D14CF3" w:rsidRPr="00D81769">
        <w:rPr>
          <w:szCs w:val="26"/>
        </w:rPr>
        <w:t>Утвердить А</w:t>
      </w:r>
      <w:r w:rsidR="00D14CF3" w:rsidRPr="00D81769">
        <w:rPr>
          <w:bCs/>
          <w:szCs w:val="26"/>
        </w:rPr>
        <w:t xml:space="preserve">дминистративный регламент предоставления государственной услуги </w:t>
      </w:r>
      <w:r w:rsidR="00AA414F" w:rsidRPr="00D81769">
        <w:rPr>
          <w:bCs/>
          <w:szCs w:val="26"/>
        </w:rPr>
        <w:t>«</w:t>
      </w:r>
      <w:r w:rsidR="00D14CF3" w:rsidRPr="00D81769">
        <w:rPr>
          <w:szCs w:val="26"/>
        </w:rPr>
        <w:t>Распределение квот добычи (вылова) водных биологических ресурсов для организации любительского и спортивного рыболовства</w:t>
      </w:r>
      <w:r w:rsidR="00AA414F" w:rsidRPr="00D81769">
        <w:rPr>
          <w:szCs w:val="26"/>
        </w:rPr>
        <w:t>»</w:t>
      </w:r>
      <w:r w:rsidR="00D14CF3" w:rsidRPr="00D81769">
        <w:rPr>
          <w:szCs w:val="26"/>
        </w:rPr>
        <w:t xml:space="preserve"> согласно приложению к настоящему приказу.</w:t>
      </w:r>
    </w:p>
    <w:p w:rsidR="00D14CF3" w:rsidRPr="00D81769" w:rsidRDefault="00D14CF3" w:rsidP="005372FD">
      <w:pPr>
        <w:autoSpaceDE w:val="0"/>
        <w:autoSpaceDN w:val="0"/>
        <w:adjustRightInd w:val="0"/>
        <w:jc w:val="both"/>
        <w:rPr>
          <w:szCs w:val="26"/>
        </w:rPr>
      </w:pPr>
      <w:r w:rsidRPr="00D81769">
        <w:rPr>
          <w:szCs w:val="26"/>
        </w:rPr>
        <w:t>2. Разместить настоящий приказ на официальном сайте Департамента охотничьего и рыбного хозяйства Томской области (</w:t>
      </w:r>
      <w:hyperlink r:id="rId8" w:history="1">
        <w:r w:rsidRPr="00D81769">
          <w:rPr>
            <w:rStyle w:val="ac"/>
            <w:color w:val="auto"/>
            <w:szCs w:val="26"/>
          </w:rPr>
          <w:t>http://</w:t>
        </w:r>
        <w:r w:rsidRPr="00D81769">
          <w:rPr>
            <w:rStyle w:val="ac"/>
            <w:color w:val="auto"/>
            <w:szCs w:val="26"/>
            <w:lang w:val="en-US"/>
          </w:rPr>
          <w:t>dor</w:t>
        </w:r>
        <w:r w:rsidRPr="00D81769">
          <w:rPr>
            <w:rStyle w:val="ac"/>
            <w:color w:val="auto"/>
            <w:szCs w:val="26"/>
          </w:rPr>
          <w:t>.</w:t>
        </w:r>
        <w:r w:rsidRPr="00D81769">
          <w:rPr>
            <w:rStyle w:val="ac"/>
            <w:color w:val="auto"/>
            <w:szCs w:val="26"/>
            <w:lang w:val="en-US"/>
          </w:rPr>
          <w:t>tomsk</w:t>
        </w:r>
        <w:r w:rsidRPr="00D81769">
          <w:rPr>
            <w:rStyle w:val="ac"/>
            <w:color w:val="auto"/>
            <w:szCs w:val="26"/>
          </w:rPr>
          <w:t>.</w:t>
        </w:r>
        <w:r w:rsidRPr="00D81769">
          <w:rPr>
            <w:rStyle w:val="ac"/>
            <w:color w:val="auto"/>
            <w:szCs w:val="26"/>
            <w:lang w:val="en-US"/>
          </w:rPr>
          <w:t>gov</w:t>
        </w:r>
        <w:r w:rsidRPr="00D81769">
          <w:rPr>
            <w:rStyle w:val="ac"/>
            <w:color w:val="auto"/>
            <w:szCs w:val="26"/>
          </w:rPr>
          <w:t>.</w:t>
        </w:r>
        <w:r w:rsidRPr="00D81769">
          <w:rPr>
            <w:rStyle w:val="ac"/>
            <w:color w:val="auto"/>
            <w:szCs w:val="26"/>
            <w:lang w:val="en-US"/>
          </w:rPr>
          <w:t>ru</w:t>
        </w:r>
        <w:r w:rsidRPr="00D81769">
          <w:rPr>
            <w:rStyle w:val="ac"/>
            <w:color w:val="auto"/>
            <w:szCs w:val="26"/>
          </w:rPr>
          <w:t>/</w:t>
        </w:r>
      </w:hyperlink>
      <w:r w:rsidRPr="00D81769">
        <w:rPr>
          <w:szCs w:val="26"/>
        </w:rPr>
        <w:t xml:space="preserve">), официальном </w:t>
      </w:r>
      <w:proofErr w:type="gramStart"/>
      <w:r w:rsidRPr="00D81769">
        <w:rPr>
          <w:szCs w:val="26"/>
        </w:rPr>
        <w:t>интернет-портале</w:t>
      </w:r>
      <w:proofErr w:type="gramEnd"/>
      <w:r w:rsidRPr="00D81769">
        <w:rPr>
          <w:szCs w:val="26"/>
        </w:rPr>
        <w:t xml:space="preserve"> </w:t>
      </w:r>
      <w:r w:rsidR="00AA414F" w:rsidRPr="00D81769">
        <w:rPr>
          <w:szCs w:val="26"/>
        </w:rPr>
        <w:t>«</w:t>
      </w:r>
      <w:r w:rsidRPr="00D81769">
        <w:rPr>
          <w:szCs w:val="26"/>
        </w:rPr>
        <w:t>Электронная Администрация Томской области</w:t>
      </w:r>
      <w:r w:rsidR="00AA414F" w:rsidRPr="00D81769">
        <w:rPr>
          <w:szCs w:val="26"/>
        </w:rPr>
        <w:t>»</w:t>
      </w:r>
      <w:r w:rsidRPr="00D81769">
        <w:rPr>
          <w:szCs w:val="26"/>
        </w:rPr>
        <w:t xml:space="preserve"> (</w:t>
      </w:r>
      <w:hyperlink r:id="rId9" w:history="1">
        <w:r w:rsidRPr="00D81769">
          <w:rPr>
            <w:rStyle w:val="ac"/>
            <w:color w:val="auto"/>
            <w:szCs w:val="26"/>
          </w:rPr>
          <w:t>www.tomsk.gov.ru</w:t>
        </w:r>
      </w:hyperlink>
      <w:r w:rsidRPr="00D81769">
        <w:rPr>
          <w:szCs w:val="26"/>
        </w:rPr>
        <w:t>).</w:t>
      </w:r>
    </w:p>
    <w:p w:rsidR="00D14CF3" w:rsidRPr="00D81769" w:rsidRDefault="00D14CF3" w:rsidP="005372FD">
      <w:pPr>
        <w:autoSpaceDE w:val="0"/>
        <w:autoSpaceDN w:val="0"/>
        <w:adjustRightInd w:val="0"/>
        <w:jc w:val="both"/>
        <w:rPr>
          <w:szCs w:val="26"/>
        </w:rPr>
      </w:pPr>
      <w:r w:rsidRPr="00D81769">
        <w:rPr>
          <w:szCs w:val="26"/>
        </w:rPr>
        <w:t>3. Заместителю начальника департамента - председателю комитета регулирования рыболовства и рационального использования водных биоресурсов Суходолову С.М.</w:t>
      </w:r>
      <w:r w:rsidRPr="00D81769">
        <w:rPr>
          <w:bCs/>
          <w:szCs w:val="26"/>
        </w:rPr>
        <w:t xml:space="preserve"> довести настоящий приказ до сведения сотрудников </w:t>
      </w:r>
      <w:r w:rsidRPr="00D81769">
        <w:rPr>
          <w:szCs w:val="26"/>
        </w:rPr>
        <w:t>комитета регулирования рыболовства и рационального использования водных биоресурсов и организовать его исполнение.</w:t>
      </w:r>
    </w:p>
    <w:p w:rsidR="00D14CF3" w:rsidRPr="00D81769" w:rsidRDefault="00D14CF3" w:rsidP="005372FD">
      <w:pPr>
        <w:autoSpaceDE w:val="0"/>
        <w:autoSpaceDN w:val="0"/>
        <w:adjustRightInd w:val="0"/>
        <w:jc w:val="both"/>
        <w:rPr>
          <w:szCs w:val="26"/>
        </w:rPr>
      </w:pPr>
      <w:r w:rsidRPr="00D81769">
        <w:rPr>
          <w:szCs w:val="26"/>
        </w:rPr>
        <w:t xml:space="preserve">4. </w:t>
      </w:r>
      <w:proofErr w:type="gramStart"/>
      <w:r w:rsidRPr="00D81769">
        <w:rPr>
          <w:szCs w:val="26"/>
        </w:rPr>
        <w:t>Контроль за</w:t>
      </w:r>
      <w:proofErr w:type="gramEnd"/>
      <w:r w:rsidRPr="00D81769">
        <w:rPr>
          <w:szCs w:val="26"/>
        </w:rPr>
        <w:t xml:space="preserve"> исполнением настоящего приказа оставляю за собой.</w:t>
      </w:r>
    </w:p>
    <w:p w:rsidR="00D14CF3" w:rsidRPr="00D81769" w:rsidRDefault="00D14CF3" w:rsidP="005372FD">
      <w:pPr>
        <w:autoSpaceDE w:val="0"/>
        <w:autoSpaceDN w:val="0"/>
        <w:adjustRightInd w:val="0"/>
        <w:jc w:val="both"/>
        <w:rPr>
          <w:szCs w:val="26"/>
        </w:rPr>
      </w:pPr>
    </w:p>
    <w:p w:rsidR="003B4AB1" w:rsidRPr="00D81769" w:rsidRDefault="003B4AB1" w:rsidP="00644D01">
      <w:pPr>
        <w:widowControl w:val="0"/>
        <w:autoSpaceDE w:val="0"/>
        <w:autoSpaceDN w:val="0"/>
        <w:adjustRightInd w:val="0"/>
        <w:jc w:val="both"/>
        <w:rPr>
          <w:szCs w:val="26"/>
        </w:rPr>
      </w:pPr>
    </w:p>
    <w:p w:rsidR="003B4AB1" w:rsidRPr="00D81769" w:rsidRDefault="003B4AB1" w:rsidP="00644D01">
      <w:pPr>
        <w:widowControl w:val="0"/>
        <w:autoSpaceDE w:val="0"/>
        <w:autoSpaceDN w:val="0"/>
        <w:adjustRightInd w:val="0"/>
        <w:jc w:val="both"/>
        <w:rPr>
          <w:kern w:val="2"/>
          <w:szCs w:val="26"/>
        </w:rPr>
      </w:pPr>
    </w:p>
    <w:p w:rsidR="00CE19C8" w:rsidRPr="00D81769" w:rsidRDefault="00CE19C8" w:rsidP="00644D01">
      <w:pPr>
        <w:widowControl w:val="0"/>
        <w:autoSpaceDE w:val="0"/>
        <w:autoSpaceDN w:val="0"/>
        <w:adjustRightInd w:val="0"/>
        <w:ind w:firstLine="0"/>
        <w:jc w:val="both"/>
        <w:rPr>
          <w:kern w:val="2"/>
          <w:szCs w:val="26"/>
        </w:rPr>
      </w:pPr>
      <w:r w:rsidRPr="00D81769">
        <w:rPr>
          <w:kern w:val="2"/>
          <w:szCs w:val="26"/>
        </w:rPr>
        <w:t>Начальник департамента</w:t>
      </w:r>
      <w:r w:rsidRPr="00D81769">
        <w:rPr>
          <w:kern w:val="2"/>
          <w:szCs w:val="26"/>
        </w:rPr>
        <w:tab/>
        <w:t xml:space="preserve">  </w:t>
      </w:r>
      <w:r w:rsidRPr="00D81769">
        <w:rPr>
          <w:kern w:val="2"/>
          <w:szCs w:val="26"/>
        </w:rPr>
        <w:tab/>
      </w:r>
      <w:r w:rsidRPr="00D81769">
        <w:rPr>
          <w:kern w:val="2"/>
          <w:szCs w:val="26"/>
        </w:rPr>
        <w:tab/>
      </w:r>
      <w:r w:rsidRPr="00D81769">
        <w:rPr>
          <w:kern w:val="2"/>
          <w:szCs w:val="26"/>
        </w:rPr>
        <w:tab/>
      </w:r>
      <w:r w:rsidRPr="00D81769">
        <w:rPr>
          <w:kern w:val="2"/>
          <w:szCs w:val="26"/>
        </w:rPr>
        <w:tab/>
      </w:r>
      <w:r w:rsidRPr="00D81769">
        <w:rPr>
          <w:kern w:val="2"/>
          <w:szCs w:val="26"/>
        </w:rPr>
        <w:tab/>
      </w:r>
      <w:r w:rsidRPr="00D81769">
        <w:rPr>
          <w:kern w:val="2"/>
          <w:szCs w:val="26"/>
        </w:rPr>
        <w:tab/>
        <w:t xml:space="preserve">         </w:t>
      </w:r>
      <w:r w:rsidR="003B4AB1" w:rsidRPr="00D81769">
        <w:rPr>
          <w:kern w:val="2"/>
          <w:szCs w:val="26"/>
        </w:rPr>
        <w:t xml:space="preserve">  </w:t>
      </w:r>
      <w:r w:rsidR="00D14CF3" w:rsidRPr="00D81769">
        <w:rPr>
          <w:kern w:val="2"/>
          <w:szCs w:val="26"/>
        </w:rPr>
        <w:tab/>
        <w:t xml:space="preserve">   </w:t>
      </w:r>
      <w:r w:rsidRPr="00D81769">
        <w:rPr>
          <w:kern w:val="2"/>
          <w:szCs w:val="26"/>
        </w:rPr>
        <w:t>В.В. Сиротин</w:t>
      </w:r>
    </w:p>
    <w:p w:rsidR="00442C7B" w:rsidRPr="00D81769" w:rsidRDefault="00442C7B" w:rsidP="00644D01">
      <w:pPr>
        <w:widowControl w:val="0"/>
        <w:ind w:firstLine="0"/>
        <w:rPr>
          <w:sz w:val="24"/>
        </w:rPr>
      </w:pPr>
    </w:p>
    <w:p w:rsidR="00E62230" w:rsidRPr="00D81769" w:rsidRDefault="00E62230" w:rsidP="00644D01">
      <w:pPr>
        <w:widowControl w:val="0"/>
        <w:ind w:firstLine="0"/>
        <w:rPr>
          <w:sz w:val="24"/>
        </w:rPr>
      </w:pPr>
    </w:p>
    <w:p w:rsidR="00164B8B" w:rsidRPr="00D81769" w:rsidRDefault="00164B8B" w:rsidP="00644D01">
      <w:pPr>
        <w:widowControl w:val="0"/>
        <w:ind w:firstLine="0"/>
        <w:rPr>
          <w:sz w:val="24"/>
        </w:rPr>
      </w:pPr>
    </w:p>
    <w:p w:rsidR="00E62230" w:rsidRPr="00D81769" w:rsidRDefault="00E62230" w:rsidP="00644D01">
      <w:pPr>
        <w:widowControl w:val="0"/>
        <w:ind w:firstLine="0"/>
        <w:rPr>
          <w:sz w:val="24"/>
        </w:rPr>
      </w:pPr>
    </w:p>
    <w:p w:rsidR="00DB418F" w:rsidRPr="00D81769" w:rsidRDefault="00DB418F" w:rsidP="00644D01">
      <w:pPr>
        <w:widowControl w:val="0"/>
        <w:ind w:firstLine="0"/>
        <w:rPr>
          <w:sz w:val="24"/>
        </w:rPr>
      </w:pPr>
    </w:p>
    <w:p w:rsidR="00607E44" w:rsidRPr="00D81769" w:rsidRDefault="00607E44" w:rsidP="00644D01">
      <w:pPr>
        <w:widowControl w:val="0"/>
        <w:ind w:firstLine="0"/>
        <w:rPr>
          <w:sz w:val="24"/>
        </w:rPr>
      </w:pPr>
    </w:p>
    <w:p w:rsidR="00D14CF3" w:rsidRPr="00D81769" w:rsidRDefault="00D14CF3" w:rsidP="00644D01">
      <w:pPr>
        <w:widowControl w:val="0"/>
        <w:ind w:firstLine="0"/>
        <w:rPr>
          <w:sz w:val="24"/>
        </w:rPr>
      </w:pPr>
    </w:p>
    <w:p w:rsidR="00D14CF3" w:rsidRPr="00D81769" w:rsidRDefault="00D14CF3" w:rsidP="00644D01">
      <w:pPr>
        <w:widowControl w:val="0"/>
        <w:ind w:firstLine="0"/>
        <w:rPr>
          <w:sz w:val="24"/>
        </w:rPr>
      </w:pPr>
    </w:p>
    <w:p w:rsidR="00D14CF3" w:rsidRPr="00D81769" w:rsidRDefault="00D14CF3" w:rsidP="00644D01">
      <w:pPr>
        <w:widowControl w:val="0"/>
        <w:ind w:firstLine="0"/>
        <w:rPr>
          <w:sz w:val="24"/>
        </w:rPr>
      </w:pPr>
    </w:p>
    <w:p w:rsidR="00D14CF3" w:rsidRPr="00D81769" w:rsidRDefault="00D14CF3" w:rsidP="00644D01">
      <w:pPr>
        <w:widowControl w:val="0"/>
        <w:ind w:firstLine="0"/>
        <w:rPr>
          <w:sz w:val="24"/>
        </w:rPr>
      </w:pPr>
    </w:p>
    <w:p w:rsidR="00D14CF3" w:rsidRPr="00D81769" w:rsidRDefault="00D14CF3" w:rsidP="00644D01">
      <w:pPr>
        <w:widowControl w:val="0"/>
        <w:ind w:firstLine="0"/>
        <w:rPr>
          <w:sz w:val="24"/>
        </w:rPr>
      </w:pPr>
    </w:p>
    <w:p w:rsidR="00951436" w:rsidRPr="00D81769" w:rsidRDefault="00951436" w:rsidP="00644D01">
      <w:pPr>
        <w:widowControl w:val="0"/>
        <w:ind w:firstLine="0"/>
        <w:rPr>
          <w:sz w:val="20"/>
        </w:rPr>
      </w:pPr>
      <w:r w:rsidRPr="00D81769">
        <w:rPr>
          <w:sz w:val="20"/>
        </w:rPr>
        <w:t>В.Ю. Рогожкин</w:t>
      </w:r>
    </w:p>
    <w:p w:rsidR="000E009B" w:rsidRPr="00D81769" w:rsidRDefault="000E009B" w:rsidP="000E009B">
      <w:pPr>
        <w:shd w:val="clear" w:color="auto" w:fill="FFFFFF"/>
        <w:ind w:left="5103" w:firstLine="0"/>
        <w:rPr>
          <w:kern w:val="1"/>
          <w:szCs w:val="26"/>
        </w:rPr>
      </w:pPr>
      <w:r w:rsidRPr="00D81769">
        <w:rPr>
          <w:kern w:val="1"/>
          <w:szCs w:val="26"/>
        </w:rPr>
        <w:lastRenderedPageBreak/>
        <w:t>Утвержден</w:t>
      </w:r>
    </w:p>
    <w:p w:rsidR="000E009B" w:rsidRPr="00D81769" w:rsidRDefault="000E009B" w:rsidP="000E009B">
      <w:pPr>
        <w:shd w:val="clear" w:color="auto" w:fill="FFFFFF"/>
        <w:ind w:left="5103" w:firstLine="0"/>
        <w:rPr>
          <w:kern w:val="1"/>
          <w:szCs w:val="26"/>
        </w:rPr>
      </w:pPr>
      <w:r w:rsidRPr="00D81769">
        <w:rPr>
          <w:kern w:val="1"/>
          <w:szCs w:val="26"/>
        </w:rPr>
        <w:t xml:space="preserve">приказом Департамента охотничьего </w:t>
      </w:r>
      <w:r w:rsidRPr="00D81769">
        <w:rPr>
          <w:kern w:val="1"/>
          <w:szCs w:val="26"/>
        </w:rPr>
        <w:br/>
        <w:t>и рыбного хозяйства Томской области</w:t>
      </w:r>
    </w:p>
    <w:p w:rsidR="00EF70B3" w:rsidRPr="00D81769" w:rsidRDefault="000E009B" w:rsidP="000E009B">
      <w:pPr>
        <w:widowControl w:val="0"/>
        <w:ind w:left="5103" w:firstLine="0"/>
        <w:rPr>
          <w:kern w:val="1"/>
          <w:szCs w:val="26"/>
        </w:rPr>
      </w:pPr>
      <w:r w:rsidRPr="00D81769">
        <w:rPr>
          <w:kern w:val="1"/>
          <w:szCs w:val="26"/>
        </w:rPr>
        <w:t>от ___________№___________</w:t>
      </w:r>
    </w:p>
    <w:p w:rsidR="000E009B" w:rsidRPr="00D81769" w:rsidRDefault="000E009B" w:rsidP="000E009B">
      <w:pPr>
        <w:widowControl w:val="0"/>
        <w:ind w:left="5103" w:firstLine="0"/>
        <w:rPr>
          <w:kern w:val="1"/>
          <w:szCs w:val="26"/>
        </w:rPr>
      </w:pPr>
    </w:p>
    <w:p w:rsidR="000E009B" w:rsidRPr="00D81769" w:rsidRDefault="000E009B" w:rsidP="009622B3">
      <w:pPr>
        <w:widowControl w:val="0"/>
        <w:ind w:firstLine="0"/>
        <w:jc w:val="center"/>
        <w:rPr>
          <w:szCs w:val="26"/>
        </w:rPr>
      </w:pPr>
      <w:r w:rsidRPr="00D81769">
        <w:rPr>
          <w:szCs w:val="26"/>
        </w:rPr>
        <w:t>А</w:t>
      </w:r>
      <w:r w:rsidRPr="00D81769">
        <w:rPr>
          <w:bCs/>
          <w:szCs w:val="26"/>
        </w:rPr>
        <w:t xml:space="preserve">дминистративный регламент предоставления государственной услуги </w:t>
      </w:r>
      <w:r w:rsidR="00AA414F" w:rsidRPr="00D81769">
        <w:rPr>
          <w:bCs/>
          <w:szCs w:val="26"/>
        </w:rPr>
        <w:t>«</w:t>
      </w:r>
      <w:r w:rsidRPr="00D81769">
        <w:rPr>
          <w:szCs w:val="26"/>
        </w:rPr>
        <w:t>Распределение квот добычи (вылова) водных биологических ресурсов для организации любительского и спортивного рыболовства</w:t>
      </w:r>
      <w:r w:rsidR="00AA414F" w:rsidRPr="00D81769">
        <w:rPr>
          <w:szCs w:val="26"/>
        </w:rPr>
        <w:t>»</w:t>
      </w:r>
    </w:p>
    <w:p w:rsidR="000E009B" w:rsidRPr="00D81769" w:rsidRDefault="000E009B" w:rsidP="009622B3">
      <w:pPr>
        <w:widowControl w:val="0"/>
        <w:ind w:firstLine="0"/>
        <w:jc w:val="center"/>
        <w:rPr>
          <w:szCs w:val="26"/>
        </w:rPr>
      </w:pPr>
    </w:p>
    <w:p w:rsidR="000E009B" w:rsidRPr="00D81769" w:rsidRDefault="000E009B" w:rsidP="009622B3">
      <w:pPr>
        <w:widowControl w:val="0"/>
        <w:ind w:firstLine="0"/>
        <w:jc w:val="center"/>
        <w:rPr>
          <w:szCs w:val="26"/>
        </w:rPr>
      </w:pPr>
      <w:r w:rsidRPr="00D81769">
        <w:rPr>
          <w:szCs w:val="26"/>
        </w:rPr>
        <w:t>1. Общие положения</w:t>
      </w:r>
    </w:p>
    <w:p w:rsidR="000E009B" w:rsidRPr="00D81769" w:rsidRDefault="000E009B" w:rsidP="009622B3">
      <w:pPr>
        <w:widowControl w:val="0"/>
        <w:jc w:val="center"/>
        <w:rPr>
          <w:szCs w:val="26"/>
        </w:rPr>
      </w:pPr>
    </w:p>
    <w:p w:rsidR="000E009B" w:rsidRPr="00D81769" w:rsidRDefault="000E009B" w:rsidP="009622B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 xml:space="preserve">1. Настоящий Административный регламент (далее - Административный регламент) определяет стандарт, сроки и последовательность административных процедур по предоставлению государственной услуги </w:t>
      </w:r>
      <w:r w:rsidR="00AA414F" w:rsidRPr="00D81769">
        <w:rPr>
          <w:rFonts w:ascii="Times New Roman" w:hAnsi="Times New Roman" w:cs="Times New Roman"/>
          <w:sz w:val="26"/>
          <w:szCs w:val="26"/>
        </w:rPr>
        <w:t>«</w:t>
      </w:r>
      <w:r w:rsidRPr="00D81769">
        <w:rPr>
          <w:rFonts w:ascii="Times New Roman" w:hAnsi="Times New Roman" w:cs="Times New Roman"/>
          <w:sz w:val="26"/>
          <w:szCs w:val="26"/>
        </w:rPr>
        <w:t>Распределение квот добычи (вылова) водных биологических ресурсов для организации любительского и спортивного рыболовства</w:t>
      </w:r>
      <w:r w:rsidR="00AA414F" w:rsidRPr="00D81769">
        <w:rPr>
          <w:rFonts w:ascii="Times New Roman" w:hAnsi="Times New Roman" w:cs="Times New Roman"/>
          <w:sz w:val="26"/>
          <w:szCs w:val="26"/>
        </w:rPr>
        <w:t>»</w:t>
      </w:r>
      <w:r w:rsidRPr="00D81769">
        <w:rPr>
          <w:rFonts w:ascii="Times New Roman" w:hAnsi="Times New Roman" w:cs="Times New Roman"/>
          <w:sz w:val="26"/>
          <w:szCs w:val="26"/>
        </w:rPr>
        <w:t>.</w:t>
      </w:r>
    </w:p>
    <w:p w:rsidR="000E009B" w:rsidRPr="00D81769" w:rsidRDefault="000E009B" w:rsidP="009622B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>2. Право на получение государственной услуги имеют юридические лица и индивидуальные предприниматели, соответствующие следующим обязательным требованиям (далее – заявители):</w:t>
      </w:r>
    </w:p>
    <w:p w:rsidR="000E009B" w:rsidRPr="00D81769" w:rsidRDefault="000E009B" w:rsidP="009622B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D81769">
        <w:rPr>
          <w:rFonts w:ascii="Times New Roman" w:hAnsi="Times New Roman" w:cs="Times New Roman"/>
          <w:sz w:val="26"/>
          <w:szCs w:val="26"/>
        </w:rPr>
        <w:t xml:space="preserve">1) зарегистрированные в соответствии с Федеральным законом от 8 августа 2001 года № 129-ФЗ </w:t>
      </w:r>
      <w:r w:rsidR="00AA414F" w:rsidRPr="00D81769">
        <w:rPr>
          <w:rFonts w:ascii="Times New Roman" w:hAnsi="Times New Roman" w:cs="Times New Roman"/>
          <w:sz w:val="26"/>
          <w:szCs w:val="26"/>
        </w:rPr>
        <w:t>«</w:t>
      </w:r>
      <w:r w:rsidRPr="00D81769">
        <w:rPr>
          <w:rFonts w:ascii="Times New Roman" w:hAnsi="Times New Roman" w:cs="Times New Roman"/>
          <w:sz w:val="26"/>
          <w:szCs w:val="26"/>
        </w:rPr>
        <w:t>О государственной регистрации юридических лиц и индивидуальных предпринимателей</w:t>
      </w:r>
      <w:r w:rsidR="00AA414F" w:rsidRPr="00D81769">
        <w:rPr>
          <w:rFonts w:ascii="Times New Roman" w:hAnsi="Times New Roman" w:cs="Times New Roman"/>
          <w:sz w:val="26"/>
          <w:szCs w:val="26"/>
        </w:rPr>
        <w:t>»</w:t>
      </w:r>
      <w:r w:rsidRPr="00D81769">
        <w:rPr>
          <w:rFonts w:ascii="Times New Roman" w:hAnsi="Times New Roman" w:cs="Times New Roman"/>
          <w:sz w:val="26"/>
          <w:szCs w:val="26"/>
        </w:rPr>
        <w:t>;</w:t>
      </w:r>
      <w:proofErr w:type="gramEnd"/>
    </w:p>
    <w:p w:rsidR="000E009B" w:rsidRPr="00D81769" w:rsidRDefault="000E009B" w:rsidP="009622B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>2) не находящиеся по</w:t>
      </w:r>
      <w:r w:rsidR="00407CB6" w:rsidRPr="00D81769">
        <w:rPr>
          <w:rFonts w:ascii="Times New Roman" w:hAnsi="Times New Roman" w:cs="Times New Roman"/>
          <w:sz w:val="26"/>
          <w:szCs w:val="26"/>
        </w:rPr>
        <w:t>д</w:t>
      </w:r>
      <w:r w:rsidRPr="00D81769">
        <w:rPr>
          <w:rFonts w:ascii="Times New Roman" w:hAnsi="Times New Roman" w:cs="Times New Roman"/>
          <w:sz w:val="26"/>
          <w:szCs w:val="26"/>
        </w:rPr>
        <w:t xml:space="preserve"> контролем иностранного инвестора, за исключением случая, если контроль иностранного инвестора в отношении заявителя установлен в порядке, предусмотренном Федеральным законом от 29 апреля № 57-ФЗ </w:t>
      </w:r>
      <w:r w:rsidR="00AA414F" w:rsidRPr="00D81769">
        <w:rPr>
          <w:rFonts w:ascii="Times New Roman" w:hAnsi="Times New Roman" w:cs="Times New Roman"/>
          <w:sz w:val="26"/>
          <w:szCs w:val="26"/>
        </w:rPr>
        <w:t>«</w:t>
      </w:r>
      <w:r w:rsidRPr="00D81769">
        <w:rPr>
          <w:rFonts w:ascii="Times New Roman" w:hAnsi="Times New Roman" w:cs="Times New Roman"/>
          <w:sz w:val="26"/>
          <w:szCs w:val="26"/>
        </w:rPr>
        <w:t>О порядке осуществления иностранных инвестиций в хозяйственные общества, имеющие стратегическое значение для обеспечения  обороны страны и безопасности государства</w:t>
      </w:r>
      <w:r w:rsidR="00AA414F" w:rsidRPr="00D81769">
        <w:rPr>
          <w:rFonts w:ascii="Times New Roman" w:hAnsi="Times New Roman" w:cs="Times New Roman"/>
          <w:sz w:val="26"/>
          <w:szCs w:val="26"/>
        </w:rPr>
        <w:t>»</w:t>
      </w:r>
      <w:r w:rsidRPr="00D81769">
        <w:rPr>
          <w:rFonts w:ascii="Times New Roman" w:hAnsi="Times New Roman" w:cs="Times New Roman"/>
          <w:sz w:val="26"/>
          <w:szCs w:val="26"/>
        </w:rPr>
        <w:t>, - для юридических лиц;</w:t>
      </w:r>
    </w:p>
    <w:p w:rsidR="000E009B" w:rsidRPr="00D81769" w:rsidRDefault="000E009B" w:rsidP="009622B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>3) имеющие действующий договор о предоставлении рыбопромыслового участка для организации любительского и спортивного рыболовства на территории Томской области.</w:t>
      </w:r>
    </w:p>
    <w:p w:rsidR="000E009B" w:rsidRPr="00D81769" w:rsidRDefault="000E009B" w:rsidP="009622B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>От имени заявителей за получением государственной услуги могут обращаться их представители при наличии надлежащим образом оформленных полномочий.</w:t>
      </w:r>
    </w:p>
    <w:p w:rsidR="00543D39" w:rsidRPr="00D81769" w:rsidRDefault="00543D39" w:rsidP="009622B3">
      <w:pPr>
        <w:widowControl w:val="0"/>
        <w:suppressAutoHyphens/>
        <w:adjustRightInd w:val="0"/>
        <w:jc w:val="both"/>
        <w:rPr>
          <w:szCs w:val="26"/>
        </w:rPr>
      </w:pPr>
      <w:r w:rsidRPr="00D81769">
        <w:rPr>
          <w:szCs w:val="26"/>
        </w:rPr>
        <w:t xml:space="preserve">3. На Едином портале государственных и муниципальных услуг (функций) по адресу: http://gosuslugi.ru (далее – Единый портал), на официальном сайте Департамента охотничьего и рыбного хозяйства Томской области (далее – Департамент) по адресу: </w:t>
      </w:r>
      <w:hyperlink r:id="rId10" w:history="1">
        <w:r w:rsidRPr="00D81769">
          <w:rPr>
            <w:rStyle w:val="ac"/>
            <w:color w:val="auto"/>
            <w:szCs w:val="26"/>
          </w:rPr>
          <w:t>http://</w:t>
        </w:r>
        <w:proofErr w:type="spellStart"/>
        <w:r w:rsidRPr="00D81769">
          <w:rPr>
            <w:rStyle w:val="ac"/>
            <w:color w:val="auto"/>
            <w:szCs w:val="26"/>
            <w:lang w:val="en-US"/>
          </w:rPr>
          <w:t>dor</w:t>
        </w:r>
        <w:proofErr w:type="spellEnd"/>
        <w:r w:rsidRPr="00D81769">
          <w:rPr>
            <w:rStyle w:val="ac"/>
            <w:color w:val="auto"/>
            <w:szCs w:val="26"/>
          </w:rPr>
          <w:t>.</w:t>
        </w:r>
        <w:proofErr w:type="spellStart"/>
        <w:r w:rsidRPr="00D81769">
          <w:rPr>
            <w:rStyle w:val="ac"/>
            <w:color w:val="auto"/>
            <w:szCs w:val="26"/>
            <w:lang w:val="en-US"/>
          </w:rPr>
          <w:t>tomsk</w:t>
        </w:r>
        <w:proofErr w:type="spellEnd"/>
        <w:r w:rsidRPr="00D81769">
          <w:rPr>
            <w:rStyle w:val="ac"/>
            <w:color w:val="auto"/>
            <w:szCs w:val="26"/>
          </w:rPr>
          <w:t>.</w:t>
        </w:r>
        <w:proofErr w:type="spellStart"/>
        <w:r w:rsidRPr="00D81769">
          <w:rPr>
            <w:rStyle w:val="ac"/>
            <w:color w:val="auto"/>
            <w:szCs w:val="26"/>
            <w:lang w:val="en-US"/>
          </w:rPr>
          <w:t>gov</w:t>
        </w:r>
        <w:proofErr w:type="spellEnd"/>
        <w:r w:rsidRPr="00D81769">
          <w:rPr>
            <w:rStyle w:val="ac"/>
            <w:color w:val="auto"/>
            <w:szCs w:val="26"/>
          </w:rPr>
          <w:t>.</w:t>
        </w:r>
        <w:r w:rsidRPr="00D81769">
          <w:rPr>
            <w:rStyle w:val="ac"/>
            <w:color w:val="auto"/>
            <w:szCs w:val="26"/>
            <w:lang w:val="en-US"/>
          </w:rPr>
          <w:t>ru</w:t>
        </w:r>
      </w:hyperlink>
      <w:r w:rsidRPr="00D81769">
        <w:rPr>
          <w:szCs w:val="26"/>
        </w:rPr>
        <w:t xml:space="preserve"> и на информационных стендах Департамента размещается следующая информация:</w:t>
      </w:r>
    </w:p>
    <w:p w:rsidR="00543D39" w:rsidRPr="00D81769" w:rsidRDefault="00543D39" w:rsidP="009622B3">
      <w:pPr>
        <w:widowControl w:val="0"/>
        <w:suppressAutoHyphens/>
        <w:adjustRightInd w:val="0"/>
        <w:jc w:val="both"/>
        <w:rPr>
          <w:szCs w:val="26"/>
        </w:rPr>
      </w:pPr>
      <w:r w:rsidRPr="00D81769">
        <w:rPr>
          <w:szCs w:val="26"/>
        </w:rPr>
        <w:t>1) наименования структурных подразделений Департамента;</w:t>
      </w:r>
    </w:p>
    <w:p w:rsidR="00543D39" w:rsidRPr="00D81769" w:rsidRDefault="00543D39" w:rsidP="009622B3">
      <w:pPr>
        <w:widowControl w:val="0"/>
        <w:suppressAutoHyphens/>
        <w:adjustRightInd w:val="0"/>
        <w:jc w:val="both"/>
        <w:rPr>
          <w:szCs w:val="26"/>
        </w:rPr>
      </w:pPr>
      <w:r w:rsidRPr="00D81769">
        <w:rPr>
          <w:szCs w:val="26"/>
        </w:rPr>
        <w:t>2) место нахождения Департамента: 634041, г. Томск, пр. Кирова, 14, каб. 52, 53, 54, 57, 58, 59;</w:t>
      </w:r>
    </w:p>
    <w:p w:rsidR="00543D39" w:rsidRPr="00D81769" w:rsidRDefault="00543D39" w:rsidP="009622B3">
      <w:pPr>
        <w:widowControl w:val="0"/>
        <w:suppressAutoHyphens/>
        <w:adjustRightInd w:val="0"/>
        <w:jc w:val="both"/>
        <w:rPr>
          <w:szCs w:val="26"/>
        </w:rPr>
      </w:pPr>
      <w:r w:rsidRPr="00D81769">
        <w:rPr>
          <w:szCs w:val="26"/>
        </w:rPr>
        <w:t>3) номер телефона для справок: (3822) 903-071;</w:t>
      </w:r>
    </w:p>
    <w:p w:rsidR="00543D39" w:rsidRPr="00D81769" w:rsidRDefault="00543D39" w:rsidP="009622B3">
      <w:pPr>
        <w:widowControl w:val="0"/>
        <w:suppressAutoHyphens/>
        <w:adjustRightInd w:val="0"/>
        <w:jc w:val="both"/>
        <w:rPr>
          <w:szCs w:val="26"/>
        </w:rPr>
      </w:pPr>
      <w:r w:rsidRPr="00D81769">
        <w:rPr>
          <w:szCs w:val="26"/>
        </w:rPr>
        <w:t>4) номер факса: (3822) 903-071;</w:t>
      </w:r>
    </w:p>
    <w:p w:rsidR="00543D39" w:rsidRPr="00D81769" w:rsidRDefault="00543D39" w:rsidP="009622B3">
      <w:pPr>
        <w:widowControl w:val="0"/>
        <w:suppressAutoHyphens/>
        <w:adjustRightInd w:val="0"/>
        <w:jc w:val="both"/>
        <w:rPr>
          <w:szCs w:val="26"/>
        </w:rPr>
      </w:pPr>
      <w:r w:rsidRPr="00D81769">
        <w:rPr>
          <w:szCs w:val="26"/>
        </w:rPr>
        <w:t>5) адрес официального сайта Департамента: http://</w:t>
      </w:r>
      <w:proofErr w:type="spellStart"/>
      <w:r w:rsidRPr="00D81769">
        <w:rPr>
          <w:szCs w:val="26"/>
          <w:lang w:val="en-US"/>
        </w:rPr>
        <w:t>dor</w:t>
      </w:r>
      <w:proofErr w:type="spellEnd"/>
      <w:r w:rsidRPr="00D81769">
        <w:rPr>
          <w:szCs w:val="26"/>
        </w:rPr>
        <w:t>.</w:t>
      </w:r>
      <w:proofErr w:type="spellStart"/>
      <w:r w:rsidRPr="00D81769">
        <w:rPr>
          <w:szCs w:val="26"/>
          <w:lang w:val="en-US"/>
        </w:rPr>
        <w:t>tomsk</w:t>
      </w:r>
      <w:proofErr w:type="spellEnd"/>
      <w:r w:rsidRPr="00D81769">
        <w:rPr>
          <w:szCs w:val="26"/>
        </w:rPr>
        <w:t>.</w:t>
      </w:r>
      <w:proofErr w:type="spellStart"/>
      <w:r w:rsidRPr="00D81769">
        <w:rPr>
          <w:szCs w:val="26"/>
          <w:lang w:val="en-US"/>
        </w:rPr>
        <w:t>gov</w:t>
      </w:r>
      <w:proofErr w:type="spellEnd"/>
      <w:r w:rsidRPr="00D81769">
        <w:rPr>
          <w:szCs w:val="26"/>
        </w:rPr>
        <w:t>.</w:t>
      </w:r>
      <w:r w:rsidRPr="00D81769">
        <w:rPr>
          <w:szCs w:val="26"/>
          <w:lang w:val="en-US"/>
        </w:rPr>
        <w:t>ru</w:t>
      </w:r>
      <w:r w:rsidRPr="00D81769">
        <w:rPr>
          <w:szCs w:val="26"/>
        </w:rPr>
        <w:t>;</w:t>
      </w:r>
    </w:p>
    <w:p w:rsidR="00543D39" w:rsidRPr="00D81769" w:rsidRDefault="00543D39" w:rsidP="009622B3">
      <w:pPr>
        <w:widowControl w:val="0"/>
        <w:suppressAutoHyphens/>
        <w:adjustRightInd w:val="0"/>
        <w:jc w:val="both"/>
        <w:rPr>
          <w:szCs w:val="26"/>
        </w:rPr>
      </w:pPr>
      <w:r w:rsidRPr="00D81769">
        <w:rPr>
          <w:szCs w:val="26"/>
        </w:rPr>
        <w:t xml:space="preserve">6) адрес электронной почты: </w:t>
      </w:r>
      <w:proofErr w:type="spellStart"/>
      <w:r w:rsidRPr="00D81769">
        <w:rPr>
          <w:szCs w:val="26"/>
          <w:lang w:val="en-US"/>
        </w:rPr>
        <w:t>dor</w:t>
      </w:r>
      <w:proofErr w:type="spellEnd"/>
      <w:r w:rsidRPr="00D81769">
        <w:rPr>
          <w:szCs w:val="26"/>
        </w:rPr>
        <w:t>.</w:t>
      </w:r>
      <w:proofErr w:type="spellStart"/>
      <w:r w:rsidRPr="00D81769">
        <w:rPr>
          <w:szCs w:val="26"/>
          <w:lang w:val="en-US"/>
        </w:rPr>
        <w:t>tomsk</w:t>
      </w:r>
      <w:proofErr w:type="spellEnd"/>
      <w:r w:rsidRPr="00D81769">
        <w:rPr>
          <w:szCs w:val="26"/>
        </w:rPr>
        <w:t>@</w:t>
      </w:r>
      <w:proofErr w:type="spellStart"/>
      <w:r w:rsidRPr="00D81769">
        <w:rPr>
          <w:szCs w:val="26"/>
          <w:lang w:val="en-US"/>
        </w:rPr>
        <w:t>yandex</w:t>
      </w:r>
      <w:proofErr w:type="spellEnd"/>
      <w:r w:rsidRPr="00D81769">
        <w:rPr>
          <w:szCs w:val="26"/>
        </w:rPr>
        <w:t>.</w:t>
      </w:r>
      <w:r w:rsidRPr="00D81769">
        <w:rPr>
          <w:szCs w:val="26"/>
          <w:lang w:val="en-US"/>
        </w:rPr>
        <w:t>ru</w:t>
      </w:r>
      <w:r w:rsidRPr="00D81769">
        <w:rPr>
          <w:szCs w:val="26"/>
        </w:rPr>
        <w:t xml:space="preserve">; </w:t>
      </w:r>
    </w:p>
    <w:p w:rsidR="00543D39" w:rsidRPr="00D81769" w:rsidRDefault="00543D39" w:rsidP="009622B3">
      <w:pPr>
        <w:pStyle w:val="af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>7) график работы Департамента:</w:t>
      </w:r>
    </w:p>
    <w:p w:rsidR="00543D39" w:rsidRPr="00D81769" w:rsidRDefault="00543D39" w:rsidP="009622B3">
      <w:pPr>
        <w:jc w:val="both"/>
        <w:rPr>
          <w:szCs w:val="26"/>
        </w:rPr>
      </w:pPr>
      <w:r w:rsidRPr="00D81769">
        <w:rPr>
          <w:szCs w:val="26"/>
        </w:rPr>
        <w:t>понедельник, вторник, среда, четверг – с 08.00 до 17.00;</w:t>
      </w:r>
    </w:p>
    <w:p w:rsidR="00543D39" w:rsidRPr="00D81769" w:rsidRDefault="00543D39" w:rsidP="009622B3">
      <w:pPr>
        <w:jc w:val="both"/>
        <w:rPr>
          <w:szCs w:val="26"/>
        </w:rPr>
      </w:pPr>
      <w:r w:rsidRPr="00D81769">
        <w:rPr>
          <w:szCs w:val="26"/>
        </w:rPr>
        <w:t>пятница – с 08.00 до 16.10;</w:t>
      </w:r>
    </w:p>
    <w:p w:rsidR="00543D39" w:rsidRPr="00D81769" w:rsidRDefault="00543D39" w:rsidP="009622B3">
      <w:pPr>
        <w:jc w:val="both"/>
        <w:rPr>
          <w:szCs w:val="26"/>
        </w:rPr>
      </w:pPr>
      <w:r w:rsidRPr="00D81769">
        <w:rPr>
          <w:szCs w:val="26"/>
        </w:rPr>
        <w:t>перерыв для отдыха и питания – с 12.00 до 12.50;</w:t>
      </w:r>
    </w:p>
    <w:p w:rsidR="00543D39" w:rsidRPr="00D81769" w:rsidRDefault="00543D39" w:rsidP="009622B3">
      <w:pPr>
        <w:jc w:val="both"/>
        <w:rPr>
          <w:szCs w:val="26"/>
        </w:rPr>
      </w:pPr>
      <w:r w:rsidRPr="00D81769">
        <w:rPr>
          <w:szCs w:val="26"/>
        </w:rPr>
        <w:lastRenderedPageBreak/>
        <w:t>суббота, воскресенье – выходные дни;</w:t>
      </w:r>
    </w:p>
    <w:p w:rsidR="00543D39" w:rsidRPr="00D81769" w:rsidRDefault="00543D39" w:rsidP="009622B3">
      <w:pPr>
        <w:pStyle w:val="Default"/>
        <w:ind w:firstLine="709"/>
        <w:jc w:val="both"/>
        <w:rPr>
          <w:color w:val="auto"/>
          <w:sz w:val="26"/>
          <w:szCs w:val="26"/>
        </w:rPr>
      </w:pPr>
      <w:r w:rsidRPr="00D81769">
        <w:rPr>
          <w:color w:val="auto"/>
          <w:sz w:val="26"/>
          <w:szCs w:val="26"/>
        </w:rPr>
        <w:t xml:space="preserve">8) исчерпывающий перечень документов, необходимых для предоставления государственной услуги, требования к оформлению указанных документов, а также перечень документов, которые заявитель вправе представить по собственной инициативе; </w:t>
      </w:r>
    </w:p>
    <w:p w:rsidR="00543D39" w:rsidRPr="00D81769" w:rsidRDefault="00543D39" w:rsidP="009622B3">
      <w:pPr>
        <w:pStyle w:val="Default"/>
        <w:ind w:firstLine="709"/>
        <w:jc w:val="both"/>
        <w:rPr>
          <w:color w:val="auto"/>
          <w:sz w:val="26"/>
          <w:szCs w:val="26"/>
        </w:rPr>
      </w:pPr>
      <w:r w:rsidRPr="00D81769">
        <w:rPr>
          <w:color w:val="auto"/>
          <w:sz w:val="26"/>
          <w:szCs w:val="26"/>
        </w:rPr>
        <w:t xml:space="preserve">9) круг заявителей; </w:t>
      </w:r>
    </w:p>
    <w:p w:rsidR="00543D39" w:rsidRPr="00D81769" w:rsidRDefault="00543D39" w:rsidP="009622B3">
      <w:pPr>
        <w:pStyle w:val="Default"/>
        <w:ind w:firstLine="709"/>
        <w:jc w:val="both"/>
        <w:rPr>
          <w:color w:val="auto"/>
          <w:sz w:val="26"/>
          <w:szCs w:val="26"/>
        </w:rPr>
      </w:pPr>
      <w:r w:rsidRPr="00D81769">
        <w:rPr>
          <w:color w:val="auto"/>
          <w:sz w:val="26"/>
          <w:szCs w:val="26"/>
        </w:rPr>
        <w:t xml:space="preserve">10) срок предоставления государственной услуги; </w:t>
      </w:r>
    </w:p>
    <w:p w:rsidR="00543D39" w:rsidRPr="00D81769" w:rsidRDefault="00543D39" w:rsidP="009622B3">
      <w:pPr>
        <w:pStyle w:val="Default"/>
        <w:ind w:firstLine="709"/>
        <w:jc w:val="both"/>
        <w:rPr>
          <w:color w:val="auto"/>
          <w:sz w:val="26"/>
          <w:szCs w:val="26"/>
        </w:rPr>
      </w:pPr>
      <w:r w:rsidRPr="00D81769">
        <w:rPr>
          <w:color w:val="auto"/>
          <w:sz w:val="26"/>
          <w:szCs w:val="26"/>
        </w:rPr>
        <w:t xml:space="preserve">11) порядок представления документа, являющегося результатом предоставления государственной услуги; </w:t>
      </w:r>
    </w:p>
    <w:p w:rsidR="00543D39" w:rsidRPr="00D81769" w:rsidRDefault="00E02760" w:rsidP="009622B3">
      <w:pPr>
        <w:pStyle w:val="Default"/>
        <w:ind w:firstLine="709"/>
        <w:jc w:val="both"/>
        <w:rPr>
          <w:color w:val="auto"/>
          <w:sz w:val="26"/>
          <w:szCs w:val="26"/>
        </w:rPr>
      </w:pPr>
      <w:r w:rsidRPr="00D81769">
        <w:rPr>
          <w:color w:val="auto"/>
          <w:sz w:val="26"/>
          <w:szCs w:val="26"/>
        </w:rPr>
        <w:t>12</w:t>
      </w:r>
      <w:r w:rsidR="00543D39" w:rsidRPr="00D81769">
        <w:rPr>
          <w:color w:val="auto"/>
          <w:sz w:val="26"/>
          <w:szCs w:val="26"/>
        </w:rPr>
        <w:t xml:space="preserve">) исчерпывающий перечень оснований для отказа в предоставлении государственной услуги; </w:t>
      </w:r>
    </w:p>
    <w:p w:rsidR="00543D39" w:rsidRPr="00D81769" w:rsidRDefault="00E02760" w:rsidP="009622B3">
      <w:pPr>
        <w:pStyle w:val="Default"/>
        <w:ind w:firstLine="709"/>
        <w:jc w:val="both"/>
        <w:rPr>
          <w:color w:val="auto"/>
          <w:sz w:val="26"/>
          <w:szCs w:val="26"/>
        </w:rPr>
      </w:pPr>
      <w:r w:rsidRPr="00D81769">
        <w:rPr>
          <w:color w:val="auto"/>
          <w:sz w:val="26"/>
          <w:szCs w:val="26"/>
        </w:rPr>
        <w:t>13</w:t>
      </w:r>
      <w:r w:rsidR="00543D39" w:rsidRPr="00D81769">
        <w:rPr>
          <w:color w:val="auto"/>
          <w:sz w:val="26"/>
          <w:szCs w:val="26"/>
        </w:rPr>
        <w:t>) порядок досудебного (внесудебного) обжалования решений и действий (бездействия) органа, предоставляющего государственную услугу, должностного лица органа, предоставляющего государственную услугу, либо государственного служащего;</w:t>
      </w:r>
    </w:p>
    <w:p w:rsidR="00543D39" w:rsidRPr="00D81769" w:rsidRDefault="00E02760" w:rsidP="009622B3">
      <w:pPr>
        <w:pStyle w:val="Default"/>
        <w:ind w:firstLine="709"/>
        <w:jc w:val="both"/>
        <w:rPr>
          <w:color w:val="auto"/>
          <w:sz w:val="26"/>
          <w:szCs w:val="26"/>
        </w:rPr>
      </w:pPr>
      <w:r w:rsidRPr="00D81769">
        <w:rPr>
          <w:color w:val="auto"/>
          <w:sz w:val="26"/>
          <w:szCs w:val="26"/>
        </w:rPr>
        <w:t>14</w:t>
      </w:r>
      <w:r w:rsidR="00543D39" w:rsidRPr="00D81769">
        <w:rPr>
          <w:color w:val="auto"/>
          <w:sz w:val="26"/>
          <w:szCs w:val="26"/>
        </w:rPr>
        <w:t xml:space="preserve">) формы заявлений (уведомлений, сообщений), используемые при предоставлении государственной услуги. </w:t>
      </w:r>
    </w:p>
    <w:p w:rsidR="00543D39" w:rsidRPr="00D81769" w:rsidRDefault="00AD4B5C" w:rsidP="009622B3">
      <w:pPr>
        <w:pStyle w:val="Default"/>
        <w:ind w:firstLine="709"/>
        <w:jc w:val="both"/>
        <w:rPr>
          <w:color w:val="auto"/>
          <w:sz w:val="26"/>
          <w:szCs w:val="26"/>
        </w:rPr>
      </w:pPr>
      <w:r w:rsidRPr="00D81769">
        <w:rPr>
          <w:color w:val="auto"/>
          <w:sz w:val="26"/>
          <w:szCs w:val="26"/>
        </w:rPr>
        <w:t xml:space="preserve">4. </w:t>
      </w:r>
      <w:r w:rsidR="00543D39" w:rsidRPr="00D81769">
        <w:rPr>
          <w:color w:val="auto"/>
          <w:sz w:val="26"/>
          <w:szCs w:val="26"/>
        </w:rPr>
        <w:t xml:space="preserve">Информация на Едином портале, официальном сайте Департамента о порядке и сроках предоставления государственной услуги на основании сведений, содержащихся в федеральной государственной информационной системе </w:t>
      </w:r>
      <w:r w:rsidR="00AA414F" w:rsidRPr="00D81769">
        <w:rPr>
          <w:color w:val="auto"/>
          <w:sz w:val="26"/>
          <w:szCs w:val="26"/>
        </w:rPr>
        <w:t>«</w:t>
      </w:r>
      <w:r w:rsidR="00543D39" w:rsidRPr="00D81769">
        <w:rPr>
          <w:color w:val="auto"/>
          <w:sz w:val="26"/>
          <w:szCs w:val="26"/>
        </w:rPr>
        <w:t>Федеральный реестр государственных и муниципальных услуг (функций)</w:t>
      </w:r>
      <w:r w:rsidR="00AA414F" w:rsidRPr="00D81769">
        <w:rPr>
          <w:color w:val="auto"/>
          <w:sz w:val="26"/>
          <w:szCs w:val="26"/>
        </w:rPr>
        <w:t>»</w:t>
      </w:r>
      <w:r w:rsidR="00543D39" w:rsidRPr="00D81769">
        <w:rPr>
          <w:color w:val="auto"/>
          <w:sz w:val="26"/>
          <w:szCs w:val="26"/>
        </w:rPr>
        <w:t xml:space="preserve">, предоставляется заявителю бесплатно. </w:t>
      </w:r>
    </w:p>
    <w:p w:rsidR="00543D39" w:rsidRPr="00D81769" w:rsidRDefault="00AD4B5C" w:rsidP="009622B3">
      <w:pPr>
        <w:jc w:val="both"/>
        <w:rPr>
          <w:szCs w:val="26"/>
        </w:rPr>
      </w:pPr>
      <w:r w:rsidRPr="00D81769">
        <w:rPr>
          <w:szCs w:val="26"/>
        </w:rPr>
        <w:t xml:space="preserve">5. </w:t>
      </w:r>
      <w:r w:rsidR="00543D39" w:rsidRPr="00D81769">
        <w:rPr>
          <w:szCs w:val="26"/>
        </w:rPr>
        <w:t>Доступ к информации о сроках и порядке предоставления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предоставление им персональных данных.</w:t>
      </w:r>
    </w:p>
    <w:p w:rsidR="00543D39" w:rsidRPr="00D81769" w:rsidRDefault="00AD4B5C" w:rsidP="009622B3">
      <w:pPr>
        <w:suppressAutoHyphens/>
        <w:adjustRightInd w:val="0"/>
        <w:jc w:val="both"/>
        <w:rPr>
          <w:szCs w:val="26"/>
        </w:rPr>
      </w:pPr>
      <w:r w:rsidRPr="00D81769">
        <w:rPr>
          <w:szCs w:val="26"/>
        </w:rPr>
        <w:t xml:space="preserve">6. </w:t>
      </w:r>
      <w:r w:rsidR="00543D39" w:rsidRPr="00D81769">
        <w:rPr>
          <w:szCs w:val="26"/>
        </w:rPr>
        <w:t xml:space="preserve">Информацию о предоставлении государственной услуги в многофункциональном </w:t>
      </w:r>
      <w:proofErr w:type="gramStart"/>
      <w:r w:rsidR="00543D39" w:rsidRPr="00D81769">
        <w:rPr>
          <w:szCs w:val="26"/>
        </w:rPr>
        <w:t>центре</w:t>
      </w:r>
      <w:proofErr w:type="gramEnd"/>
      <w:r w:rsidR="00543D39" w:rsidRPr="00D81769">
        <w:rPr>
          <w:szCs w:val="26"/>
        </w:rPr>
        <w:t xml:space="preserve"> возможно получить в случае заключения соглашения о взаимодействии между Департаментом и Томским областным многофункциональным центром (далее – многофункциональный центр).</w:t>
      </w:r>
    </w:p>
    <w:p w:rsidR="00543D39" w:rsidRPr="00D81769" w:rsidRDefault="000A207D" w:rsidP="009622B3">
      <w:pPr>
        <w:widowControl w:val="0"/>
        <w:suppressAutoHyphens/>
        <w:adjustRightInd w:val="0"/>
        <w:jc w:val="both"/>
        <w:rPr>
          <w:szCs w:val="26"/>
        </w:rPr>
      </w:pPr>
      <w:r w:rsidRPr="00D81769">
        <w:rPr>
          <w:szCs w:val="26"/>
        </w:rPr>
        <w:t>7</w:t>
      </w:r>
      <w:r w:rsidR="00543D39" w:rsidRPr="00D81769">
        <w:rPr>
          <w:szCs w:val="26"/>
        </w:rPr>
        <w:t>. На расположенных в холле Департамента информационных стендах помимо информации, указанной в пункте 3 Административного регламента, размещается следующая информация:</w:t>
      </w:r>
    </w:p>
    <w:p w:rsidR="00543D39" w:rsidRPr="00D81769" w:rsidRDefault="00543D39" w:rsidP="009622B3">
      <w:pPr>
        <w:widowControl w:val="0"/>
        <w:suppressAutoHyphens/>
        <w:adjustRightInd w:val="0"/>
        <w:jc w:val="both"/>
        <w:rPr>
          <w:szCs w:val="26"/>
        </w:rPr>
      </w:pPr>
      <w:r w:rsidRPr="00D81769">
        <w:rPr>
          <w:szCs w:val="26"/>
        </w:rPr>
        <w:t>выдержки из нормативных правовых актов, содержащих нормы, регулирующие деятельность по предоставлению государственной услуги;</w:t>
      </w:r>
    </w:p>
    <w:p w:rsidR="00543D39" w:rsidRPr="00D81769" w:rsidRDefault="00543D39" w:rsidP="009622B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>сведения о телефонах сотрудников структурных подразделений Департамента.</w:t>
      </w:r>
    </w:p>
    <w:p w:rsidR="000E009B" w:rsidRPr="00D81769" w:rsidRDefault="000A207D" w:rsidP="009622B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bookmarkStart w:id="0" w:name="P56"/>
      <w:bookmarkEnd w:id="0"/>
      <w:r w:rsidRPr="00D81769">
        <w:rPr>
          <w:rFonts w:ascii="Times New Roman" w:hAnsi="Times New Roman" w:cs="Times New Roman"/>
          <w:sz w:val="26"/>
          <w:szCs w:val="26"/>
        </w:rPr>
        <w:t>8</w:t>
      </w:r>
      <w:r w:rsidR="000E009B" w:rsidRPr="00D81769">
        <w:rPr>
          <w:rFonts w:ascii="Times New Roman" w:hAnsi="Times New Roman" w:cs="Times New Roman"/>
          <w:sz w:val="26"/>
          <w:szCs w:val="26"/>
        </w:rPr>
        <w:t>. Консультации по процедуре предоставления государственной услуги предоставляются</w:t>
      </w:r>
      <w:r w:rsidR="008E0F54" w:rsidRPr="00D81769">
        <w:rPr>
          <w:rFonts w:ascii="Times New Roman" w:hAnsi="Times New Roman" w:cs="Times New Roman"/>
          <w:sz w:val="26"/>
          <w:szCs w:val="26"/>
        </w:rPr>
        <w:t xml:space="preserve"> без взимания платы</w:t>
      </w:r>
      <w:r w:rsidR="000E009B" w:rsidRPr="00D81769">
        <w:rPr>
          <w:rFonts w:ascii="Times New Roman" w:hAnsi="Times New Roman" w:cs="Times New Roman"/>
          <w:sz w:val="26"/>
          <w:szCs w:val="26"/>
        </w:rPr>
        <w:t>:</w:t>
      </w:r>
    </w:p>
    <w:p w:rsidR="000E009B" w:rsidRPr="00D81769" w:rsidRDefault="000E009B" w:rsidP="009622B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>1) по письменным обращениям (на бумажном носителе или в форме электронного документа);</w:t>
      </w:r>
    </w:p>
    <w:p w:rsidR="000E009B" w:rsidRPr="00D81769" w:rsidRDefault="000E009B" w:rsidP="009622B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>2) по телефону (3822)903-075;</w:t>
      </w:r>
    </w:p>
    <w:p w:rsidR="000E009B" w:rsidRPr="00D81769" w:rsidRDefault="000E009B" w:rsidP="009622B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 xml:space="preserve">3) с использованием регионального центра телефонного обслуживания по телефону 8-800-350-08-50 (при наличии заключенного соглашения между Департаментом и Томским областным многофункциональным центром (далее - </w:t>
      </w:r>
      <w:proofErr w:type="gramStart"/>
      <w:r w:rsidRPr="00D81769">
        <w:rPr>
          <w:rFonts w:ascii="Times New Roman" w:hAnsi="Times New Roman" w:cs="Times New Roman"/>
          <w:sz w:val="26"/>
          <w:szCs w:val="26"/>
        </w:rPr>
        <w:t>многофункциональный</w:t>
      </w:r>
      <w:proofErr w:type="gramEnd"/>
      <w:r w:rsidRPr="00D81769">
        <w:rPr>
          <w:rFonts w:ascii="Times New Roman" w:hAnsi="Times New Roman" w:cs="Times New Roman"/>
          <w:sz w:val="26"/>
          <w:szCs w:val="26"/>
        </w:rPr>
        <w:t xml:space="preserve"> центр));</w:t>
      </w:r>
    </w:p>
    <w:p w:rsidR="000E009B" w:rsidRPr="00D81769" w:rsidRDefault="000E009B" w:rsidP="009622B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>4) на личном приеме.</w:t>
      </w:r>
    </w:p>
    <w:p w:rsidR="000E009B" w:rsidRPr="00D81769" w:rsidRDefault="000A207D" w:rsidP="009622B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>9</w:t>
      </w:r>
      <w:r w:rsidR="008E0F54" w:rsidRPr="00D81769">
        <w:rPr>
          <w:rFonts w:ascii="Times New Roman" w:hAnsi="Times New Roman" w:cs="Times New Roman"/>
          <w:sz w:val="26"/>
          <w:szCs w:val="26"/>
        </w:rPr>
        <w:t xml:space="preserve">. </w:t>
      </w:r>
      <w:r w:rsidR="000E009B" w:rsidRPr="00D81769">
        <w:rPr>
          <w:rFonts w:ascii="Times New Roman" w:hAnsi="Times New Roman" w:cs="Times New Roman"/>
          <w:sz w:val="26"/>
          <w:szCs w:val="26"/>
        </w:rPr>
        <w:t xml:space="preserve">Консультирование в многофункциональном центре о предоставлении государственной услуги осуществляется на основании соглашения о взаимодействии, </w:t>
      </w:r>
      <w:r w:rsidR="000E009B" w:rsidRPr="00D81769">
        <w:rPr>
          <w:rFonts w:ascii="Times New Roman" w:hAnsi="Times New Roman" w:cs="Times New Roman"/>
          <w:sz w:val="26"/>
          <w:szCs w:val="26"/>
        </w:rPr>
        <w:lastRenderedPageBreak/>
        <w:t>заключенного между Департаментом и многофункциональным центром.</w:t>
      </w:r>
    </w:p>
    <w:p w:rsidR="000E009B" w:rsidRPr="00D81769" w:rsidRDefault="000A207D" w:rsidP="009622B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>10</w:t>
      </w:r>
      <w:r w:rsidR="000E009B" w:rsidRPr="00D81769">
        <w:rPr>
          <w:rFonts w:ascii="Times New Roman" w:hAnsi="Times New Roman" w:cs="Times New Roman"/>
          <w:sz w:val="26"/>
          <w:szCs w:val="26"/>
        </w:rPr>
        <w:t>. Письменные обращения заявителей по процедуре предоставления государственной услуги регистрируются в день поступления, и рассматриваются специалистом Департамента, ответственным за предоставление государственной услуги, в тридцатидневный срок со дня их регистрации, если иное не предусмотрено действующим законодательством.</w:t>
      </w:r>
    </w:p>
    <w:p w:rsidR="000E009B" w:rsidRPr="00D81769" w:rsidRDefault="000A207D" w:rsidP="009622B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>11</w:t>
      </w:r>
      <w:r w:rsidR="000E009B" w:rsidRPr="00D81769">
        <w:rPr>
          <w:rFonts w:ascii="Times New Roman" w:hAnsi="Times New Roman" w:cs="Times New Roman"/>
          <w:sz w:val="26"/>
          <w:szCs w:val="26"/>
        </w:rPr>
        <w:t>. При ответах на телефонные звонки и устные обращения специалисты Департамента информируют обратившегося гражданина о порядке предоставления государственной услуги, а также о фамилии, имени, отчестве, должности специалиста Департамента, принявшего телефонный звонок. При предоставлении консультаций по телефону должностные лица Департамента обязаны в соответствии с поступившим запросом предоставлять информацию по следующим вопросам:</w:t>
      </w:r>
    </w:p>
    <w:p w:rsidR="000E009B" w:rsidRPr="00D81769" w:rsidRDefault="000E009B" w:rsidP="009622B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>1) входящих номерах, под которыми зарегистрированы в системе делопроизводства документы заявителя;</w:t>
      </w:r>
    </w:p>
    <w:p w:rsidR="000E009B" w:rsidRPr="00D81769" w:rsidRDefault="000E009B" w:rsidP="009622B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 xml:space="preserve">2) нормативных правовых </w:t>
      </w:r>
      <w:proofErr w:type="gramStart"/>
      <w:r w:rsidRPr="00D81769">
        <w:rPr>
          <w:rFonts w:ascii="Times New Roman" w:hAnsi="Times New Roman" w:cs="Times New Roman"/>
          <w:sz w:val="26"/>
          <w:szCs w:val="26"/>
        </w:rPr>
        <w:t>актах</w:t>
      </w:r>
      <w:proofErr w:type="gramEnd"/>
      <w:r w:rsidRPr="00D81769">
        <w:rPr>
          <w:rFonts w:ascii="Times New Roman" w:hAnsi="Times New Roman" w:cs="Times New Roman"/>
          <w:sz w:val="26"/>
          <w:szCs w:val="26"/>
        </w:rPr>
        <w:t xml:space="preserve"> по вопросам предоставления государственной услуги;</w:t>
      </w:r>
    </w:p>
    <w:p w:rsidR="000E009B" w:rsidRPr="00D81769" w:rsidRDefault="000E009B" w:rsidP="009622B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>3) </w:t>
      </w:r>
      <w:proofErr w:type="gramStart"/>
      <w:r w:rsidRPr="00D81769">
        <w:rPr>
          <w:rFonts w:ascii="Times New Roman" w:hAnsi="Times New Roman" w:cs="Times New Roman"/>
          <w:sz w:val="26"/>
          <w:szCs w:val="26"/>
        </w:rPr>
        <w:t>перечне</w:t>
      </w:r>
      <w:proofErr w:type="gramEnd"/>
      <w:r w:rsidRPr="00D81769">
        <w:rPr>
          <w:rFonts w:ascii="Times New Roman" w:hAnsi="Times New Roman" w:cs="Times New Roman"/>
          <w:sz w:val="26"/>
          <w:szCs w:val="26"/>
        </w:rPr>
        <w:t xml:space="preserve"> документов, представление которых необходимо для предоставления государственной услуги;</w:t>
      </w:r>
    </w:p>
    <w:p w:rsidR="000E009B" w:rsidRPr="00D81769" w:rsidRDefault="000E009B" w:rsidP="009622B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 xml:space="preserve">4) </w:t>
      </w:r>
      <w:proofErr w:type="gramStart"/>
      <w:r w:rsidRPr="00D81769">
        <w:rPr>
          <w:rFonts w:ascii="Times New Roman" w:hAnsi="Times New Roman" w:cs="Times New Roman"/>
          <w:sz w:val="26"/>
          <w:szCs w:val="26"/>
        </w:rPr>
        <w:t>требованиях</w:t>
      </w:r>
      <w:proofErr w:type="gramEnd"/>
      <w:r w:rsidRPr="00D81769">
        <w:rPr>
          <w:rFonts w:ascii="Times New Roman" w:hAnsi="Times New Roman" w:cs="Times New Roman"/>
          <w:sz w:val="26"/>
          <w:szCs w:val="26"/>
        </w:rPr>
        <w:t xml:space="preserve"> к заверению документов, прилагаемых к запросу;</w:t>
      </w:r>
    </w:p>
    <w:p w:rsidR="000E009B" w:rsidRPr="00D81769" w:rsidRDefault="000E009B" w:rsidP="009622B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 xml:space="preserve">5) </w:t>
      </w:r>
      <w:proofErr w:type="gramStart"/>
      <w:r w:rsidRPr="00D81769">
        <w:rPr>
          <w:rFonts w:ascii="Times New Roman" w:hAnsi="Times New Roman" w:cs="Times New Roman"/>
          <w:sz w:val="26"/>
          <w:szCs w:val="26"/>
        </w:rPr>
        <w:t>результатах</w:t>
      </w:r>
      <w:proofErr w:type="gramEnd"/>
      <w:r w:rsidRPr="00D81769">
        <w:rPr>
          <w:rFonts w:ascii="Times New Roman" w:hAnsi="Times New Roman" w:cs="Times New Roman"/>
          <w:sz w:val="26"/>
          <w:szCs w:val="26"/>
        </w:rPr>
        <w:t xml:space="preserve"> предоставления государственной услуги;</w:t>
      </w:r>
    </w:p>
    <w:p w:rsidR="000E009B" w:rsidRPr="00D81769" w:rsidRDefault="000E009B" w:rsidP="009622B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 xml:space="preserve">6) </w:t>
      </w:r>
      <w:proofErr w:type="gramStart"/>
      <w:r w:rsidRPr="00D81769">
        <w:rPr>
          <w:rFonts w:ascii="Times New Roman" w:hAnsi="Times New Roman" w:cs="Times New Roman"/>
          <w:sz w:val="26"/>
          <w:szCs w:val="26"/>
        </w:rPr>
        <w:t>сроке</w:t>
      </w:r>
      <w:proofErr w:type="gramEnd"/>
      <w:r w:rsidRPr="00D81769">
        <w:rPr>
          <w:rFonts w:ascii="Times New Roman" w:hAnsi="Times New Roman" w:cs="Times New Roman"/>
          <w:sz w:val="26"/>
          <w:szCs w:val="26"/>
        </w:rPr>
        <w:t xml:space="preserve"> завершения предоставления государственной услуги и возможности получения документов.</w:t>
      </w:r>
    </w:p>
    <w:p w:rsidR="000E009B" w:rsidRPr="00D81769" w:rsidRDefault="000A207D" w:rsidP="009622B3">
      <w:pPr>
        <w:widowControl w:val="0"/>
        <w:jc w:val="both"/>
        <w:rPr>
          <w:szCs w:val="26"/>
        </w:rPr>
      </w:pPr>
      <w:r w:rsidRPr="00D81769">
        <w:rPr>
          <w:szCs w:val="26"/>
        </w:rPr>
        <w:t>12</w:t>
      </w:r>
      <w:r w:rsidR="000E009B" w:rsidRPr="00D81769">
        <w:rPr>
          <w:szCs w:val="26"/>
        </w:rPr>
        <w:t>. Консультирование на личном приеме осуществляется сотрудниками Департамента по месту нахождения Департамента в соответствии с графиком работы Департамента.</w:t>
      </w:r>
    </w:p>
    <w:p w:rsidR="007057E0" w:rsidRPr="00D81769" w:rsidRDefault="007057E0" w:rsidP="009622B3">
      <w:pPr>
        <w:widowControl w:val="0"/>
        <w:jc w:val="both"/>
        <w:rPr>
          <w:szCs w:val="26"/>
        </w:rPr>
      </w:pPr>
    </w:p>
    <w:p w:rsidR="008C7432" w:rsidRPr="00D81769" w:rsidRDefault="008C7432" w:rsidP="009622B3">
      <w:pPr>
        <w:widowControl w:val="0"/>
        <w:adjustRightInd w:val="0"/>
        <w:ind w:firstLine="0"/>
        <w:jc w:val="center"/>
        <w:rPr>
          <w:szCs w:val="26"/>
        </w:rPr>
      </w:pPr>
      <w:r w:rsidRPr="00D81769">
        <w:rPr>
          <w:szCs w:val="26"/>
        </w:rPr>
        <w:t>2. Стандарт предоставления государственной услуги</w:t>
      </w:r>
    </w:p>
    <w:p w:rsidR="008C7432" w:rsidRPr="00D81769" w:rsidRDefault="008C7432" w:rsidP="009622B3">
      <w:pPr>
        <w:widowControl w:val="0"/>
        <w:adjustRightInd w:val="0"/>
        <w:ind w:firstLine="0"/>
        <w:jc w:val="center"/>
        <w:rPr>
          <w:szCs w:val="26"/>
        </w:rPr>
      </w:pPr>
    </w:p>
    <w:p w:rsidR="008C7432" w:rsidRPr="00D81769" w:rsidRDefault="008C7432" w:rsidP="009622B3">
      <w:pPr>
        <w:pStyle w:val="1"/>
        <w:ind w:left="0"/>
        <w:jc w:val="center"/>
        <w:rPr>
          <w:sz w:val="26"/>
          <w:szCs w:val="26"/>
        </w:rPr>
      </w:pPr>
      <w:bookmarkStart w:id="1" w:name="sub_1201"/>
      <w:r w:rsidRPr="00D81769">
        <w:rPr>
          <w:sz w:val="26"/>
          <w:szCs w:val="26"/>
        </w:rPr>
        <w:t>Наименование государственной услуги</w:t>
      </w:r>
    </w:p>
    <w:p w:rsidR="008C7432" w:rsidRPr="00D81769" w:rsidRDefault="008C7432" w:rsidP="009622B3">
      <w:pPr>
        <w:rPr>
          <w:szCs w:val="26"/>
          <w:lang w:eastAsia="ar-SA"/>
        </w:rPr>
      </w:pPr>
    </w:p>
    <w:p w:rsidR="008C7432" w:rsidRPr="00D81769" w:rsidRDefault="000A207D" w:rsidP="009622B3">
      <w:pPr>
        <w:jc w:val="both"/>
        <w:rPr>
          <w:szCs w:val="26"/>
        </w:rPr>
      </w:pPr>
      <w:bookmarkStart w:id="2" w:name="sub_1021"/>
      <w:bookmarkEnd w:id="1"/>
      <w:r w:rsidRPr="00D81769">
        <w:rPr>
          <w:szCs w:val="26"/>
        </w:rPr>
        <w:t>13</w:t>
      </w:r>
      <w:r w:rsidR="008C7432" w:rsidRPr="00D81769">
        <w:rPr>
          <w:szCs w:val="26"/>
        </w:rPr>
        <w:t>.</w:t>
      </w:r>
      <w:bookmarkStart w:id="3" w:name="sub_1202"/>
      <w:bookmarkEnd w:id="2"/>
      <w:r w:rsidR="008C7432" w:rsidRPr="00D81769">
        <w:rPr>
          <w:szCs w:val="26"/>
        </w:rPr>
        <w:t> Наименование государственной услуги: распределение квот добычи (вылова) водных биологических ресурсов для организации любительского и спортивного рыболовства (далее - государственная услуга).</w:t>
      </w:r>
    </w:p>
    <w:p w:rsidR="008C7432" w:rsidRPr="00D81769" w:rsidRDefault="008C7432" w:rsidP="009622B3">
      <w:pPr>
        <w:jc w:val="both"/>
        <w:rPr>
          <w:szCs w:val="26"/>
        </w:rPr>
      </w:pPr>
    </w:p>
    <w:p w:rsidR="008C7432" w:rsidRPr="00D81769" w:rsidRDefault="008C7432" w:rsidP="009622B3">
      <w:pPr>
        <w:pStyle w:val="ConsPlusNormal"/>
        <w:ind w:firstLine="0"/>
        <w:jc w:val="center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>Наименование органа, предоставляющего государственную услугу</w:t>
      </w:r>
    </w:p>
    <w:p w:rsidR="008C7432" w:rsidRPr="00D81769" w:rsidRDefault="008C7432" w:rsidP="009622B3">
      <w:pPr>
        <w:pStyle w:val="ConsPlusNormal"/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8C7432" w:rsidRPr="00D81769" w:rsidRDefault="000A207D" w:rsidP="009622B3">
      <w:pPr>
        <w:pStyle w:val="aff1"/>
        <w:ind w:firstLine="709"/>
        <w:rPr>
          <w:rFonts w:ascii="Times New Roman" w:hAnsi="Times New Roman" w:cs="Times New Roman"/>
          <w:sz w:val="26"/>
          <w:szCs w:val="26"/>
        </w:rPr>
      </w:pPr>
      <w:bookmarkStart w:id="4" w:name="sub_1022"/>
      <w:bookmarkEnd w:id="3"/>
      <w:r w:rsidRPr="00D81769">
        <w:rPr>
          <w:rFonts w:ascii="Times New Roman" w:hAnsi="Times New Roman" w:cs="Times New Roman"/>
          <w:sz w:val="26"/>
          <w:szCs w:val="26"/>
        </w:rPr>
        <w:t>14</w:t>
      </w:r>
      <w:r w:rsidR="008C7432" w:rsidRPr="00D81769">
        <w:rPr>
          <w:rFonts w:ascii="Times New Roman" w:hAnsi="Times New Roman" w:cs="Times New Roman"/>
          <w:sz w:val="26"/>
          <w:szCs w:val="26"/>
        </w:rPr>
        <w:t xml:space="preserve">. Предоставление государственной услуги осуществляется Департаментом. </w:t>
      </w:r>
    </w:p>
    <w:p w:rsidR="008C7432" w:rsidRPr="00D81769" w:rsidRDefault="008C7432" w:rsidP="009622B3">
      <w:pPr>
        <w:rPr>
          <w:szCs w:val="26"/>
        </w:rPr>
      </w:pPr>
    </w:p>
    <w:p w:rsidR="008C7432" w:rsidRPr="00D81769" w:rsidRDefault="008C7432" w:rsidP="009622B3">
      <w:pPr>
        <w:pStyle w:val="1"/>
        <w:ind w:left="0"/>
        <w:jc w:val="center"/>
        <w:rPr>
          <w:sz w:val="26"/>
          <w:szCs w:val="26"/>
        </w:rPr>
      </w:pPr>
      <w:bookmarkStart w:id="5" w:name="sub_1203"/>
      <w:bookmarkEnd w:id="4"/>
      <w:r w:rsidRPr="00D81769">
        <w:rPr>
          <w:sz w:val="26"/>
          <w:szCs w:val="26"/>
        </w:rPr>
        <w:t>Результат предоставления государственной услуги</w:t>
      </w:r>
    </w:p>
    <w:p w:rsidR="008C7432" w:rsidRPr="00D81769" w:rsidRDefault="008C7432" w:rsidP="009622B3">
      <w:pPr>
        <w:rPr>
          <w:szCs w:val="26"/>
          <w:lang w:eastAsia="ar-SA"/>
        </w:rPr>
      </w:pPr>
    </w:p>
    <w:bookmarkEnd w:id="5"/>
    <w:p w:rsidR="008C7432" w:rsidRPr="00D81769" w:rsidRDefault="000A207D" w:rsidP="009622B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>15</w:t>
      </w:r>
      <w:r w:rsidR="008C7432" w:rsidRPr="00D81769">
        <w:rPr>
          <w:rFonts w:ascii="Times New Roman" w:hAnsi="Times New Roman" w:cs="Times New Roman"/>
          <w:sz w:val="26"/>
          <w:szCs w:val="26"/>
        </w:rPr>
        <w:t xml:space="preserve">. </w:t>
      </w:r>
      <w:proofErr w:type="gramStart"/>
      <w:r w:rsidR="008C7432" w:rsidRPr="00D81769">
        <w:rPr>
          <w:rFonts w:ascii="Times New Roman" w:hAnsi="Times New Roman" w:cs="Times New Roman"/>
          <w:sz w:val="26"/>
          <w:szCs w:val="26"/>
        </w:rPr>
        <w:t>Результатом предоставления госуд</w:t>
      </w:r>
      <w:r w:rsidR="00D077FF" w:rsidRPr="00D81769">
        <w:rPr>
          <w:rFonts w:ascii="Times New Roman" w:hAnsi="Times New Roman" w:cs="Times New Roman"/>
          <w:sz w:val="26"/>
          <w:szCs w:val="26"/>
        </w:rPr>
        <w:t>арственной услуги является</w:t>
      </w:r>
      <w:r w:rsidR="008C7432" w:rsidRPr="00D81769">
        <w:rPr>
          <w:rFonts w:ascii="Times New Roman" w:hAnsi="Times New Roman" w:cs="Times New Roman"/>
          <w:sz w:val="26"/>
          <w:szCs w:val="26"/>
        </w:rPr>
        <w:t xml:space="preserve"> утверждение перечней заявителей, которым распределяются квоты добычи (вылова) водных биоресурсов для организации любительского и спортивного рыболовства, с указанием утвержденных Департаментом квот добычи (вылова) водных биоресурсов для организации любительского и спортивного рыболовства по видам водных биоресурсов и заявителей, которым отказано в распределении квот добычи (вылова) водных биоресурсов для организации любительского и спортивного рыболовства</w:t>
      </w:r>
      <w:r w:rsidR="00D077FF" w:rsidRPr="00D81769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216807" w:rsidRPr="00D81769" w:rsidRDefault="00216807" w:rsidP="009622B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216807" w:rsidRPr="00D81769" w:rsidRDefault="00216807" w:rsidP="009622B3">
      <w:pPr>
        <w:pStyle w:val="ConsPlusNormal"/>
        <w:ind w:firstLine="0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>Срок предоставления государственной услуги</w:t>
      </w:r>
    </w:p>
    <w:p w:rsidR="00216807" w:rsidRPr="00D81769" w:rsidRDefault="00216807" w:rsidP="009622B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216807" w:rsidRPr="00D81769" w:rsidRDefault="000A207D" w:rsidP="009622B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>16</w:t>
      </w:r>
      <w:r w:rsidR="00216807" w:rsidRPr="00D81769">
        <w:rPr>
          <w:rFonts w:ascii="Times New Roman" w:hAnsi="Times New Roman" w:cs="Times New Roman"/>
          <w:sz w:val="26"/>
          <w:szCs w:val="26"/>
        </w:rPr>
        <w:t>. Государственная услуга предоставляется в течение 25 рабочих дней со дня поступления запроса о предоставлении государственной услуги в Департамент.</w:t>
      </w:r>
    </w:p>
    <w:p w:rsidR="00216807" w:rsidRPr="00D81769" w:rsidRDefault="00216807" w:rsidP="009622B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216807" w:rsidRPr="00D81769" w:rsidRDefault="00216807" w:rsidP="009622B3">
      <w:pPr>
        <w:pStyle w:val="ConsPlusNormal"/>
        <w:ind w:firstLine="0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>Правовые основания для предоставления государственной услуги</w:t>
      </w:r>
    </w:p>
    <w:p w:rsidR="00216807" w:rsidRPr="00D81769" w:rsidRDefault="00216807" w:rsidP="009622B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216807" w:rsidRPr="00D81769" w:rsidRDefault="000A207D" w:rsidP="009622B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>17</w:t>
      </w:r>
      <w:r w:rsidR="00216807" w:rsidRPr="00D81769">
        <w:rPr>
          <w:rFonts w:ascii="Times New Roman" w:hAnsi="Times New Roman" w:cs="Times New Roman"/>
          <w:sz w:val="26"/>
          <w:szCs w:val="26"/>
        </w:rPr>
        <w:t>. Предоставление Департаментом государственной услуги осуществляется в соответствии со следующими нормативными правовыми актами:</w:t>
      </w:r>
    </w:p>
    <w:p w:rsidR="00216807" w:rsidRPr="00D81769" w:rsidRDefault="00216807" w:rsidP="009622B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>1) Конституцией Российской Федерации;</w:t>
      </w:r>
    </w:p>
    <w:p w:rsidR="00216807" w:rsidRPr="00D81769" w:rsidRDefault="00216807" w:rsidP="009622B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 xml:space="preserve">2) Федеральным законом от 6 апреля 2011 года № 63-ФЗ </w:t>
      </w:r>
      <w:r w:rsidR="00AA414F" w:rsidRPr="00D81769">
        <w:rPr>
          <w:rFonts w:ascii="Times New Roman" w:hAnsi="Times New Roman" w:cs="Times New Roman"/>
          <w:sz w:val="26"/>
          <w:szCs w:val="26"/>
        </w:rPr>
        <w:t>«</w:t>
      </w:r>
      <w:r w:rsidRPr="00D81769">
        <w:rPr>
          <w:rFonts w:ascii="Times New Roman" w:hAnsi="Times New Roman" w:cs="Times New Roman"/>
          <w:sz w:val="26"/>
          <w:szCs w:val="26"/>
        </w:rPr>
        <w:t>Об электронной подписи</w:t>
      </w:r>
      <w:r w:rsidR="00AA414F" w:rsidRPr="00D81769">
        <w:rPr>
          <w:rFonts w:ascii="Times New Roman" w:hAnsi="Times New Roman" w:cs="Times New Roman"/>
          <w:sz w:val="26"/>
          <w:szCs w:val="26"/>
        </w:rPr>
        <w:t>»</w:t>
      </w:r>
      <w:r w:rsidRPr="00D81769">
        <w:rPr>
          <w:rFonts w:ascii="Times New Roman" w:hAnsi="Times New Roman" w:cs="Times New Roman"/>
          <w:sz w:val="26"/>
          <w:szCs w:val="26"/>
        </w:rPr>
        <w:t>;</w:t>
      </w:r>
    </w:p>
    <w:p w:rsidR="00216807" w:rsidRPr="00D81769" w:rsidRDefault="00216807" w:rsidP="009622B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 xml:space="preserve">3) Федеральным </w:t>
      </w:r>
      <w:hyperlink r:id="rId11" w:history="1">
        <w:r w:rsidRPr="00D81769">
          <w:rPr>
            <w:rFonts w:ascii="Times New Roman" w:hAnsi="Times New Roman" w:cs="Times New Roman"/>
            <w:sz w:val="26"/>
            <w:szCs w:val="26"/>
          </w:rPr>
          <w:t>законом</w:t>
        </w:r>
      </w:hyperlink>
      <w:r w:rsidRPr="00D81769">
        <w:rPr>
          <w:rFonts w:ascii="Times New Roman" w:hAnsi="Times New Roman" w:cs="Times New Roman"/>
          <w:sz w:val="26"/>
          <w:szCs w:val="26"/>
        </w:rPr>
        <w:t xml:space="preserve"> от 27 июля 2006 года № 152-ФЗ </w:t>
      </w:r>
      <w:r w:rsidR="00AA414F" w:rsidRPr="00D81769">
        <w:rPr>
          <w:rFonts w:ascii="Times New Roman" w:hAnsi="Times New Roman" w:cs="Times New Roman"/>
          <w:sz w:val="26"/>
          <w:szCs w:val="26"/>
        </w:rPr>
        <w:t>«</w:t>
      </w:r>
      <w:r w:rsidRPr="00D81769">
        <w:rPr>
          <w:rFonts w:ascii="Times New Roman" w:hAnsi="Times New Roman" w:cs="Times New Roman"/>
          <w:sz w:val="26"/>
          <w:szCs w:val="26"/>
        </w:rPr>
        <w:t>О персональных данных</w:t>
      </w:r>
      <w:r w:rsidR="00AA414F" w:rsidRPr="00D81769">
        <w:rPr>
          <w:rFonts w:ascii="Times New Roman" w:hAnsi="Times New Roman" w:cs="Times New Roman"/>
          <w:sz w:val="26"/>
          <w:szCs w:val="26"/>
        </w:rPr>
        <w:t>»</w:t>
      </w:r>
      <w:r w:rsidRPr="00D81769">
        <w:rPr>
          <w:rFonts w:ascii="Times New Roman" w:hAnsi="Times New Roman" w:cs="Times New Roman"/>
          <w:sz w:val="26"/>
          <w:szCs w:val="26"/>
        </w:rPr>
        <w:t>;</w:t>
      </w:r>
    </w:p>
    <w:p w:rsidR="00216807" w:rsidRPr="00D81769" w:rsidRDefault="00216807" w:rsidP="009622B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 xml:space="preserve">4) Федеральным </w:t>
      </w:r>
      <w:hyperlink r:id="rId12" w:history="1">
        <w:r w:rsidRPr="00D81769">
          <w:rPr>
            <w:rFonts w:ascii="Times New Roman" w:hAnsi="Times New Roman" w:cs="Times New Roman"/>
            <w:sz w:val="26"/>
            <w:szCs w:val="26"/>
          </w:rPr>
          <w:t>законом</w:t>
        </w:r>
      </w:hyperlink>
      <w:r w:rsidRPr="00D81769">
        <w:rPr>
          <w:rFonts w:ascii="Times New Roman" w:hAnsi="Times New Roman" w:cs="Times New Roman"/>
          <w:sz w:val="26"/>
          <w:szCs w:val="26"/>
        </w:rPr>
        <w:t xml:space="preserve"> от 27 июля 2010 года № 210-ФЗ </w:t>
      </w:r>
      <w:r w:rsidR="00AA414F" w:rsidRPr="00D81769">
        <w:rPr>
          <w:rFonts w:ascii="Times New Roman" w:hAnsi="Times New Roman" w:cs="Times New Roman"/>
          <w:sz w:val="26"/>
          <w:szCs w:val="26"/>
        </w:rPr>
        <w:t>«</w:t>
      </w:r>
      <w:r w:rsidRPr="00D81769">
        <w:rPr>
          <w:rFonts w:ascii="Times New Roman" w:hAnsi="Times New Roman" w:cs="Times New Roman"/>
          <w:sz w:val="26"/>
          <w:szCs w:val="26"/>
        </w:rPr>
        <w:t>Об организации предоставления государственных и муниципальных услуг</w:t>
      </w:r>
      <w:r w:rsidR="00AA414F" w:rsidRPr="00D81769">
        <w:rPr>
          <w:rFonts w:ascii="Times New Roman" w:hAnsi="Times New Roman" w:cs="Times New Roman"/>
          <w:sz w:val="26"/>
          <w:szCs w:val="26"/>
        </w:rPr>
        <w:t>»</w:t>
      </w:r>
      <w:r w:rsidRPr="00D81769">
        <w:rPr>
          <w:rFonts w:ascii="Times New Roman" w:hAnsi="Times New Roman" w:cs="Times New Roman"/>
          <w:sz w:val="26"/>
          <w:szCs w:val="26"/>
        </w:rPr>
        <w:t>;</w:t>
      </w:r>
    </w:p>
    <w:p w:rsidR="00216807" w:rsidRPr="00D81769" w:rsidRDefault="00216807" w:rsidP="009622B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 xml:space="preserve">5) Федеральным </w:t>
      </w:r>
      <w:hyperlink r:id="rId13" w:history="1">
        <w:r w:rsidRPr="00D81769">
          <w:rPr>
            <w:rFonts w:ascii="Times New Roman" w:hAnsi="Times New Roman" w:cs="Times New Roman"/>
            <w:sz w:val="26"/>
            <w:szCs w:val="26"/>
          </w:rPr>
          <w:t>законом</w:t>
        </w:r>
      </w:hyperlink>
      <w:r w:rsidRPr="00D81769">
        <w:rPr>
          <w:rFonts w:ascii="Times New Roman" w:hAnsi="Times New Roman" w:cs="Times New Roman"/>
          <w:sz w:val="26"/>
          <w:szCs w:val="26"/>
        </w:rPr>
        <w:t xml:space="preserve"> от 24 апреля 1995 года № 52-ФЗ </w:t>
      </w:r>
      <w:r w:rsidR="00AA414F" w:rsidRPr="00D81769">
        <w:rPr>
          <w:rFonts w:ascii="Times New Roman" w:hAnsi="Times New Roman" w:cs="Times New Roman"/>
          <w:sz w:val="26"/>
          <w:szCs w:val="26"/>
        </w:rPr>
        <w:t>«</w:t>
      </w:r>
      <w:r w:rsidRPr="00D81769">
        <w:rPr>
          <w:rFonts w:ascii="Times New Roman" w:hAnsi="Times New Roman" w:cs="Times New Roman"/>
          <w:sz w:val="26"/>
          <w:szCs w:val="26"/>
        </w:rPr>
        <w:t>О животном мире</w:t>
      </w:r>
      <w:r w:rsidR="00AA414F" w:rsidRPr="00D81769">
        <w:rPr>
          <w:rFonts w:ascii="Times New Roman" w:hAnsi="Times New Roman" w:cs="Times New Roman"/>
          <w:sz w:val="26"/>
          <w:szCs w:val="26"/>
        </w:rPr>
        <w:t>»</w:t>
      </w:r>
      <w:r w:rsidRPr="00D81769">
        <w:rPr>
          <w:rFonts w:ascii="Times New Roman" w:hAnsi="Times New Roman" w:cs="Times New Roman"/>
          <w:sz w:val="26"/>
          <w:szCs w:val="26"/>
        </w:rPr>
        <w:t>;</w:t>
      </w:r>
    </w:p>
    <w:p w:rsidR="00216807" w:rsidRPr="00D81769" w:rsidRDefault="00216807" w:rsidP="009622B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 xml:space="preserve">6) Федеральным </w:t>
      </w:r>
      <w:hyperlink r:id="rId14" w:history="1">
        <w:r w:rsidRPr="00D81769">
          <w:rPr>
            <w:rFonts w:ascii="Times New Roman" w:hAnsi="Times New Roman" w:cs="Times New Roman"/>
            <w:sz w:val="26"/>
            <w:szCs w:val="26"/>
          </w:rPr>
          <w:t>законом</w:t>
        </w:r>
      </w:hyperlink>
      <w:r w:rsidRPr="00D81769">
        <w:rPr>
          <w:rFonts w:ascii="Times New Roman" w:hAnsi="Times New Roman" w:cs="Times New Roman"/>
          <w:sz w:val="26"/>
          <w:szCs w:val="26"/>
        </w:rPr>
        <w:t xml:space="preserve"> от 20 декабря 2004 года № 166-ФЗ </w:t>
      </w:r>
      <w:r w:rsidR="00AA414F" w:rsidRPr="00D81769">
        <w:rPr>
          <w:rFonts w:ascii="Times New Roman" w:hAnsi="Times New Roman" w:cs="Times New Roman"/>
          <w:sz w:val="26"/>
          <w:szCs w:val="26"/>
        </w:rPr>
        <w:t>«</w:t>
      </w:r>
      <w:r w:rsidRPr="00D81769">
        <w:rPr>
          <w:rFonts w:ascii="Times New Roman" w:hAnsi="Times New Roman" w:cs="Times New Roman"/>
          <w:sz w:val="26"/>
          <w:szCs w:val="26"/>
        </w:rPr>
        <w:t>О рыболовстве и сохранении водных биологических ресурсов</w:t>
      </w:r>
      <w:r w:rsidR="00AA414F" w:rsidRPr="00D81769">
        <w:rPr>
          <w:rFonts w:ascii="Times New Roman" w:hAnsi="Times New Roman" w:cs="Times New Roman"/>
          <w:sz w:val="26"/>
          <w:szCs w:val="26"/>
        </w:rPr>
        <w:t>»</w:t>
      </w:r>
      <w:r w:rsidRPr="00D81769">
        <w:rPr>
          <w:rFonts w:ascii="Times New Roman" w:hAnsi="Times New Roman" w:cs="Times New Roman"/>
          <w:sz w:val="26"/>
          <w:szCs w:val="26"/>
        </w:rPr>
        <w:t>;</w:t>
      </w:r>
    </w:p>
    <w:p w:rsidR="00216807" w:rsidRPr="00D81769" w:rsidRDefault="00216807" w:rsidP="009622B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 xml:space="preserve">7) </w:t>
      </w:r>
      <w:hyperlink r:id="rId15" w:history="1">
        <w:r w:rsidRPr="00D81769">
          <w:rPr>
            <w:rFonts w:ascii="Times New Roman" w:hAnsi="Times New Roman" w:cs="Times New Roman"/>
            <w:sz w:val="26"/>
            <w:szCs w:val="26"/>
          </w:rPr>
          <w:t>Постановлением</w:t>
        </w:r>
      </w:hyperlink>
      <w:r w:rsidRPr="00D81769">
        <w:rPr>
          <w:rFonts w:ascii="Times New Roman" w:hAnsi="Times New Roman" w:cs="Times New Roman"/>
          <w:sz w:val="26"/>
          <w:szCs w:val="26"/>
        </w:rPr>
        <w:t xml:space="preserve"> Правительства Российской Федерации от 23.11.2017 № 1420 </w:t>
      </w:r>
      <w:r w:rsidR="00AA414F" w:rsidRPr="00D81769">
        <w:rPr>
          <w:rFonts w:ascii="Times New Roman" w:hAnsi="Times New Roman" w:cs="Times New Roman"/>
          <w:sz w:val="26"/>
          <w:szCs w:val="26"/>
        </w:rPr>
        <w:t>«</w:t>
      </w:r>
      <w:r w:rsidRPr="00D81769">
        <w:rPr>
          <w:rFonts w:ascii="Times New Roman" w:hAnsi="Times New Roman" w:cs="Times New Roman"/>
          <w:sz w:val="26"/>
          <w:szCs w:val="26"/>
        </w:rPr>
        <w:t>Об утверждении правил распределения органами исполнительной власти субъектов Российской Федерации квот добычи (вылова) водных биологических ресурсов для организации любительского и спортивного рыболовства</w:t>
      </w:r>
      <w:r w:rsidR="00AA414F" w:rsidRPr="00D81769">
        <w:rPr>
          <w:rFonts w:ascii="Times New Roman" w:hAnsi="Times New Roman" w:cs="Times New Roman"/>
          <w:sz w:val="26"/>
          <w:szCs w:val="26"/>
        </w:rPr>
        <w:t>»</w:t>
      </w:r>
      <w:r w:rsidRPr="00D81769">
        <w:rPr>
          <w:rFonts w:ascii="Times New Roman" w:hAnsi="Times New Roman" w:cs="Times New Roman"/>
          <w:sz w:val="26"/>
          <w:szCs w:val="26"/>
        </w:rPr>
        <w:t>;</w:t>
      </w:r>
    </w:p>
    <w:p w:rsidR="00216807" w:rsidRPr="00D81769" w:rsidRDefault="00216807" w:rsidP="009622B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 xml:space="preserve">8) </w:t>
      </w:r>
      <w:hyperlink r:id="rId16" w:history="1">
        <w:r w:rsidRPr="00D81769">
          <w:rPr>
            <w:rFonts w:ascii="Times New Roman" w:hAnsi="Times New Roman" w:cs="Times New Roman"/>
            <w:sz w:val="26"/>
            <w:szCs w:val="26"/>
          </w:rPr>
          <w:t>постановлением</w:t>
        </w:r>
      </w:hyperlink>
      <w:r w:rsidRPr="00D81769">
        <w:rPr>
          <w:rFonts w:ascii="Times New Roman" w:hAnsi="Times New Roman" w:cs="Times New Roman"/>
          <w:sz w:val="26"/>
          <w:szCs w:val="26"/>
        </w:rPr>
        <w:t xml:space="preserve"> Губернатора Томской области от 18.08.2015 № 84 </w:t>
      </w:r>
      <w:r w:rsidR="00AA414F" w:rsidRPr="00D81769">
        <w:rPr>
          <w:rFonts w:ascii="Times New Roman" w:hAnsi="Times New Roman" w:cs="Times New Roman"/>
          <w:sz w:val="26"/>
          <w:szCs w:val="26"/>
        </w:rPr>
        <w:t>«</w:t>
      </w:r>
      <w:r w:rsidRPr="00D81769">
        <w:rPr>
          <w:rFonts w:ascii="Times New Roman" w:hAnsi="Times New Roman" w:cs="Times New Roman"/>
          <w:sz w:val="26"/>
          <w:szCs w:val="26"/>
        </w:rPr>
        <w:t>Об утверждении Положения о Департаменте рыбного хозяйства Томской области</w:t>
      </w:r>
      <w:r w:rsidR="00AA414F" w:rsidRPr="00D81769">
        <w:rPr>
          <w:rFonts w:ascii="Times New Roman" w:hAnsi="Times New Roman" w:cs="Times New Roman"/>
          <w:sz w:val="26"/>
          <w:szCs w:val="26"/>
        </w:rPr>
        <w:t>»</w:t>
      </w:r>
      <w:r w:rsidRPr="00D81769">
        <w:rPr>
          <w:rFonts w:ascii="Times New Roman" w:hAnsi="Times New Roman" w:cs="Times New Roman"/>
          <w:sz w:val="26"/>
          <w:szCs w:val="26"/>
        </w:rPr>
        <w:t>.</w:t>
      </w:r>
    </w:p>
    <w:p w:rsidR="00216807" w:rsidRPr="00D81769" w:rsidRDefault="00216807" w:rsidP="009622B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216807" w:rsidRPr="00D81769" w:rsidRDefault="00216807" w:rsidP="009622B3">
      <w:pPr>
        <w:pStyle w:val="ConsPlusNormal"/>
        <w:ind w:firstLine="0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>Исчерпывающий перечень документов, необходимых</w:t>
      </w:r>
    </w:p>
    <w:p w:rsidR="00216807" w:rsidRPr="00D81769" w:rsidRDefault="00216807" w:rsidP="009622B3">
      <w:pPr>
        <w:pStyle w:val="ConsPlusNormal"/>
        <w:ind w:firstLine="0"/>
        <w:jc w:val="center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>в соответствии с законодательными или иными нормативными</w:t>
      </w:r>
    </w:p>
    <w:p w:rsidR="00216807" w:rsidRPr="00D81769" w:rsidRDefault="00216807" w:rsidP="009622B3">
      <w:pPr>
        <w:pStyle w:val="ConsPlusNormal"/>
        <w:ind w:firstLine="0"/>
        <w:jc w:val="center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>правовыми актами для предоставления государственной услуги</w:t>
      </w:r>
    </w:p>
    <w:p w:rsidR="00216807" w:rsidRPr="00D81769" w:rsidRDefault="00216807" w:rsidP="009622B3">
      <w:pPr>
        <w:pStyle w:val="ConsPlusNormal"/>
        <w:ind w:firstLine="0"/>
        <w:jc w:val="center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>с разделением на документы и информацию, которые заявитель</w:t>
      </w:r>
    </w:p>
    <w:p w:rsidR="00216807" w:rsidRPr="00D81769" w:rsidRDefault="00216807" w:rsidP="009622B3">
      <w:pPr>
        <w:pStyle w:val="ConsPlusNormal"/>
        <w:ind w:firstLine="0"/>
        <w:jc w:val="center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>должен представить самостоятельно</w:t>
      </w:r>
    </w:p>
    <w:p w:rsidR="00216807" w:rsidRPr="00D81769" w:rsidRDefault="00216807" w:rsidP="009622B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216807" w:rsidRPr="00D81769" w:rsidRDefault="000A207D" w:rsidP="009622B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bookmarkStart w:id="6" w:name="P132"/>
      <w:bookmarkEnd w:id="6"/>
      <w:r w:rsidRPr="00D81769">
        <w:rPr>
          <w:rFonts w:ascii="Times New Roman" w:hAnsi="Times New Roman" w:cs="Times New Roman"/>
          <w:sz w:val="26"/>
          <w:szCs w:val="26"/>
        </w:rPr>
        <w:t>18</w:t>
      </w:r>
      <w:r w:rsidR="00216807" w:rsidRPr="00D81769">
        <w:rPr>
          <w:rFonts w:ascii="Times New Roman" w:hAnsi="Times New Roman" w:cs="Times New Roman"/>
          <w:sz w:val="26"/>
          <w:szCs w:val="26"/>
        </w:rPr>
        <w:t xml:space="preserve">. </w:t>
      </w:r>
      <w:proofErr w:type="gramStart"/>
      <w:r w:rsidR="00216807" w:rsidRPr="00D81769">
        <w:rPr>
          <w:rFonts w:ascii="Times New Roman" w:hAnsi="Times New Roman" w:cs="Times New Roman"/>
          <w:sz w:val="26"/>
          <w:szCs w:val="26"/>
        </w:rPr>
        <w:t>Для получения государственной услуги заявитель представляет</w:t>
      </w:r>
      <w:r w:rsidR="007E6131" w:rsidRPr="00D81769">
        <w:rPr>
          <w:rFonts w:ascii="Times New Roman" w:hAnsi="Times New Roman" w:cs="Times New Roman"/>
          <w:sz w:val="26"/>
          <w:szCs w:val="26"/>
        </w:rPr>
        <w:t xml:space="preserve"> запрос на предоставление государственной услуги (далее – запрос) в виде</w:t>
      </w:r>
      <w:r w:rsidR="00216807" w:rsidRPr="00D81769">
        <w:rPr>
          <w:rFonts w:ascii="Times New Roman" w:hAnsi="Times New Roman" w:cs="Times New Roman"/>
          <w:sz w:val="26"/>
          <w:szCs w:val="26"/>
        </w:rPr>
        <w:t xml:space="preserve"> </w:t>
      </w:r>
      <w:r w:rsidR="007E6131" w:rsidRPr="00D81769">
        <w:rPr>
          <w:rFonts w:ascii="Times New Roman" w:hAnsi="Times New Roman" w:cs="Times New Roman"/>
          <w:sz w:val="26"/>
          <w:szCs w:val="26"/>
        </w:rPr>
        <w:t>отдельной заявки</w:t>
      </w:r>
      <w:r w:rsidR="00216807" w:rsidRPr="00D81769">
        <w:rPr>
          <w:rFonts w:ascii="Times New Roman" w:hAnsi="Times New Roman" w:cs="Times New Roman"/>
          <w:sz w:val="26"/>
          <w:szCs w:val="26"/>
        </w:rPr>
        <w:t xml:space="preserve"> на распределение квот (далее – заявка) по каждому водному объекту, используемому в целях добычи (вылова) водных биоресурсов для организации любительского и спортивного рыболовства, на котором расположен рыбопромысловый участок по форме утвержденной</w:t>
      </w:r>
      <w:r w:rsidR="00E71EA4" w:rsidRPr="00D81769">
        <w:rPr>
          <w:rFonts w:ascii="Times New Roman" w:hAnsi="Times New Roman" w:cs="Times New Roman"/>
          <w:sz w:val="26"/>
          <w:szCs w:val="26"/>
        </w:rPr>
        <w:t>,</w:t>
      </w:r>
      <w:r w:rsidR="00216807" w:rsidRPr="00D81769">
        <w:rPr>
          <w:rFonts w:ascii="Times New Roman" w:hAnsi="Times New Roman" w:cs="Times New Roman"/>
          <w:sz w:val="26"/>
          <w:szCs w:val="26"/>
        </w:rPr>
        <w:t xml:space="preserve"> Министерством сельского хозяйства Российской Федерации.</w:t>
      </w:r>
      <w:proofErr w:type="gramEnd"/>
    </w:p>
    <w:p w:rsidR="00216807" w:rsidRPr="00D81769" w:rsidRDefault="000A207D" w:rsidP="009622B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>19</w:t>
      </w:r>
      <w:r w:rsidR="000F5896" w:rsidRPr="00D81769">
        <w:rPr>
          <w:rFonts w:ascii="Times New Roman" w:hAnsi="Times New Roman" w:cs="Times New Roman"/>
          <w:sz w:val="26"/>
          <w:szCs w:val="26"/>
        </w:rPr>
        <w:t xml:space="preserve">. </w:t>
      </w:r>
      <w:r w:rsidR="00216807" w:rsidRPr="00D81769">
        <w:rPr>
          <w:rFonts w:ascii="Times New Roman" w:hAnsi="Times New Roman" w:cs="Times New Roman"/>
          <w:sz w:val="26"/>
          <w:szCs w:val="26"/>
        </w:rPr>
        <w:t>Заявка должна содержать:</w:t>
      </w:r>
    </w:p>
    <w:p w:rsidR="00216807" w:rsidRPr="00D81769" w:rsidRDefault="00216807" w:rsidP="009622B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>1) для юридических лиц - полное и (в случае, если имеется) сокращенное наименование, место нахождения, основной государственный регистрационный номер (ОГРН), идентификационный номер налогоплательщика (ИНН), номер контактного телефона заявителя;</w:t>
      </w:r>
    </w:p>
    <w:p w:rsidR="00216807" w:rsidRPr="00D81769" w:rsidRDefault="00216807" w:rsidP="009622B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 xml:space="preserve">для индивидуальных предпринимателей - фамилия, имя, отчество (при наличии), данные документа, удостоверяющего личность, место жительства, идентификационный номер налогоплательщика (ИНН), страховой номер индивидуального лицевого счета в системе обязательного пенсионного страхования, основной государственный </w:t>
      </w:r>
      <w:r w:rsidRPr="00D81769">
        <w:rPr>
          <w:rFonts w:ascii="Times New Roman" w:hAnsi="Times New Roman" w:cs="Times New Roman"/>
          <w:sz w:val="26"/>
          <w:szCs w:val="26"/>
        </w:rPr>
        <w:lastRenderedPageBreak/>
        <w:t>регистрационный номер индивидуального предпринимателя (ОГРНИП), номер контактного телефона;</w:t>
      </w:r>
    </w:p>
    <w:p w:rsidR="00216807" w:rsidRPr="00D81769" w:rsidRDefault="00216807" w:rsidP="009622B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>2) вид водных биоресурсов для организации любительского и спортивного рыболовства с указанием водного объекта, в котором будет осуществляться добыча (вылов) водных биоресурсов;</w:t>
      </w:r>
    </w:p>
    <w:p w:rsidR="00216807" w:rsidRPr="00D81769" w:rsidRDefault="00216807" w:rsidP="009622B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>3) сведения об объеме добычи (вылова) водных биоресурсов по видам водных биоресурсов, сроках добычи (вылова) водных биоресурсов, орудиях добычи (вылова) водных биоресурсов;</w:t>
      </w:r>
    </w:p>
    <w:p w:rsidR="00216807" w:rsidRPr="00D81769" w:rsidRDefault="00216807" w:rsidP="009622B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>4) реквизиты действующего договора о предоставлении рыбопромыслового участка для организации любительского и спортивного рыболовства в Томской области;</w:t>
      </w:r>
    </w:p>
    <w:p w:rsidR="00216807" w:rsidRPr="00D81769" w:rsidRDefault="00216807" w:rsidP="009622B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>5) сведения о нахождении или ненахождении заявителя под контролем иностранного инвестора - для юридического лица;</w:t>
      </w:r>
    </w:p>
    <w:p w:rsidR="00216807" w:rsidRPr="00D81769" w:rsidRDefault="00216807" w:rsidP="009622B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D81769">
        <w:rPr>
          <w:rFonts w:ascii="Times New Roman" w:hAnsi="Times New Roman" w:cs="Times New Roman"/>
          <w:sz w:val="26"/>
          <w:szCs w:val="26"/>
        </w:rPr>
        <w:t xml:space="preserve">6) сведения о решении Федеральной антимонопольной службы, оформленном на основании решения Правительственной комиссии по контролю за осуществлением иностранных инвестиций в Российской Федерации, - для российского юридического лица, в случае если контроль иностранного инвестора в отношении такого юридического лица установлен в порядке, предусмотренном Федеральным </w:t>
      </w:r>
      <w:hyperlink r:id="rId17" w:history="1">
        <w:r w:rsidRPr="00D81769">
          <w:rPr>
            <w:rFonts w:ascii="Times New Roman" w:hAnsi="Times New Roman" w:cs="Times New Roman"/>
            <w:sz w:val="26"/>
            <w:szCs w:val="26"/>
          </w:rPr>
          <w:t>законом</w:t>
        </w:r>
      </w:hyperlink>
      <w:r w:rsidRPr="00D81769">
        <w:rPr>
          <w:rFonts w:ascii="Times New Roman" w:hAnsi="Times New Roman" w:cs="Times New Roman"/>
          <w:sz w:val="26"/>
          <w:szCs w:val="26"/>
        </w:rPr>
        <w:t xml:space="preserve"> от 29 апреля 2008 года </w:t>
      </w:r>
      <w:r w:rsidRPr="00D81769">
        <w:rPr>
          <w:rFonts w:ascii="Times New Roman" w:hAnsi="Times New Roman" w:cs="Times New Roman"/>
          <w:sz w:val="26"/>
          <w:szCs w:val="26"/>
        </w:rPr>
        <w:br/>
        <w:t xml:space="preserve">№ 57-ФЗ </w:t>
      </w:r>
      <w:r w:rsidR="00AA414F" w:rsidRPr="00D81769">
        <w:rPr>
          <w:rFonts w:ascii="Times New Roman" w:hAnsi="Times New Roman" w:cs="Times New Roman"/>
          <w:sz w:val="26"/>
          <w:szCs w:val="26"/>
        </w:rPr>
        <w:t>«</w:t>
      </w:r>
      <w:r w:rsidRPr="00D81769">
        <w:rPr>
          <w:rFonts w:ascii="Times New Roman" w:hAnsi="Times New Roman" w:cs="Times New Roman"/>
          <w:sz w:val="26"/>
          <w:szCs w:val="26"/>
        </w:rPr>
        <w:t>О порядке осуществления иностранных инвестиций в хозяйственные общества, имеющие стратегическое значение</w:t>
      </w:r>
      <w:proofErr w:type="gramEnd"/>
      <w:r w:rsidRPr="00D81769">
        <w:rPr>
          <w:rFonts w:ascii="Times New Roman" w:hAnsi="Times New Roman" w:cs="Times New Roman"/>
          <w:sz w:val="26"/>
          <w:szCs w:val="26"/>
        </w:rPr>
        <w:t xml:space="preserve"> для обеспечения обороны страны и безопасности государства</w:t>
      </w:r>
      <w:r w:rsidR="00AA414F" w:rsidRPr="00D81769">
        <w:rPr>
          <w:rFonts w:ascii="Times New Roman" w:hAnsi="Times New Roman" w:cs="Times New Roman"/>
          <w:sz w:val="26"/>
          <w:szCs w:val="26"/>
        </w:rPr>
        <w:t>»</w:t>
      </w:r>
      <w:r w:rsidRPr="00D81769">
        <w:rPr>
          <w:rFonts w:ascii="Times New Roman" w:hAnsi="Times New Roman" w:cs="Times New Roman"/>
          <w:sz w:val="26"/>
          <w:szCs w:val="26"/>
        </w:rPr>
        <w:t>.</w:t>
      </w:r>
    </w:p>
    <w:p w:rsidR="00216807" w:rsidRPr="00D81769" w:rsidRDefault="000A207D" w:rsidP="009622B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>20</w:t>
      </w:r>
      <w:r w:rsidR="00216807" w:rsidRPr="00D81769">
        <w:rPr>
          <w:rFonts w:ascii="Times New Roman" w:hAnsi="Times New Roman" w:cs="Times New Roman"/>
          <w:sz w:val="26"/>
          <w:szCs w:val="26"/>
        </w:rPr>
        <w:t xml:space="preserve">. К заявке прилагается документ, подтверждающий полномочия лица на осуществление действий от имени заявителя (в случае необходимости). Указанный документ представляется способом, которым в соответствии с пунктом </w:t>
      </w:r>
      <w:r w:rsidRPr="00D81769">
        <w:rPr>
          <w:rFonts w:ascii="Times New Roman" w:hAnsi="Times New Roman" w:cs="Times New Roman"/>
          <w:sz w:val="26"/>
          <w:szCs w:val="26"/>
        </w:rPr>
        <w:t>21</w:t>
      </w:r>
      <w:r w:rsidR="00216807" w:rsidRPr="00D81769">
        <w:rPr>
          <w:rFonts w:ascii="Times New Roman" w:hAnsi="Times New Roman" w:cs="Times New Roman"/>
          <w:sz w:val="26"/>
          <w:szCs w:val="26"/>
        </w:rPr>
        <w:t xml:space="preserve"> настоящего Административного регламента была подана заявка.</w:t>
      </w:r>
    </w:p>
    <w:p w:rsidR="00216807" w:rsidRPr="00D81769" w:rsidRDefault="000A207D" w:rsidP="009622B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>21</w:t>
      </w:r>
      <w:r w:rsidR="00216807" w:rsidRPr="00D81769">
        <w:rPr>
          <w:rFonts w:ascii="Times New Roman" w:hAnsi="Times New Roman" w:cs="Times New Roman"/>
          <w:sz w:val="26"/>
          <w:szCs w:val="26"/>
        </w:rPr>
        <w:t xml:space="preserve">. Заявка направляется в Департамент в письменной форме непосредственно или почтовым отправлением. </w:t>
      </w:r>
    </w:p>
    <w:p w:rsidR="00D077FF" w:rsidRPr="00D81769" w:rsidRDefault="000A207D" w:rsidP="009622B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>22</w:t>
      </w:r>
      <w:r w:rsidR="00216807" w:rsidRPr="00D81769">
        <w:rPr>
          <w:rFonts w:ascii="Times New Roman" w:hAnsi="Times New Roman" w:cs="Times New Roman"/>
          <w:sz w:val="26"/>
          <w:szCs w:val="26"/>
        </w:rPr>
        <w:t>. Требовать от заявителя предоставления документов и сведений, не предусмотренных настоящим Административным регламентом, не допускается.</w:t>
      </w:r>
    </w:p>
    <w:p w:rsidR="002F56F6" w:rsidRPr="00D81769" w:rsidRDefault="002F56F6" w:rsidP="009622B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2F56F6" w:rsidRPr="00D81769" w:rsidRDefault="002F56F6" w:rsidP="009622B3">
      <w:pPr>
        <w:pStyle w:val="ConsPlusNormal"/>
        <w:ind w:firstLine="0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>Исчерпывающий перечень оснований для отказа</w:t>
      </w:r>
    </w:p>
    <w:p w:rsidR="002F56F6" w:rsidRPr="00D81769" w:rsidRDefault="002F56F6" w:rsidP="009622B3">
      <w:pPr>
        <w:pStyle w:val="ConsPlusNormal"/>
        <w:ind w:firstLine="0"/>
        <w:jc w:val="center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>в приеме документов, необходимых для предоставления</w:t>
      </w:r>
    </w:p>
    <w:p w:rsidR="002F56F6" w:rsidRPr="00D81769" w:rsidRDefault="002F56F6" w:rsidP="009622B3">
      <w:pPr>
        <w:pStyle w:val="ConsPlusNormal"/>
        <w:ind w:firstLine="0"/>
        <w:jc w:val="center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>государственной услуги</w:t>
      </w:r>
    </w:p>
    <w:p w:rsidR="002F56F6" w:rsidRPr="00D81769" w:rsidRDefault="002F56F6" w:rsidP="009622B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2F56F6" w:rsidRPr="00D81769" w:rsidRDefault="000A207D" w:rsidP="009622B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bookmarkStart w:id="7" w:name="P143"/>
      <w:bookmarkEnd w:id="7"/>
      <w:r w:rsidRPr="00D81769">
        <w:rPr>
          <w:rFonts w:ascii="Times New Roman" w:hAnsi="Times New Roman" w:cs="Times New Roman"/>
          <w:sz w:val="26"/>
          <w:szCs w:val="26"/>
        </w:rPr>
        <w:t>23</w:t>
      </w:r>
      <w:r w:rsidR="002F56F6" w:rsidRPr="00D81769">
        <w:rPr>
          <w:rFonts w:ascii="Times New Roman" w:hAnsi="Times New Roman" w:cs="Times New Roman"/>
          <w:sz w:val="26"/>
          <w:szCs w:val="26"/>
        </w:rPr>
        <w:t>. Основания для отказа в приеме к рассмотрению заявки:</w:t>
      </w:r>
    </w:p>
    <w:p w:rsidR="002F56F6" w:rsidRPr="00D81769" w:rsidRDefault="002F56F6" w:rsidP="009622B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 xml:space="preserve">1) пропуск заявителем срока приема заявок, установленного пунктом </w:t>
      </w:r>
      <w:r w:rsidR="006F7C78" w:rsidRPr="00D81769">
        <w:rPr>
          <w:rFonts w:ascii="Times New Roman" w:hAnsi="Times New Roman" w:cs="Times New Roman"/>
          <w:sz w:val="26"/>
          <w:szCs w:val="26"/>
        </w:rPr>
        <w:t>40</w:t>
      </w:r>
      <w:r w:rsidRPr="00D81769">
        <w:rPr>
          <w:rFonts w:ascii="Times New Roman" w:hAnsi="Times New Roman" w:cs="Times New Roman"/>
          <w:sz w:val="26"/>
          <w:szCs w:val="26"/>
        </w:rPr>
        <w:t xml:space="preserve"> настоящего Административного регламента;</w:t>
      </w:r>
    </w:p>
    <w:p w:rsidR="002F56F6" w:rsidRPr="00D81769" w:rsidRDefault="002F56F6" w:rsidP="009622B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 xml:space="preserve">2) несоблюдение заявителем требований, установленных пунктами </w:t>
      </w:r>
      <w:r w:rsidR="000E2838" w:rsidRPr="00D81769">
        <w:rPr>
          <w:rFonts w:ascii="Times New Roman" w:hAnsi="Times New Roman" w:cs="Times New Roman"/>
          <w:sz w:val="26"/>
          <w:szCs w:val="26"/>
        </w:rPr>
        <w:t>18</w:t>
      </w:r>
      <w:r w:rsidRPr="00D81769">
        <w:rPr>
          <w:rFonts w:ascii="Times New Roman" w:hAnsi="Times New Roman" w:cs="Times New Roman"/>
          <w:sz w:val="26"/>
          <w:szCs w:val="26"/>
        </w:rPr>
        <w:t>-</w:t>
      </w:r>
      <w:r w:rsidR="000E2838" w:rsidRPr="00D81769">
        <w:rPr>
          <w:rFonts w:ascii="Times New Roman" w:hAnsi="Times New Roman" w:cs="Times New Roman"/>
          <w:sz w:val="26"/>
          <w:szCs w:val="26"/>
        </w:rPr>
        <w:t>21</w:t>
      </w:r>
      <w:r w:rsidRPr="00D81769">
        <w:rPr>
          <w:rFonts w:ascii="Times New Roman" w:hAnsi="Times New Roman" w:cs="Times New Roman"/>
          <w:sz w:val="26"/>
          <w:szCs w:val="26"/>
        </w:rPr>
        <w:t xml:space="preserve"> настоящего Административного регламента. </w:t>
      </w:r>
    </w:p>
    <w:p w:rsidR="002F56F6" w:rsidRPr="00D81769" w:rsidRDefault="000E2838" w:rsidP="009622B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>24</w:t>
      </w:r>
      <w:r w:rsidR="002F56F6" w:rsidRPr="00D81769">
        <w:rPr>
          <w:rFonts w:ascii="Times New Roman" w:hAnsi="Times New Roman" w:cs="Times New Roman"/>
          <w:sz w:val="26"/>
          <w:szCs w:val="26"/>
        </w:rPr>
        <w:t xml:space="preserve">. Уведомление заявителя об отказе в приеме к рассмотрению заявки осуществляется в порядке, предусмотренном пунктом </w:t>
      </w:r>
      <w:r w:rsidR="006F7C78" w:rsidRPr="00D81769">
        <w:rPr>
          <w:rFonts w:ascii="Times New Roman" w:hAnsi="Times New Roman" w:cs="Times New Roman"/>
          <w:sz w:val="26"/>
          <w:szCs w:val="26"/>
        </w:rPr>
        <w:t>46</w:t>
      </w:r>
      <w:r w:rsidR="002F56F6" w:rsidRPr="00D81769">
        <w:rPr>
          <w:rFonts w:ascii="Times New Roman" w:hAnsi="Times New Roman" w:cs="Times New Roman"/>
          <w:sz w:val="26"/>
          <w:szCs w:val="26"/>
        </w:rPr>
        <w:t xml:space="preserve"> настоящего Административного регламента.</w:t>
      </w:r>
    </w:p>
    <w:p w:rsidR="002F56F6" w:rsidRPr="00D81769" w:rsidRDefault="001E669C" w:rsidP="009622B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 xml:space="preserve">25. </w:t>
      </w:r>
      <w:r w:rsidR="002F56F6" w:rsidRPr="00D81769">
        <w:rPr>
          <w:rFonts w:ascii="Times New Roman" w:hAnsi="Times New Roman" w:cs="Times New Roman"/>
          <w:sz w:val="26"/>
          <w:szCs w:val="26"/>
        </w:rPr>
        <w:t xml:space="preserve">Заявитель в случае отказа в приеме к рассмотрению заявки может повторно направить заявку до окончания срока, указанного в пункте </w:t>
      </w:r>
      <w:r w:rsidR="006F7C78" w:rsidRPr="00D81769">
        <w:rPr>
          <w:rFonts w:ascii="Times New Roman" w:hAnsi="Times New Roman" w:cs="Times New Roman"/>
          <w:sz w:val="26"/>
          <w:szCs w:val="26"/>
        </w:rPr>
        <w:t>40</w:t>
      </w:r>
      <w:r w:rsidR="00B947B4" w:rsidRPr="00D81769">
        <w:rPr>
          <w:rFonts w:ascii="Times New Roman" w:hAnsi="Times New Roman" w:cs="Times New Roman"/>
          <w:sz w:val="26"/>
          <w:szCs w:val="26"/>
        </w:rPr>
        <w:t xml:space="preserve"> настоящего</w:t>
      </w:r>
      <w:r w:rsidR="002F56F6" w:rsidRPr="00D81769">
        <w:rPr>
          <w:rFonts w:ascii="Times New Roman" w:hAnsi="Times New Roman" w:cs="Times New Roman"/>
          <w:sz w:val="26"/>
          <w:szCs w:val="26"/>
        </w:rPr>
        <w:t xml:space="preserve"> Административного регламента.</w:t>
      </w:r>
    </w:p>
    <w:p w:rsidR="002F56F6" w:rsidRPr="00D81769" w:rsidRDefault="002F56F6" w:rsidP="009622B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2F56F6" w:rsidRPr="00D81769" w:rsidRDefault="002F56F6" w:rsidP="009622B3">
      <w:pPr>
        <w:pStyle w:val="ConsPlusNormal"/>
        <w:ind w:firstLine="0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>Исчерпывающий перечень оснований для отказа</w:t>
      </w:r>
    </w:p>
    <w:p w:rsidR="002F56F6" w:rsidRPr="00D81769" w:rsidRDefault="002F56F6" w:rsidP="009622B3">
      <w:pPr>
        <w:pStyle w:val="ConsPlusNormal"/>
        <w:ind w:firstLine="0"/>
        <w:jc w:val="center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>в предоставлении государственной услуги</w:t>
      </w:r>
    </w:p>
    <w:p w:rsidR="002F56F6" w:rsidRPr="00D81769" w:rsidRDefault="002F56F6" w:rsidP="009622B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2F56F6" w:rsidRPr="00D81769" w:rsidRDefault="001E669C" w:rsidP="009622B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bookmarkStart w:id="8" w:name="P149"/>
      <w:bookmarkEnd w:id="8"/>
      <w:r w:rsidRPr="00D81769">
        <w:rPr>
          <w:rFonts w:ascii="Times New Roman" w:hAnsi="Times New Roman" w:cs="Times New Roman"/>
          <w:sz w:val="26"/>
          <w:szCs w:val="26"/>
        </w:rPr>
        <w:t>26</w:t>
      </w:r>
      <w:r w:rsidR="002F56F6" w:rsidRPr="00D81769">
        <w:rPr>
          <w:rFonts w:ascii="Times New Roman" w:hAnsi="Times New Roman" w:cs="Times New Roman"/>
          <w:sz w:val="26"/>
          <w:szCs w:val="26"/>
        </w:rPr>
        <w:t>. Основания для отказа в предоставлении государственной услуги:</w:t>
      </w:r>
    </w:p>
    <w:p w:rsidR="002F56F6" w:rsidRPr="00D81769" w:rsidRDefault="002F56F6" w:rsidP="009622B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>1) предоставление заведомо недостоверных или искаженных сведений;</w:t>
      </w:r>
    </w:p>
    <w:p w:rsidR="002F56F6" w:rsidRPr="00D81769" w:rsidRDefault="002F56F6" w:rsidP="009622B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>2) непредоставление Томкой области в установленном порядке общих допустимых уловов водных биоресурсов применительно к квоте добычи (вылова) водных биоресурсов для организации любительского и спортивного рыболовства заявляемых видов водных биоресурсов в соответствующем водном объекте;</w:t>
      </w:r>
    </w:p>
    <w:p w:rsidR="002F56F6" w:rsidRPr="00D81769" w:rsidRDefault="002F56F6" w:rsidP="009622B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>3) срок действия договора о предоставлении рыбопромыслового участка для организации любительского рыболовства заканчивается до начала календарного года организации любительского и спортивного рыболовства;</w:t>
      </w:r>
    </w:p>
    <w:p w:rsidR="002F56F6" w:rsidRPr="00D81769" w:rsidRDefault="002F56F6" w:rsidP="009622B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>4) несоответствие заявителя требованиям, установленным пунктом 2 настоящего Административного регламента.</w:t>
      </w:r>
    </w:p>
    <w:p w:rsidR="002F56F6" w:rsidRPr="00D81769" w:rsidRDefault="00F445B6" w:rsidP="009622B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>27</w:t>
      </w:r>
      <w:r w:rsidR="002F56F6" w:rsidRPr="00D81769">
        <w:rPr>
          <w:rFonts w:ascii="Times New Roman" w:hAnsi="Times New Roman" w:cs="Times New Roman"/>
          <w:sz w:val="26"/>
          <w:szCs w:val="26"/>
        </w:rPr>
        <w:t>. Основанием для приостановления срока предоставления государственной услуги явля</w:t>
      </w:r>
      <w:r w:rsidR="00E141DB" w:rsidRPr="00D81769">
        <w:rPr>
          <w:rFonts w:ascii="Times New Roman" w:hAnsi="Times New Roman" w:cs="Times New Roman"/>
          <w:sz w:val="26"/>
          <w:szCs w:val="26"/>
        </w:rPr>
        <w:t>е</w:t>
      </w:r>
      <w:r w:rsidR="002F56F6" w:rsidRPr="00D81769">
        <w:rPr>
          <w:rFonts w:ascii="Times New Roman" w:hAnsi="Times New Roman" w:cs="Times New Roman"/>
          <w:sz w:val="26"/>
          <w:szCs w:val="26"/>
        </w:rPr>
        <w:t>тся необходимость получения приказа Федерального агентства по рыболовству о распределении для каждого субъекта Российской Федерации общих допустимых уловов водных биоресурсов применительно к видам квот их добычи (вылова).</w:t>
      </w:r>
    </w:p>
    <w:p w:rsidR="00E141DB" w:rsidRPr="00D81769" w:rsidRDefault="00E141DB" w:rsidP="002F56F6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DA7A0D" w:rsidRPr="00D81769" w:rsidRDefault="00DA7A0D" w:rsidP="009622B3">
      <w:pPr>
        <w:pStyle w:val="ConsPlusNormal"/>
        <w:ind w:firstLine="0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>Размер платы, взимаемой с заявителя при предоставлении</w:t>
      </w:r>
    </w:p>
    <w:p w:rsidR="00DA7A0D" w:rsidRPr="00D81769" w:rsidRDefault="00DA7A0D" w:rsidP="009622B3">
      <w:pPr>
        <w:pStyle w:val="ConsPlusNormal"/>
        <w:ind w:firstLine="0"/>
        <w:jc w:val="center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>государственной услуги, и способы ее взимания в случаях,</w:t>
      </w:r>
    </w:p>
    <w:p w:rsidR="00DA7A0D" w:rsidRPr="00D81769" w:rsidRDefault="00DA7A0D" w:rsidP="009622B3">
      <w:pPr>
        <w:pStyle w:val="ConsPlusNormal"/>
        <w:ind w:firstLine="0"/>
        <w:jc w:val="center"/>
        <w:rPr>
          <w:rFonts w:ascii="Times New Roman" w:hAnsi="Times New Roman" w:cs="Times New Roman"/>
          <w:sz w:val="26"/>
          <w:szCs w:val="26"/>
        </w:rPr>
      </w:pPr>
      <w:proofErr w:type="gramStart"/>
      <w:r w:rsidRPr="00D81769">
        <w:rPr>
          <w:rFonts w:ascii="Times New Roman" w:hAnsi="Times New Roman" w:cs="Times New Roman"/>
          <w:sz w:val="26"/>
          <w:szCs w:val="26"/>
        </w:rPr>
        <w:t>предусмотренных</w:t>
      </w:r>
      <w:proofErr w:type="gramEnd"/>
      <w:r w:rsidRPr="00D81769">
        <w:rPr>
          <w:rFonts w:ascii="Times New Roman" w:hAnsi="Times New Roman" w:cs="Times New Roman"/>
          <w:sz w:val="26"/>
          <w:szCs w:val="26"/>
        </w:rPr>
        <w:t xml:space="preserve"> федеральными законами, принимаемыми</w:t>
      </w:r>
    </w:p>
    <w:p w:rsidR="00DA7A0D" w:rsidRPr="00D81769" w:rsidRDefault="00DA7A0D" w:rsidP="009622B3">
      <w:pPr>
        <w:pStyle w:val="ConsPlusNormal"/>
        <w:ind w:firstLine="0"/>
        <w:jc w:val="center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>в соответствии с ними иными нормативными правовыми актами</w:t>
      </w:r>
    </w:p>
    <w:p w:rsidR="00DA7A0D" w:rsidRPr="00D81769" w:rsidRDefault="00DA7A0D" w:rsidP="009622B3">
      <w:pPr>
        <w:pStyle w:val="ConsPlusNormal"/>
        <w:ind w:firstLine="0"/>
        <w:jc w:val="center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>Российской Федерации, нормативными правовыми актами</w:t>
      </w:r>
    </w:p>
    <w:p w:rsidR="00DA7A0D" w:rsidRPr="00D81769" w:rsidRDefault="00DA7A0D" w:rsidP="009622B3">
      <w:pPr>
        <w:pStyle w:val="ConsPlusNormal"/>
        <w:ind w:firstLine="0"/>
        <w:jc w:val="center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>субъектов Российской Федерации</w:t>
      </w:r>
    </w:p>
    <w:p w:rsidR="00DA7A0D" w:rsidRPr="00D81769" w:rsidRDefault="00DA7A0D" w:rsidP="009622B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DA7A0D" w:rsidRPr="00D81769" w:rsidRDefault="00DA7A0D" w:rsidP="009622B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>28. Предоставление государственной услуги осуществляется бесплатно.</w:t>
      </w:r>
    </w:p>
    <w:p w:rsidR="00DA7A0D" w:rsidRPr="00D81769" w:rsidRDefault="00DA7A0D" w:rsidP="009622B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DA7A0D" w:rsidRPr="00D81769" w:rsidRDefault="00DA7A0D" w:rsidP="009622B3">
      <w:pPr>
        <w:pStyle w:val="ConsPlusNormal"/>
        <w:ind w:firstLine="0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 xml:space="preserve">Максимальный срок ожидания в очереди при подаче </w:t>
      </w:r>
      <w:r w:rsidR="0064550D" w:rsidRPr="00D81769">
        <w:rPr>
          <w:rFonts w:ascii="Times New Roman" w:hAnsi="Times New Roman" w:cs="Times New Roman"/>
          <w:sz w:val="26"/>
          <w:szCs w:val="26"/>
        </w:rPr>
        <w:t>запроса</w:t>
      </w:r>
    </w:p>
    <w:p w:rsidR="00DA7A0D" w:rsidRPr="00D81769" w:rsidRDefault="00DA7A0D" w:rsidP="009622B3">
      <w:pPr>
        <w:pStyle w:val="ConsPlusNormal"/>
        <w:ind w:firstLine="0"/>
        <w:jc w:val="center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>на предоставление государственной услуги и при получении</w:t>
      </w:r>
    </w:p>
    <w:p w:rsidR="00DA7A0D" w:rsidRPr="00D81769" w:rsidRDefault="00DA7A0D" w:rsidP="009622B3">
      <w:pPr>
        <w:pStyle w:val="ConsPlusNormal"/>
        <w:ind w:firstLine="0"/>
        <w:jc w:val="center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>результата предоставления государственной услуги</w:t>
      </w:r>
    </w:p>
    <w:p w:rsidR="00DA7A0D" w:rsidRPr="00D81769" w:rsidRDefault="00DA7A0D" w:rsidP="009622B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DA7A0D" w:rsidRPr="00D81769" w:rsidRDefault="00CF367E" w:rsidP="009622B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>29</w:t>
      </w:r>
      <w:r w:rsidR="00DA7A0D" w:rsidRPr="00D81769">
        <w:rPr>
          <w:rFonts w:ascii="Times New Roman" w:hAnsi="Times New Roman" w:cs="Times New Roman"/>
          <w:sz w:val="26"/>
          <w:szCs w:val="26"/>
        </w:rPr>
        <w:t xml:space="preserve">. Максимальный срок ожидания в очереди при подаче заявителем </w:t>
      </w:r>
      <w:r w:rsidR="00C5356B" w:rsidRPr="00D81769">
        <w:rPr>
          <w:rFonts w:ascii="Times New Roman" w:hAnsi="Times New Roman" w:cs="Times New Roman"/>
          <w:sz w:val="26"/>
          <w:szCs w:val="26"/>
        </w:rPr>
        <w:t>запроса</w:t>
      </w:r>
      <w:r w:rsidR="00DA7A0D" w:rsidRPr="00D81769">
        <w:rPr>
          <w:rFonts w:ascii="Times New Roman" w:hAnsi="Times New Roman" w:cs="Times New Roman"/>
          <w:sz w:val="26"/>
          <w:szCs w:val="26"/>
        </w:rPr>
        <w:t xml:space="preserve"> на предоставление государственной услуги и при получении результата предоставления государственной услуги составляет 15 минут.</w:t>
      </w:r>
    </w:p>
    <w:p w:rsidR="00DA7A0D" w:rsidRPr="00D81769" w:rsidRDefault="00DA7A0D" w:rsidP="009622B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DA7A0D" w:rsidRPr="00D81769" w:rsidRDefault="00DA7A0D" w:rsidP="009622B3">
      <w:pPr>
        <w:pStyle w:val="ConsPlusNormal"/>
        <w:ind w:firstLine="0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 xml:space="preserve">Срок регистрации </w:t>
      </w:r>
      <w:r w:rsidR="0064550D" w:rsidRPr="00D81769">
        <w:rPr>
          <w:rFonts w:ascii="Times New Roman" w:hAnsi="Times New Roman" w:cs="Times New Roman"/>
          <w:sz w:val="26"/>
          <w:szCs w:val="26"/>
        </w:rPr>
        <w:t xml:space="preserve">запроса </w:t>
      </w:r>
      <w:r w:rsidRPr="00D81769">
        <w:rPr>
          <w:rFonts w:ascii="Times New Roman" w:hAnsi="Times New Roman" w:cs="Times New Roman"/>
          <w:sz w:val="26"/>
          <w:szCs w:val="26"/>
        </w:rPr>
        <w:t>заявителя</w:t>
      </w:r>
    </w:p>
    <w:p w:rsidR="00DA7A0D" w:rsidRPr="00D81769" w:rsidRDefault="00DA7A0D" w:rsidP="009622B3">
      <w:pPr>
        <w:pStyle w:val="ConsPlusNormal"/>
        <w:ind w:firstLine="0"/>
        <w:jc w:val="center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>на предоставление государственной услуги</w:t>
      </w:r>
    </w:p>
    <w:p w:rsidR="00DA7A0D" w:rsidRPr="00D81769" w:rsidRDefault="00DA7A0D" w:rsidP="009622B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E141DB" w:rsidRPr="00D81769" w:rsidRDefault="00CF367E" w:rsidP="009622B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bookmarkStart w:id="9" w:name="P174"/>
      <w:bookmarkEnd w:id="9"/>
      <w:r w:rsidRPr="00D81769">
        <w:rPr>
          <w:rFonts w:ascii="Times New Roman" w:hAnsi="Times New Roman" w:cs="Times New Roman"/>
          <w:sz w:val="26"/>
          <w:szCs w:val="26"/>
        </w:rPr>
        <w:t>30</w:t>
      </w:r>
      <w:r w:rsidR="00DA7A0D" w:rsidRPr="00D81769">
        <w:rPr>
          <w:rFonts w:ascii="Times New Roman" w:hAnsi="Times New Roman" w:cs="Times New Roman"/>
          <w:sz w:val="26"/>
          <w:szCs w:val="26"/>
        </w:rPr>
        <w:t xml:space="preserve">. </w:t>
      </w:r>
      <w:r w:rsidR="00C5356B" w:rsidRPr="00D81769">
        <w:rPr>
          <w:rFonts w:ascii="Times New Roman" w:hAnsi="Times New Roman" w:cs="Times New Roman"/>
          <w:sz w:val="26"/>
          <w:szCs w:val="26"/>
        </w:rPr>
        <w:t>Запрос (з</w:t>
      </w:r>
      <w:r w:rsidR="00DA7A0D" w:rsidRPr="00D81769">
        <w:rPr>
          <w:rFonts w:ascii="Times New Roman" w:hAnsi="Times New Roman" w:cs="Times New Roman"/>
          <w:sz w:val="26"/>
          <w:szCs w:val="26"/>
        </w:rPr>
        <w:t>аявка</w:t>
      </w:r>
      <w:r w:rsidR="00C5356B" w:rsidRPr="00D81769">
        <w:rPr>
          <w:rFonts w:ascii="Times New Roman" w:hAnsi="Times New Roman" w:cs="Times New Roman"/>
          <w:sz w:val="26"/>
          <w:szCs w:val="26"/>
        </w:rPr>
        <w:t>)</w:t>
      </w:r>
      <w:r w:rsidR="00DA7A0D" w:rsidRPr="00D81769">
        <w:rPr>
          <w:rFonts w:ascii="Times New Roman" w:hAnsi="Times New Roman" w:cs="Times New Roman"/>
          <w:sz w:val="26"/>
          <w:szCs w:val="26"/>
        </w:rPr>
        <w:t xml:space="preserve"> заявителя подлежит обязательной регистрации в день поступления в Департамент.</w:t>
      </w:r>
    </w:p>
    <w:p w:rsidR="00C5356B" w:rsidRPr="00D81769" w:rsidRDefault="00C5356B" w:rsidP="009622B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142DE2" w:rsidRPr="00D81769" w:rsidRDefault="00142DE2" w:rsidP="009622B3">
      <w:pPr>
        <w:pStyle w:val="ConsPlusNormal"/>
        <w:ind w:firstLine="0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>Требования к помещениям, в которых предоставляются</w:t>
      </w:r>
    </w:p>
    <w:p w:rsidR="00142DE2" w:rsidRPr="00D81769" w:rsidRDefault="00142DE2" w:rsidP="009622B3">
      <w:pPr>
        <w:pStyle w:val="ConsPlusNormal"/>
        <w:ind w:firstLine="0"/>
        <w:jc w:val="center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>государственные и муниципальные услуги, к залу ожидания,</w:t>
      </w:r>
    </w:p>
    <w:p w:rsidR="00142DE2" w:rsidRPr="00D81769" w:rsidRDefault="00142DE2" w:rsidP="009622B3">
      <w:pPr>
        <w:pStyle w:val="ConsPlusNormal"/>
        <w:ind w:firstLine="0"/>
        <w:jc w:val="center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>местам для заполнения заявок на предоставление</w:t>
      </w:r>
    </w:p>
    <w:p w:rsidR="00142DE2" w:rsidRPr="00D81769" w:rsidRDefault="00142DE2" w:rsidP="009622B3">
      <w:pPr>
        <w:pStyle w:val="ConsPlusNormal"/>
        <w:ind w:firstLine="0"/>
        <w:jc w:val="center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 xml:space="preserve">государственной или муниципальной услуги, </w:t>
      </w:r>
      <w:proofErr w:type="gramStart"/>
      <w:r w:rsidRPr="00D81769">
        <w:rPr>
          <w:rFonts w:ascii="Times New Roman" w:hAnsi="Times New Roman" w:cs="Times New Roman"/>
          <w:sz w:val="26"/>
          <w:szCs w:val="26"/>
        </w:rPr>
        <w:t>информационным</w:t>
      </w:r>
      <w:proofErr w:type="gramEnd"/>
    </w:p>
    <w:p w:rsidR="00142DE2" w:rsidRPr="00D81769" w:rsidRDefault="00142DE2" w:rsidP="009622B3">
      <w:pPr>
        <w:pStyle w:val="ConsPlusNormal"/>
        <w:ind w:firstLine="0"/>
        <w:jc w:val="center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>стендам с образцами их заполнения и перечнем документов,</w:t>
      </w:r>
    </w:p>
    <w:p w:rsidR="00142DE2" w:rsidRPr="00D81769" w:rsidRDefault="00142DE2" w:rsidP="009622B3">
      <w:pPr>
        <w:pStyle w:val="ConsPlusNormal"/>
        <w:ind w:firstLine="0"/>
        <w:jc w:val="center"/>
        <w:rPr>
          <w:rFonts w:ascii="Times New Roman" w:hAnsi="Times New Roman" w:cs="Times New Roman"/>
          <w:sz w:val="26"/>
          <w:szCs w:val="26"/>
        </w:rPr>
      </w:pPr>
      <w:proofErr w:type="gramStart"/>
      <w:r w:rsidRPr="00D81769">
        <w:rPr>
          <w:rFonts w:ascii="Times New Roman" w:hAnsi="Times New Roman" w:cs="Times New Roman"/>
          <w:sz w:val="26"/>
          <w:szCs w:val="26"/>
        </w:rPr>
        <w:t>необходимых</w:t>
      </w:r>
      <w:proofErr w:type="gramEnd"/>
      <w:r w:rsidRPr="00D81769">
        <w:rPr>
          <w:rFonts w:ascii="Times New Roman" w:hAnsi="Times New Roman" w:cs="Times New Roman"/>
          <w:sz w:val="26"/>
          <w:szCs w:val="26"/>
        </w:rPr>
        <w:t xml:space="preserve"> для предоставления каждой государственной или</w:t>
      </w:r>
    </w:p>
    <w:p w:rsidR="00142DE2" w:rsidRPr="00D81769" w:rsidRDefault="00142DE2" w:rsidP="009622B3">
      <w:pPr>
        <w:pStyle w:val="ConsPlusNormal"/>
        <w:ind w:firstLine="0"/>
        <w:jc w:val="center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>муниципальной услуги, в том числе к обеспечению доступности</w:t>
      </w:r>
    </w:p>
    <w:p w:rsidR="00142DE2" w:rsidRPr="00D81769" w:rsidRDefault="00142DE2" w:rsidP="009622B3">
      <w:pPr>
        <w:pStyle w:val="ConsPlusNormal"/>
        <w:ind w:firstLine="0"/>
        <w:jc w:val="center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lastRenderedPageBreak/>
        <w:t>для инвалидов указанных объектов в соответствии</w:t>
      </w:r>
    </w:p>
    <w:p w:rsidR="00C5356B" w:rsidRPr="00D81769" w:rsidRDefault="00142DE2" w:rsidP="009622B3">
      <w:pPr>
        <w:pStyle w:val="ConsPlusNormal"/>
        <w:ind w:firstLine="0"/>
        <w:jc w:val="center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>с законодательством Российской Федерации о социальной защите инвалидов</w:t>
      </w:r>
    </w:p>
    <w:p w:rsidR="00142DE2" w:rsidRPr="00D81769" w:rsidRDefault="00142DE2" w:rsidP="009622B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021E02" w:rsidRPr="00D81769" w:rsidRDefault="00963BC1" w:rsidP="009622B3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D81769">
        <w:rPr>
          <w:szCs w:val="26"/>
        </w:rPr>
        <w:t>31</w:t>
      </w:r>
      <w:r w:rsidR="00021E02" w:rsidRPr="00D81769">
        <w:rPr>
          <w:szCs w:val="26"/>
        </w:rPr>
        <w:t>. Здание, в котором располагается Департамент, находится в пешеходной доступности (не более 10 минут пешком) от остановок общественного транспорта.</w:t>
      </w:r>
    </w:p>
    <w:p w:rsidR="00021E02" w:rsidRPr="00D81769" w:rsidRDefault="00021E02" w:rsidP="009622B3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D81769">
        <w:rPr>
          <w:szCs w:val="26"/>
        </w:rPr>
        <w:t>Здание, в котором осуществляется прием заявителей, оборудуется входом, обеспечивающим свободный доступ заявителей в помещения. Территории, прилегающие к зданию, в котором расположены помещения, используемые для предоставления государственной услуги, оборудуются парковочными местами для стоянки легкового автотранспорта.</w:t>
      </w:r>
    </w:p>
    <w:p w:rsidR="00021E02" w:rsidRPr="00D81769" w:rsidRDefault="00021E02" w:rsidP="009622B3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D81769">
        <w:rPr>
          <w:szCs w:val="26"/>
        </w:rPr>
        <w:t>Доступ заявителей к таким парковочным местам является бесплатным.</w:t>
      </w:r>
    </w:p>
    <w:p w:rsidR="00021E02" w:rsidRPr="00D81769" w:rsidRDefault="00021E02" w:rsidP="009622B3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D81769">
        <w:rPr>
          <w:szCs w:val="26"/>
        </w:rPr>
        <w:t>Фасад здания оборудован вывеской с наименованием Департамента.</w:t>
      </w:r>
    </w:p>
    <w:p w:rsidR="00021E02" w:rsidRPr="00D81769" w:rsidRDefault="00963BC1" w:rsidP="009622B3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D81769">
        <w:rPr>
          <w:szCs w:val="26"/>
        </w:rPr>
        <w:t xml:space="preserve">32. </w:t>
      </w:r>
      <w:proofErr w:type="gramStart"/>
      <w:r w:rsidR="00021E02" w:rsidRPr="00D81769">
        <w:rPr>
          <w:szCs w:val="26"/>
        </w:rPr>
        <w:t xml:space="preserve">Помещения, выделенные для предоставления государственной услуги, должны соответствовать санитарно-эпидемиологическим правилам и нормативам </w:t>
      </w:r>
      <w:r w:rsidR="00AA414F" w:rsidRPr="00D81769">
        <w:rPr>
          <w:szCs w:val="26"/>
        </w:rPr>
        <w:t>«</w:t>
      </w:r>
      <w:r w:rsidR="00021E02" w:rsidRPr="00D81769">
        <w:rPr>
          <w:szCs w:val="26"/>
        </w:rPr>
        <w:t>Гигиенические требования к персональным электронно-вычислительным машинам и организации работы СанПиН 2.2.2/2.4.1340-03</w:t>
      </w:r>
      <w:r w:rsidR="00AA414F" w:rsidRPr="00D81769">
        <w:rPr>
          <w:szCs w:val="26"/>
        </w:rPr>
        <w:t>»</w:t>
      </w:r>
      <w:r w:rsidR="00021E02" w:rsidRPr="00D81769">
        <w:rPr>
          <w:szCs w:val="26"/>
        </w:rPr>
        <w:t xml:space="preserve">, обеспечивать возможность беспрепятственного доступа инвалидов в соответствии с требованиями статьи 15 Федерального закона от 24 ноября 1995 года N 181-ФЗ </w:t>
      </w:r>
      <w:r w:rsidR="00AA414F" w:rsidRPr="00D81769">
        <w:rPr>
          <w:szCs w:val="26"/>
        </w:rPr>
        <w:t>«</w:t>
      </w:r>
      <w:r w:rsidR="00021E02" w:rsidRPr="00D81769">
        <w:rPr>
          <w:szCs w:val="26"/>
        </w:rPr>
        <w:t>О социальной защите инвалидов в Российской Федерации</w:t>
      </w:r>
      <w:r w:rsidR="00AA414F" w:rsidRPr="00D81769">
        <w:rPr>
          <w:szCs w:val="26"/>
        </w:rPr>
        <w:t>»</w:t>
      </w:r>
      <w:r w:rsidR="00021E02" w:rsidRPr="00D81769">
        <w:rPr>
          <w:szCs w:val="26"/>
        </w:rPr>
        <w:t>.</w:t>
      </w:r>
      <w:proofErr w:type="gramEnd"/>
    </w:p>
    <w:p w:rsidR="00021E02" w:rsidRPr="00D81769" w:rsidRDefault="00963BC1" w:rsidP="009622B3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D81769">
        <w:rPr>
          <w:szCs w:val="26"/>
        </w:rPr>
        <w:t>33</w:t>
      </w:r>
      <w:r w:rsidR="00021E02" w:rsidRPr="00D81769">
        <w:rPr>
          <w:szCs w:val="26"/>
        </w:rPr>
        <w:t>. Под зал ожидания очереди отводится помещение с искусственным и естественным освещением. Помещение, выделенное для ожидания личного приема заявителей, оборудуется стульями, столами и обеспечивает:</w:t>
      </w:r>
    </w:p>
    <w:p w:rsidR="00021E02" w:rsidRPr="00D81769" w:rsidRDefault="00021E02" w:rsidP="009622B3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D81769">
        <w:rPr>
          <w:szCs w:val="26"/>
        </w:rPr>
        <w:t>1) возможность оформления заявителем запроса;</w:t>
      </w:r>
    </w:p>
    <w:p w:rsidR="00021E02" w:rsidRPr="00D81769" w:rsidRDefault="00021E02" w:rsidP="009622B3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D81769">
        <w:rPr>
          <w:szCs w:val="26"/>
        </w:rPr>
        <w:t>2) наличие письменных принадлежностей.</w:t>
      </w:r>
    </w:p>
    <w:p w:rsidR="00021E02" w:rsidRPr="00D81769" w:rsidRDefault="00963BC1" w:rsidP="009622B3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D81769">
        <w:rPr>
          <w:szCs w:val="26"/>
        </w:rPr>
        <w:t>34</w:t>
      </w:r>
      <w:r w:rsidR="00021E02" w:rsidRPr="00D81769">
        <w:rPr>
          <w:szCs w:val="26"/>
        </w:rPr>
        <w:t>. Кабинеты личного приема заявителей оборудуются вывесками с указанием:</w:t>
      </w:r>
    </w:p>
    <w:p w:rsidR="00021E02" w:rsidRPr="00D81769" w:rsidRDefault="00021E02" w:rsidP="009622B3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D81769">
        <w:rPr>
          <w:szCs w:val="26"/>
        </w:rPr>
        <w:t>1) номера кабинета;</w:t>
      </w:r>
    </w:p>
    <w:p w:rsidR="00021E02" w:rsidRPr="00D81769" w:rsidRDefault="00021E02" w:rsidP="009622B3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D81769">
        <w:rPr>
          <w:szCs w:val="26"/>
        </w:rPr>
        <w:t>2) фамилии, имени, отчества (последнее - при наличии) и должности специалиста Департамента, осуществляющего прием.</w:t>
      </w:r>
    </w:p>
    <w:p w:rsidR="00021E02" w:rsidRPr="00D81769" w:rsidRDefault="00021E02" w:rsidP="009622B3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D81769">
        <w:rPr>
          <w:szCs w:val="26"/>
        </w:rPr>
        <w:t>Рабочее место специалистов Департамента оборудуется компьютерами и иной оргтехникой, программным обеспечением, позволяющим организовать предоставление государственной услуги, выделяются бумага, расходные материалы, канцтовары, бланки документов в количестве, достаточном для предоставления государственной услуги.</w:t>
      </w:r>
    </w:p>
    <w:p w:rsidR="00021E02" w:rsidRPr="00D81769" w:rsidRDefault="00021E02" w:rsidP="009622B3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D81769">
        <w:rPr>
          <w:szCs w:val="26"/>
        </w:rPr>
        <w:t>Места для приема заявителей оборудуются стульями и столами для возможности оформления документов.</w:t>
      </w:r>
    </w:p>
    <w:p w:rsidR="00021E02" w:rsidRPr="00D81769" w:rsidRDefault="00021E02" w:rsidP="009622B3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D81769">
        <w:rPr>
          <w:szCs w:val="26"/>
        </w:rPr>
        <w:t xml:space="preserve">В </w:t>
      </w:r>
      <w:proofErr w:type="gramStart"/>
      <w:r w:rsidRPr="00D81769">
        <w:rPr>
          <w:szCs w:val="26"/>
        </w:rPr>
        <w:t>целях</w:t>
      </w:r>
      <w:proofErr w:type="gramEnd"/>
      <w:r w:rsidRPr="00D81769">
        <w:rPr>
          <w:szCs w:val="26"/>
        </w:rPr>
        <w:t xml:space="preserve"> обеспечения конфиденциальности сведений одновременное консультирование и (или) прием двух и более заявителей одним специалистом Департамента не допускается.</w:t>
      </w:r>
    </w:p>
    <w:p w:rsidR="00021E02" w:rsidRPr="00D81769" w:rsidRDefault="00963BC1" w:rsidP="009622B3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D81769">
        <w:rPr>
          <w:szCs w:val="26"/>
        </w:rPr>
        <w:t>35</w:t>
      </w:r>
      <w:r w:rsidR="00021E02" w:rsidRPr="00D81769">
        <w:rPr>
          <w:szCs w:val="26"/>
        </w:rPr>
        <w:t>. Места информирования граждан располагаются в местах ожидания очереди и предназначены для ознакомления заявителей с информационными материалами.</w:t>
      </w:r>
    </w:p>
    <w:p w:rsidR="00021E02" w:rsidRPr="00D81769" w:rsidRDefault="00021E02" w:rsidP="009622B3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D81769">
        <w:rPr>
          <w:szCs w:val="26"/>
        </w:rPr>
        <w:t>Место информирования оборудуется информационными стендами. Стенды должны быть заметны, просматриваемы, оборудуются карманами формата А</w:t>
      </w:r>
      <w:proofErr w:type="gramStart"/>
      <w:r w:rsidRPr="00D81769">
        <w:rPr>
          <w:szCs w:val="26"/>
        </w:rPr>
        <w:t>4</w:t>
      </w:r>
      <w:proofErr w:type="gramEnd"/>
      <w:r w:rsidRPr="00D81769">
        <w:rPr>
          <w:szCs w:val="26"/>
        </w:rPr>
        <w:t>, в которых размещаются информационные листки.</w:t>
      </w:r>
    </w:p>
    <w:p w:rsidR="00021E02" w:rsidRPr="00D81769" w:rsidRDefault="00021E02" w:rsidP="009622B3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D81769">
        <w:rPr>
          <w:szCs w:val="26"/>
        </w:rPr>
        <w:t>Информационные листки должны содержать:</w:t>
      </w:r>
    </w:p>
    <w:p w:rsidR="00021E02" w:rsidRPr="00D81769" w:rsidRDefault="00021E02" w:rsidP="009622B3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D81769">
        <w:rPr>
          <w:szCs w:val="26"/>
        </w:rPr>
        <w:t>1) извлечения из нормативных правовых актов, содержащих нормы, регулирующие деятельность по предоставлению государственной услуги;</w:t>
      </w:r>
    </w:p>
    <w:p w:rsidR="00021E02" w:rsidRPr="00D81769" w:rsidRDefault="00021E02" w:rsidP="009622B3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D81769">
        <w:rPr>
          <w:szCs w:val="26"/>
        </w:rPr>
        <w:t>2) образцы заполнения документов, необходимых для получения государственной услуги;</w:t>
      </w:r>
    </w:p>
    <w:p w:rsidR="00021E02" w:rsidRPr="00D81769" w:rsidRDefault="00021E02" w:rsidP="009622B3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D81769">
        <w:rPr>
          <w:szCs w:val="26"/>
        </w:rPr>
        <w:t>3) текст настоящего Административного регламента.</w:t>
      </w:r>
    </w:p>
    <w:p w:rsidR="00C90779" w:rsidRPr="00D81769" w:rsidRDefault="00C90779" w:rsidP="009622B3">
      <w:pPr>
        <w:pStyle w:val="ConsPlusNormal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C90779" w:rsidRPr="00D81769" w:rsidRDefault="00C90779" w:rsidP="009622B3">
      <w:pPr>
        <w:pStyle w:val="ConsPlusNormal"/>
        <w:ind w:firstLine="0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>Показатели доступности и качества государственных услуг</w:t>
      </w:r>
    </w:p>
    <w:p w:rsidR="00C90779" w:rsidRPr="00D81769" w:rsidRDefault="00C90779" w:rsidP="009622B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C90779" w:rsidRPr="00D81769" w:rsidRDefault="006E614B" w:rsidP="009622B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>36</w:t>
      </w:r>
      <w:r w:rsidR="00C90779" w:rsidRPr="00D81769">
        <w:rPr>
          <w:rFonts w:ascii="Times New Roman" w:hAnsi="Times New Roman" w:cs="Times New Roman"/>
          <w:sz w:val="26"/>
          <w:szCs w:val="26"/>
        </w:rPr>
        <w:t>. Показателями доступности и качества государственной услуги являются:</w:t>
      </w:r>
    </w:p>
    <w:p w:rsidR="00A35DDD" w:rsidRPr="00D81769" w:rsidRDefault="00A35DDD" w:rsidP="009622B3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D81769">
        <w:rPr>
          <w:szCs w:val="26"/>
        </w:rPr>
        <w:t>1) отсутствие удовлетворенных жалоб заявителей на нарушение порядка предоставления государственной услуги;</w:t>
      </w:r>
    </w:p>
    <w:p w:rsidR="00A35DDD" w:rsidRPr="00D81769" w:rsidRDefault="00A35DDD" w:rsidP="009622B3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D81769">
        <w:rPr>
          <w:szCs w:val="26"/>
        </w:rPr>
        <w:t>2) обоснованность отказов в предоставлении государственной услуги;</w:t>
      </w:r>
    </w:p>
    <w:p w:rsidR="00A35DDD" w:rsidRPr="00D81769" w:rsidRDefault="00A35DDD" w:rsidP="009622B3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D81769">
        <w:rPr>
          <w:szCs w:val="26"/>
        </w:rPr>
        <w:t>3) продолжительность взаимодействия с заявителем при предоставлении государственной услуги:</w:t>
      </w:r>
    </w:p>
    <w:p w:rsidR="00A35DDD" w:rsidRPr="00D81769" w:rsidRDefault="00A35DDD" w:rsidP="009622B3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D81769">
        <w:rPr>
          <w:szCs w:val="26"/>
        </w:rPr>
        <w:t>а) в процессе консультирования (максимальная продолжительность - 20 минут);</w:t>
      </w:r>
    </w:p>
    <w:p w:rsidR="00A35DDD" w:rsidRPr="00D81769" w:rsidRDefault="00A35DDD" w:rsidP="009622B3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D81769">
        <w:rPr>
          <w:szCs w:val="26"/>
        </w:rPr>
        <w:t>б) при подаче запроса (максимальная продолжительность личного приема - 10 минут);</w:t>
      </w:r>
    </w:p>
    <w:p w:rsidR="00A35DDD" w:rsidRPr="00D81769" w:rsidRDefault="00A35DDD" w:rsidP="009622B3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D81769">
        <w:rPr>
          <w:szCs w:val="26"/>
        </w:rPr>
        <w:t>в) при получении результата предоставления государственной услуги (максимальная продолжительность личного приема - 10 минут);</w:t>
      </w:r>
    </w:p>
    <w:p w:rsidR="00A35DDD" w:rsidRPr="00D81769" w:rsidRDefault="00A35DDD" w:rsidP="009622B3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D81769">
        <w:rPr>
          <w:szCs w:val="26"/>
        </w:rPr>
        <w:t>4) возможность ознакомления на Едином портале с формами заявлений и иных документов, необходимых для получения государственной услуги, обеспечения доступа к ним для копирования и заполнения в электронном виде;</w:t>
      </w:r>
    </w:p>
    <w:p w:rsidR="00A35DDD" w:rsidRPr="00D81769" w:rsidRDefault="00A35DDD" w:rsidP="009622B3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D81769">
        <w:rPr>
          <w:szCs w:val="26"/>
        </w:rPr>
        <w:t>5) открытость информации о порядке и сроках предоставления государственной услуги (возможность получения информации на официальном сайте Департамента и Едином портале, при личном обращении в Департамент, по телефону, при обращении по электронной почте, в письменной форме по почте в адрес Департамента);</w:t>
      </w:r>
    </w:p>
    <w:p w:rsidR="00A35DDD" w:rsidRPr="00D81769" w:rsidRDefault="00A35DDD" w:rsidP="009622B3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D81769">
        <w:rPr>
          <w:szCs w:val="26"/>
        </w:rPr>
        <w:t>6) соблюдение срока предоставления государственной услуги;</w:t>
      </w:r>
    </w:p>
    <w:p w:rsidR="00A35DDD" w:rsidRPr="00D81769" w:rsidRDefault="00A35DDD" w:rsidP="009622B3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D81769">
        <w:rPr>
          <w:szCs w:val="26"/>
        </w:rPr>
        <w:t>7) соответствие должностных регламентов ответственных должностных лиц, участвующих в предоставлении государственной услуги, Административному регламенту в части описания в них административных действий, профессиональных знаний и навыков;</w:t>
      </w:r>
    </w:p>
    <w:p w:rsidR="00A35DDD" w:rsidRPr="00D81769" w:rsidRDefault="00A35DDD" w:rsidP="009622B3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D81769">
        <w:rPr>
          <w:szCs w:val="26"/>
        </w:rPr>
        <w:t>8) персональная ответственность должностных лиц за соблюдение требований Административного регламента по каждому действию или административной процедуре при предоставлении государственной услуги.</w:t>
      </w:r>
    </w:p>
    <w:p w:rsidR="00C90779" w:rsidRPr="00D81769" w:rsidRDefault="00C90779" w:rsidP="009622B3">
      <w:pPr>
        <w:pStyle w:val="ConsPlusNormal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FC1D74" w:rsidRPr="00D81769" w:rsidRDefault="00FC1D74" w:rsidP="009622B3">
      <w:pPr>
        <w:pStyle w:val="ConsPlusNormal"/>
        <w:ind w:firstLine="0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>Иные требования, в том числе учитывающие особенности</w:t>
      </w:r>
    </w:p>
    <w:p w:rsidR="00FC1D74" w:rsidRPr="00D81769" w:rsidRDefault="00FC1D74" w:rsidP="009622B3">
      <w:pPr>
        <w:pStyle w:val="ConsPlusNormal"/>
        <w:ind w:firstLine="0"/>
        <w:jc w:val="center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 xml:space="preserve">предоставления государственных услуг </w:t>
      </w:r>
      <w:proofErr w:type="gramStart"/>
      <w:r w:rsidRPr="00D81769">
        <w:rPr>
          <w:rFonts w:ascii="Times New Roman" w:hAnsi="Times New Roman" w:cs="Times New Roman"/>
          <w:sz w:val="26"/>
          <w:szCs w:val="26"/>
        </w:rPr>
        <w:t>в</w:t>
      </w:r>
      <w:proofErr w:type="gramEnd"/>
      <w:r w:rsidRPr="00D81769">
        <w:rPr>
          <w:rFonts w:ascii="Times New Roman" w:hAnsi="Times New Roman" w:cs="Times New Roman"/>
          <w:sz w:val="26"/>
          <w:szCs w:val="26"/>
        </w:rPr>
        <w:t xml:space="preserve"> многофункциональных</w:t>
      </w:r>
    </w:p>
    <w:p w:rsidR="00FC1D74" w:rsidRPr="00D81769" w:rsidRDefault="00FC1D74" w:rsidP="009622B3">
      <w:pPr>
        <w:pStyle w:val="ConsPlusNormal"/>
        <w:ind w:firstLine="0"/>
        <w:jc w:val="center"/>
        <w:rPr>
          <w:rFonts w:ascii="Times New Roman" w:hAnsi="Times New Roman" w:cs="Times New Roman"/>
          <w:sz w:val="26"/>
          <w:szCs w:val="26"/>
        </w:rPr>
      </w:pPr>
      <w:proofErr w:type="gramStart"/>
      <w:r w:rsidRPr="00D81769">
        <w:rPr>
          <w:rFonts w:ascii="Times New Roman" w:hAnsi="Times New Roman" w:cs="Times New Roman"/>
          <w:sz w:val="26"/>
          <w:szCs w:val="26"/>
        </w:rPr>
        <w:t>центрах</w:t>
      </w:r>
      <w:proofErr w:type="gramEnd"/>
      <w:r w:rsidRPr="00D81769">
        <w:rPr>
          <w:rFonts w:ascii="Times New Roman" w:hAnsi="Times New Roman" w:cs="Times New Roman"/>
          <w:sz w:val="26"/>
          <w:szCs w:val="26"/>
        </w:rPr>
        <w:t xml:space="preserve"> и особенности предоставления государственных</w:t>
      </w:r>
    </w:p>
    <w:p w:rsidR="00FC1D74" w:rsidRPr="00D81769" w:rsidRDefault="00FC1D74" w:rsidP="009622B3">
      <w:pPr>
        <w:pStyle w:val="ConsPlusNormal"/>
        <w:ind w:firstLine="0"/>
        <w:jc w:val="center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>услуг в электронной форме</w:t>
      </w:r>
    </w:p>
    <w:p w:rsidR="00FC1D74" w:rsidRPr="00D81769" w:rsidRDefault="00FC1D74" w:rsidP="009622B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FC1D74" w:rsidRPr="00D81769" w:rsidRDefault="002F315D" w:rsidP="009622B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>37</w:t>
      </w:r>
      <w:r w:rsidR="00FC1D74" w:rsidRPr="00D81769">
        <w:rPr>
          <w:rFonts w:ascii="Times New Roman" w:hAnsi="Times New Roman" w:cs="Times New Roman"/>
          <w:sz w:val="26"/>
          <w:szCs w:val="26"/>
        </w:rPr>
        <w:t xml:space="preserve">. </w:t>
      </w:r>
      <w:proofErr w:type="gramStart"/>
      <w:r w:rsidR="00FC1D74" w:rsidRPr="00D81769">
        <w:rPr>
          <w:rFonts w:ascii="Times New Roman" w:hAnsi="Times New Roman" w:cs="Times New Roman"/>
          <w:sz w:val="26"/>
          <w:szCs w:val="26"/>
        </w:rPr>
        <w:t>Для получения государственной услуги заявитель может подать заявку в многофункциональный центр только в случае, если между Департаментом и многофункциональным центром заключено соглашение о взаимодействии.</w:t>
      </w:r>
      <w:proofErr w:type="gramEnd"/>
    </w:p>
    <w:p w:rsidR="00941B5B" w:rsidRPr="00D81769" w:rsidRDefault="00941B5B" w:rsidP="009622B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941B5B" w:rsidRPr="00D81769" w:rsidRDefault="00941B5B" w:rsidP="009622B3">
      <w:pPr>
        <w:pStyle w:val="ConsPlusNormal"/>
        <w:ind w:firstLine="0"/>
        <w:jc w:val="center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>3. 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</w:t>
      </w:r>
    </w:p>
    <w:p w:rsidR="00941B5B" w:rsidRPr="00D81769" w:rsidRDefault="00941B5B" w:rsidP="009622B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3D27AF" w:rsidRPr="00D81769" w:rsidRDefault="003D27AF" w:rsidP="009622B3">
      <w:pPr>
        <w:pStyle w:val="ConsPlusNormal"/>
        <w:ind w:firstLine="0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>Состав административных процедур</w:t>
      </w:r>
    </w:p>
    <w:p w:rsidR="003D27AF" w:rsidRPr="00D81769" w:rsidRDefault="003D27AF" w:rsidP="009622B3">
      <w:pPr>
        <w:pStyle w:val="ConsPlusNormal"/>
        <w:ind w:firstLine="0"/>
        <w:jc w:val="center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>по предоставлению государственной услуги</w:t>
      </w:r>
    </w:p>
    <w:p w:rsidR="003D27AF" w:rsidRPr="00D81769" w:rsidRDefault="003D27AF" w:rsidP="009622B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3D27AF" w:rsidRPr="00D81769" w:rsidRDefault="002F315D" w:rsidP="009622B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lastRenderedPageBreak/>
        <w:t>38</w:t>
      </w:r>
      <w:r w:rsidR="003D27AF" w:rsidRPr="00D81769">
        <w:rPr>
          <w:rFonts w:ascii="Times New Roman" w:hAnsi="Times New Roman" w:cs="Times New Roman"/>
          <w:sz w:val="26"/>
          <w:szCs w:val="26"/>
        </w:rPr>
        <w:t>. Предоставление государственной услуги включает в себя следующие административные процедуры:</w:t>
      </w:r>
    </w:p>
    <w:p w:rsidR="003D27AF" w:rsidRPr="00D81769" w:rsidRDefault="003D27AF" w:rsidP="009622B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 xml:space="preserve">1) прием, регистрация и передача ответственному исполнителю заявки с прилагаемыми к ней документами - в течение </w:t>
      </w:r>
      <w:r w:rsidR="00680158" w:rsidRPr="00D81769">
        <w:rPr>
          <w:rFonts w:ascii="Times New Roman" w:hAnsi="Times New Roman" w:cs="Times New Roman"/>
          <w:sz w:val="26"/>
          <w:szCs w:val="26"/>
        </w:rPr>
        <w:t>трёх</w:t>
      </w:r>
      <w:r w:rsidRPr="00D81769">
        <w:rPr>
          <w:rFonts w:ascii="Times New Roman" w:hAnsi="Times New Roman" w:cs="Times New Roman"/>
          <w:sz w:val="26"/>
          <w:szCs w:val="26"/>
        </w:rPr>
        <w:t xml:space="preserve"> рабочих дней со дня поступления заявки в Департамент;</w:t>
      </w:r>
    </w:p>
    <w:p w:rsidR="003D27AF" w:rsidRPr="00D81769" w:rsidRDefault="003D27AF" w:rsidP="009622B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>2)</w:t>
      </w:r>
      <w:r w:rsidR="00680158" w:rsidRPr="00D81769">
        <w:rPr>
          <w:rFonts w:ascii="Times New Roman" w:hAnsi="Times New Roman" w:cs="Times New Roman"/>
          <w:sz w:val="26"/>
          <w:szCs w:val="26"/>
        </w:rPr>
        <w:t xml:space="preserve"> </w:t>
      </w:r>
      <w:r w:rsidRPr="00D81769">
        <w:rPr>
          <w:rFonts w:ascii="Times New Roman" w:hAnsi="Times New Roman" w:cs="Times New Roman"/>
          <w:sz w:val="26"/>
          <w:szCs w:val="26"/>
        </w:rPr>
        <w:t xml:space="preserve">принятие решения о приеме к рассмотрению заявки или об отказе в приеме к рассмотрению заявки – в течение </w:t>
      </w:r>
      <w:r w:rsidR="00680158" w:rsidRPr="00D81769">
        <w:rPr>
          <w:rFonts w:ascii="Times New Roman" w:hAnsi="Times New Roman" w:cs="Times New Roman"/>
          <w:sz w:val="26"/>
          <w:szCs w:val="26"/>
        </w:rPr>
        <w:t>пяти</w:t>
      </w:r>
      <w:r w:rsidRPr="00D81769">
        <w:rPr>
          <w:rFonts w:ascii="Times New Roman" w:hAnsi="Times New Roman" w:cs="Times New Roman"/>
          <w:sz w:val="26"/>
          <w:szCs w:val="26"/>
        </w:rPr>
        <w:t xml:space="preserve"> рабочих дней со дня поступления заявки</w:t>
      </w:r>
      <w:r w:rsidR="00B7010E" w:rsidRPr="00D81769">
        <w:rPr>
          <w:rFonts w:ascii="Times New Roman" w:hAnsi="Times New Roman" w:cs="Times New Roman"/>
          <w:sz w:val="26"/>
          <w:szCs w:val="26"/>
        </w:rPr>
        <w:t xml:space="preserve"> в Департамент</w:t>
      </w:r>
      <w:r w:rsidRPr="00D81769">
        <w:rPr>
          <w:rFonts w:ascii="Times New Roman" w:hAnsi="Times New Roman" w:cs="Times New Roman"/>
          <w:sz w:val="26"/>
          <w:szCs w:val="26"/>
        </w:rPr>
        <w:t xml:space="preserve">; </w:t>
      </w:r>
    </w:p>
    <w:p w:rsidR="003D27AF" w:rsidRPr="00D81769" w:rsidRDefault="003D27AF" w:rsidP="009622B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 xml:space="preserve">3) направление заявителю уведомления о приеме к рассмотрению заявки или об отказе в приеме к рассмотрению заявки – в течение </w:t>
      </w:r>
      <w:r w:rsidR="00680158" w:rsidRPr="00D81769">
        <w:rPr>
          <w:rFonts w:ascii="Times New Roman" w:hAnsi="Times New Roman" w:cs="Times New Roman"/>
          <w:sz w:val="26"/>
          <w:szCs w:val="26"/>
        </w:rPr>
        <w:t>одного</w:t>
      </w:r>
      <w:r w:rsidRPr="00D81769">
        <w:rPr>
          <w:rFonts w:ascii="Times New Roman" w:hAnsi="Times New Roman" w:cs="Times New Roman"/>
          <w:sz w:val="26"/>
          <w:szCs w:val="26"/>
        </w:rPr>
        <w:t xml:space="preserve"> рабочего дня со дня принятия решения о приеме к рассмотрению заявки или об отказе в приеме к рассмотрению заявки;</w:t>
      </w:r>
    </w:p>
    <w:p w:rsidR="003D27AF" w:rsidRPr="00D81769" w:rsidRDefault="003D27AF" w:rsidP="009622B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 xml:space="preserve">4) формирование и направление межведомственных запросов - в течение </w:t>
      </w:r>
      <w:r w:rsidR="00AA414F" w:rsidRPr="00D81769">
        <w:rPr>
          <w:rFonts w:ascii="Times New Roman" w:hAnsi="Times New Roman" w:cs="Times New Roman"/>
          <w:sz w:val="26"/>
          <w:szCs w:val="26"/>
        </w:rPr>
        <w:t>трёх</w:t>
      </w:r>
      <w:r w:rsidRPr="00D81769">
        <w:rPr>
          <w:rFonts w:ascii="Times New Roman" w:hAnsi="Times New Roman" w:cs="Times New Roman"/>
          <w:sz w:val="26"/>
          <w:szCs w:val="26"/>
        </w:rPr>
        <w:t xml:space="preserve"> рабочих дней со дня принятия решения о приеме заявки к рассмотрению;</w:t>
      </w:r>
    </w:p>
    <w:p w:rsidR="003D27AF" w:rsidRPr="00D81769" w:rsidRDefault="003D27AF" w:rsidP="009622B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 xml:space="preserve">5) принятие </w:t>
      </w:r>
      <w:r w:rsidR="00287C42" w:rsidRPr="00D81769">
        <w:rPr>
          <w:rFonts w:ascii="Times New Roman" w:hAnsi="Times New Roman" w:cs="Times New Roman"/>
          <w:sz w:val="26"/>
          <w:szCs w:val="26"/>
        </w:rPr>
        <w:t xml:space="preserve">распоряжения </w:t>
      </w:r>
      <w:r w:rsidRPr="00D81769">
        <w:rPr>
          <w:rFonts w:ascii="Times New Roman" w:hAnsi="Times New Roman" w:cs="Times New Roman"/>
          <w:sz w:val="26"/>
          <w:szCs w:val="26"/>
        </w:rPr>
        <w:t xml:space="preserve">об утверждении перечня заявителей, заявки которых приняты к рассмотрению - в течение </w:t>
      </w:r>
      <w:r w:rsidR="00AA414F" w:rsidRPr="00D81769">
        <w:rPr>
          <w:rFonts w:ascii="Times New Roman" w:hAnsi="Times New Roman" w:cs="Times New Roman"/>
          <w:sz w:val="26"/>
          <w:szCs w:val="26"/>
        </w:rPr>
        <w:t>тридцати</w:t>
      </w:r>
      <w:r w:rsidRPr="00D81769">
        <w:rPr>
          <w:rFonts w:ascii="Times New Roman" w:hAnsi="Times New Roman" w:cs="Times New Roman"/>
          <w:sz w:val="26"/>
          <w:szCs w:val="26"/>
        </w:rPr>
        <w:t xml:space="preserve"> календарных дней со дня окончания приема заявок;</w:t>
      </w:r>
    </w:p>
    <w:p w:rsidR="003D27AF" w:rsidRPr="00D81769" w:rsidRDefault="003D27AF" w:rsidP="009622B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>6) размещение</w:t>
      </w:r>
      <w:r w:rsidR="00287C42" w:rsidRPr="00D81769">
        <w:rPr>
          <w:rFonts w:ascii="Times New Roman" w:hAnsi="Times New Roman" w:cs="Times New Roman"/>
          <w:sz w:val="26"/>
          <w:szCs w:val="26"/>
        </w:rPr>
        <w:t xml:space="preserve"> распоряжения </w:t>
      </w:r>
      <w:r w:rsidR="002432F8" w:rsidRPr="00D81769">
        <w:rPr>
          <w:rFonts w:ascii="Times New Roman" w:hAnsi="Times New Roman" w:cs="Times New Roman"/>
          <w:sz w:val="26"/>
          <w:szCs w:val="26"/>
        </w:rPr>
        <w:t xml:space="preserve">об утверждении перечня заявителей, заявки которых приняты к рассмотрению, </w:t>
      </w:r>
      <w:r w:rsidRPr="00D81769">
        <w:rPr>
          <w:rFonts w:ascii="Times New Roman" w:hAnsi="Times New Roman" w:cs="Times New Roman"/>
          <w:sz w:val="26"/>
          <w:szCs w:val="26"/>
        </w:rPr>
        <w:t xml:space="preserve">на официальном сайте Департамента - в течение </w:t>
      </w:r>
      <w:r w:rsidR="0026702B" w:rsidRPr="00D81769">
        <w:rPr>
          <w:rFonts w:ascii="Times New Roman" w:hAnsi="Times New Roman" w:cs="Times New Roman"/>
          <w:sz w:val="26"/>
          <w:szCs w:val="26"/>
        </w:rPr>
        <w:t>пяти</w:t>
      </w:r>
      <w:r w:rsidRPr="00D81769">
        <w:rPr>
          <w:rFonts w:ascii="Times New Roman" w:hAnsi="Times New Roman" w:cs="Times New Roman"/>
          <w:sz w:val="26"/>
          <w:szCs w:val="26"/>
        </w:rPr>
        <w:t xml:space="preserve"> рабочих дней со дня принятия </w:t>
      </w:r>
      <w:r w:rsidR="0068561F" w:rsidRPr="00D81769">
        <w:rPr>
          <w:rFonts w:ascii="Times New Roman" w:hAnsi="Times New Roman" w:cs="Times New Roman"/>
          <w:sz w:val="26"/>
          <w:szCs w:val="26"/>
        </w:rPr>
        <w:t>распоряжения</w:t>
      </w:r>
      <w:r w:rsidRPr="00D81769">
        <w:rPr>
          <w:rFonts w:ascii="Times New Roman" w:hAnsi="Times New Roman" w:cs="Times New Roman"/>
          <w:sz w:val="26"/>
          <w:szCs w:val="26"/>
        </w:rPr>
        <w:t>;</w:t>
      </w:r>
    </w:p>
    <w:p w:rsidR="003D27AF" w:rsidRPr="00D81769" w:rsidRDefault="003D27AF" w:rsidP="009622B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D81769">
        <w:rPr>
          <w:rFonts w:ascii="Times New Roman" w:hAnsi="Times New Roman" w:cs="Times New Roman"/>
          <w:sz w:val="26"/>
          <w:szCs w:val="26"/>
        </w:rPr>
        <w:t xml:space="preserve">7) утверждение перечней заявителей, которым распределяются квоты добычи (вылова) водных биоресурсов для организации любительского и спортивного рыболовства, и заявителей, которым отказано в распределении квот добычи (вылова) водных биоресурсов для организации любительского и спортивного рыболовства – не позднее чем через </w:t>
      </w:r>
      <w:r w:rsidR="00016E0E" w:rsidRPr="00D81769">
        <w:rPr>
          <w:rFonts w:ascii="Times New Roman" w:hAnsi="Times New Roman" w:cs="Times New Roman"/>
          <w:sz w:val="26"/>
          <w:szCs w:val="26"/>
        </w:rPr>
        <w:t>пятнадцать</w:t>
      </w:r>
      <w:r w:rsidRPr="00D81769">
        <w:rPr>
          <w:rFonts w:ascii="Times New Roman" w:hAnsi="Times New Roman" w:cs="Times New Roman"/>
          <w:sz w:val="26"/>
          <w:szCs w:val="26"/>
        </w:rPr>
        <w:t xml:space="preserve"> рабочих дней со дня распределения Федеральным агентством по рыболовству общих допустимых уловов водных биоресурсов применительно к видам квот их добычи (вылова). </w:t>
      </w:r>
      <w:proofErr w:type="gramEnd"/>
    </w:p>
    <w:p w:rsidR="003D27AF" w:rsidRPr="00D81769" w:rsidRDefault="003D27AF" w:rsidP="009622B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 xml:space="preserve">8) размещение перечней заявителей на официальном сайте Департамента - в течение </w:t>
      </w:r>
      <w:r w:rsidR="00016E0E" w:rsidRPr="00D81769">
        <w:rPr>
          <w:rFonts w:ascii="Times New Roman" w:hAnsi="Times New Roman" w:cs="Times New Roman"/>
          <w:sz w:val="26"/>
          <w:szCs w:val="26"/>
        </w:rPr>
        <w:t>трёх</w:t>
      </w:r>
      <w:r w:rsidRPr="00D81769">
        <w:rPr>
          <w:rFonts w:ascii="Times New Roman" w:hAnsi="Times New Roman" w:cs="Times New Roman"/>
          <w:sz w:val="26"/>
          <w:szCs w:val="26"/>
        </w:rPr>
        <w:t xml:space="preserve"> рабочих дней со дня</w:t>
      </w:r>
      <w:r w:rsidR="00016E0E" w:rsidRPr="00D81769">
        <w:rPr>
          <w:rFonts w:ascii="Times New Roman" w:hAnsi="Times New Roman" w:cs="Times New Roman"/>
          <w:sz w:val="26"/>
          <w:szCs w:val="26"/>
        </w:rPr>
        <w:t xml:space="preserve"> их</w:t>
      </w:r>
      <w:r w:rsidRPr="00D81769">
        <w:rPr>
          <w:rFonts w:ascii="Times New Roman" w:hAnsi="Times New Roman" w:cs="Times New Roman"/>
          <w:sz w:val="26"/>
          <w:szCs w:val="26"/>
        </w:rPr>
        <w:t xml:space="preserve"> утверждения.</w:t>
      </w:r>
    </w:p>
    <w:p w:rsidR="00941B5B" w:rsidRPr="00D81769" w:rsidRDefault="002F315D" w:rsidP="009622B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>39</w:t>
      </w:r>
      <w:r w:rsidR="003D27AF" w:rsidRPr="00D81769">
        <w:rPr>
          <w:rFonts w:ascii="Times New Roman" w:hAnsi="Times New Roman" w:cs="Times New Roman"/>
          <w:sz w:val="26"/>
          <w:szCs w:val="26"/>
        </w:rPr>
        <w:t xml:space="preserve">. Административные процедуры выполняются в соответствии с </w:t>
      </w:r>
      <w:hyperlink w:anchor="P427" w:history="1">
        <w:r w:rsidR="003D27AF" w:rsidRPr="00D81769">
          <w:rPr>
            <w:rFonts w:ascii="Times New Roman" w:hAnsi="Times New Roman" w:cs="Times New Roman"/>
            <w:sz w:val="26"/>
            <w:szCs w:val="26"/>
          </w:rPr>
          <w:t>блок-схемой</w:t>
        </w:r>
      </w:hyperlink>
      <w:r w:rsidR="003D27AF" w:rsidRPr="00D81769">
        <w:rPr>
          <w:rFonts w:ascii="Times New Roman" w:hAnsi="Times New Roman" w:cs="Times New Roman"/>
          <w:sz w:val="26"/>
          <w:szCs w:val="26"/>
        </w:rPr>
        <w:t>, являющейся приложением к настоящему Административному регламенту.</w:t>
      </w:r>
    </w:p>
    <w:p w:rsidR="00016E0E" w:rsidRPr="00D81769" w:rsidRDefault="00016E0E" w:rsidP="003D27AF">
      <w:pPr>
        <w:pStyle w:val="ConsPlusNormal"/>
        <w:ind w:firstLine="540"/>
        <w:jc w:val="center"/>
        <w:rPr>
          <w:rFonts w:ascii="Times New Roman" w:hAnsi="Times New Roman" w:cs="Times New Roman"/>
          <w:sz w:val="26"/>
          <w:szCs w:val="26"/>
        </w:rPr>
      </w:pPr>
    </w:p>
    <w:p w:rsidR="009622B3" w:rsidRPr="00D81769" w:rsidRDefault="00512CED" w:rsidP="00512CED">
      <w:pPr>
        <w:pStyle w:val="ConsPlusNormal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>Предоставление государственной услуги</w:t>
      </w:r>
      <w:r w:rsidR="00D653CB" w:rsidRPr="00D81769">
        <w:rPr>
          <w:rFonts w:ascii="Times New Roman" w:hAnsi="Times New Roman" w:cs="Times New Roman"/>
          <w:sz w:val="26"/>
          <w:szCs w:val="26"/>
        </w:rPr>
        <w:t xml:space="preserve"> включает в себя следующие административные процедуры</w:t>
      </w:r>
    </w:p>
    <w:p w:rsidR="009622B3" w:rsidRPr="00D81769" w:rsidRDefault="009622B3" w:rsidP="009622B3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9622B3" w:rsidRPr="00D81769" w:rsidRDefault="009622B3" w:rsidP="009622B3">
      <w:pPr>
        <w:pStyle w:val="ConsPlusNormal"/>
        <w:jc w:val="center"/>
        <w:outlineLvl w:val="3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 xml:space="preserve">Прием, регистрация и передача </w:t>
      </w:r>
      <w:proofErr w:type="gramStart"/>
      <w:r w:rsidRPr="00D81769">
        <w:rPr>
          <w:rFonts w:ascii="Times New Roman" w:hAnsi="Times New Roman" w:cs="Times New Roman"/>
          <w:sz w:val="26"/>
          <w:szCs w:val="26"/>
        </w:rPr>
        <w:t>ответственному</w:t>
      </w:r>
      <w:proofErr w:type="gramEnd"/>
    </w:p>
    <w:p w:rsidR="009622B3" w:rsidRPr="00D81769" w:rsidRDefault="009622B3" w:rsidP="009622B3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>исполнителю заявки с прилагаемыми к ней документами</w:t>
      </w:r>
    </w:p>
    <w:p w:rsidR="009622B3" w:rsidRPr="00D81769" w:rsidRDefault="009622B3" w:rsidP="009622B3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9622B3" w:rsidRPr="00D81769" w:rsidRDefault="00D55BF7" w:rsidP="00D81769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bookmarkStart w:id="10" w:name="P271"/>
      <w:bookmarkEnd w:id="10"/>
      <w:r w:rsidRPr="00D81769">
        <w:rPr>
          <w:rFonts w:ascii="Times New Roman" w:hAnsi="Times New Roman" w:cs="Times New Roman"/>
          <w:sz w:val="26"/>
          <w:szCs w:val="26"/>
        </w:rPr>
        <w:t>40</w:t>
      </w:r>
      <w:r w:rsidR="009622B3" w:rsidRPr="00D81769">
        <w:rPr>
          <w:rFonts w:ascii="Times New Roman" w:hAnsi="Times New Roman" w:cs="Times New Roman"/>
          <w:sz w:val="26"/>
          <w:szCs w:val="26"/>
        </w:rPr>
        <w:t xml:space="preserve">. Заявки принимаются ежегодно с 1 января по 1 сентября года, предшествующего году организации любительского и спортивного рыболовства. Заявки на 2019 год </w:t>
      </w:r>
      <w:r w:rsidR="00C13E5A" w:rsidRPr="00D81769">
        <w:rPr>
          <w:rFonts w:ascii="Times New Roman" w:hAnsi="Times New Roman" w:cs="Times New Roman"/>
          <w:sz w:val="26"/>
          <w:szCs w:val="26"/>
        </w:rPr>
        <w:t>принимаются</w:t>
      </w:r>
      <w:r w:rsidR="009622B3" w:rsidRPr="00D81769">
        <w:rPr>
          <w:rFonts w:ascii="Times New Roman" w:hAnsi="Times New Roman" w:cs="Times New Roman"/>
          <w:sz w:val="26"/>
          <w:szCs w:val="26"/>
        </w:rPr>
        <w:t xml:space="preserve"> с 1 апреля по 1 сентября 2018 года.</w:t>
      </w:r>
    </w:p>
    <w:p w:rsidR="009622B3" w:rsidRPr="00D81769" w:rsidRDefault="00D55BF7" w:rsidP="00D81769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>41</w:t>
      </w:r>
      <w:r w:rsidR="009622B3" w:rsidRPr="00D81769">
        <w:rPr>
          <w:rFonts w:ascii="Times New Roman" w:hAnsi="Times New Roman" w:cs="Times New Roman"/>
          <w:sz w:val="26"/>
          <w:szCs w:val="26"/>
        </w:rPr>
        <w:t xml:space="preserve">. Прием и регистрация заявок осуществляется должностным лицом, ответственным за делопроизводство, в соответствии с графиком работы Департамента в день поступления заявки в Департамент и в соответствии с правилами делопроизводства, установленными в Департаменте. </w:t>
      </w:r>
    </w:p>
    <w:p w:rsidR="009622B3" w:rsidRPr="00D81769" w:rsidRDefault="00D55BF7" w:rsidP="00D81769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>42</w:t>
      </w:r>
      <w:r w:rsidR="009622B3" w:rsidRPr="00D81769">
        <w:rPr>
          <w:rFonts w:ascii="Times New Roman" w:hAnsi="Times New Roman" w:cs="Times New Roman"/>
          <w:sz w:val="26"/>
          <w:szCs w:val="26"/>
        </w:rPr>
        <w:t>. Зарегистрированная заявка передается должностным лицом, ответственным за делопроизводство, начальнику Департамента в течение одного рабочего дня со дня ее регистрации.</w:t>
      </w:r>
    </w:p>
    <w:p w:rsidR="009622B3" w:rsidRPr="00D81769" w:rsidRDefault="00D55BF7" w:rsidP="00D81769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lastRenderedPageBreak/>
        <w:t>43</w:t>
      </w:r>
      <w:r w:rsidR="009622B3" w:rsidRPr="00D81769">
        <w:rPr>
          <w:rFonts w:ascii="Times New Roman" w:hAnsi="Times New Roman" w:cs="Times New Roman"/>
          <w:sz w:val="26"/>
          <w:szCs w:val="26"/>
        </w:rPr>
        <w:t>. Начальник Департамента не позднее следующего рабочего дня после получения заявки в соответствии с правилами делопроизводства, установленными в Департаменте, передает заявку для рассмотрения в структурное подразделение Департамента, ответственное за предоставление государственной услуги - комитет регулирования рыболовства и рационального использования водных биоресурсов (далее - Комитет).</w:t>
      </w:r>
    </w:p>
    <w:p w:rsidR="009622B3" w:rsidRPr="00D81769" w:rsidRDefault="00D55BF7" w:rsidP="00D81769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>44</w:t>
      </w:r>
      <w:r w:rsidR="009622B3" w:rsidRPr="00D81769">
        <w:rPr>
          <w:rFonts w:ascii="Times New Roman" w:hAnsi="Times New Roman" w:cs="Times New Roman"/>
          <w:sz w:val="26"/>
          <w:szCs w:val="26"/>
        </w:rPr>
        <w:t>. Председатель Комитета не позднее следующего рабочего дня после получения заявки с прилагаемыми документами передает их специалисту Комитета, ответственному за предоставление государственной услуги</w:t>
      </w:r>
      <w:r w:rsidR="007102E4" w:rsidRPr="00D81769">
        <w:rPr>
          <w:rFonts w:ascii="Times New Roman" w:hAnsi="Times New Roman" w:cs="Times New Roman"/>
          <w:sz w:val="26"/>
          <w:szCs w:val="26"/>
        </w:rPr>
        <w:t>.</w:t>
      </w:r>
      <w:r w:rsidR="009622B3" w:rsidRPr="00D81769">
        <w:rPr>
          <w:rFonts w:ascii="Times New Roman" w:hAnsi="Times New Roman" w:cs="Times New Roman"/>
          <w:sz w:val="26"/>
          <w:szCs w:val="26"/>
        </w:rPr>
        <w:t xml:space="preserve"> </w:t>
      </w:r>
      <w:bookmarkStart w:id="11" w:name="P276"/>
      <w:bookmarkEnd w:id="11"/>
    </w:p>
    <w:p w:rsidR="009622B3" w:rsidRPr="00D81769" w:rsidRDefault="009622B3" w:rsidP="009622B3">
      <w:pPr>
        <w:pStyle w:val="ConsPlusNormal"/>
        <w:jc w:val="center"/>
        <w:outlineLvl w:val="3"/>
        <w:rPr>
          <w:rFonts w:ascii="Times New Roman" w:hAnsi="Times New Roman" w:cs="Times New Roman"/>
          <w:sz w:val="26"/>
          <w:szCs w:val="26"/>
        </w:rPr>
      </w:pPr>
    </w:p>
    <w:p w:rsidR="009622B3" w:rsidRPr="00D81769" w:rsidRDefault="0051429A" w:rsidP="009622B3">
      <w:pPr>
        <w:pStyle w:val="ConsPlusNormal"/>
        <w:jc w:val="center"/>
        <w:outlineLvl w:val="3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>Принятие решения о приеме к рассмотрению</w:t>
      </w:r>
      <w:r w:rsidR="009622B3" w:rsidRPr="00D81769">
        <w:rPr>
          <w:rFonts w:ascii="Times New Roman" w:hAnsi="Times New Roman" w:cs="Times New Roman"/>
          <w:sz w:val="26"/>
          <w:szCs w:val="26"/>
        </w:rPr>
        <w:t xml:space="preserve"> заявки</w:t>
      </w:r>
      <w:r w:rsidR="00C469CA" w:rsidRPr="00D81769">
        <w:rPr>
          <w:rFonts w:ascii="Times New Roman" w:hAnsi="Times New Roman" w:cs="Times New Roman"/>
          <w:sz w:val="26"/>
          <w:szCs w:val="26"/>
        </w:rPr>
        <w:t xml:space="preserve"> </w:t>
      </w:r>
      <w:r w:rsidRPr="00D81769">
        <w:rPr>
          <w:rFonts w:ascii="Times New Roman" w:hAnsi="Times New Roman" w:cs="Times New Roman"/>
          <w:sz w:val="26"/>
          <w:szCs w:val="26"/>
        </w:rPr>
        <w:t>или об отказе в приеме к рассмотрению заявки</w:t>
      </w:r>
    </w:p>
    <w:p w:rsidR="009622B3" w:rsidRPr="00D81769" w:rsidRDefault="009622B3" w:rsidP="009622B3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7A7477" w:rsidRPr="00D81769" w:rsidRDefault="007102E4" w:rsidP="00D81769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>45</w:t>
      </w:r>
      <w:r w:rsidR="009622B3" w:rsidRPr="00D81769">
        <w:rPr>
          <w:rFonts w:ascii="Times New Roman" w:hAnsi="Times New Roman" w:cs="Times New Roman"/>
          <w:sz w:val="26"/>
          <w:szCs w:val="26"/>
        </w:rPr>
        <w:t xml:space="preserve">. Специалист Комитета осуществляет проверку заявки </w:t>
      </w:r>
      <w:r w:rsidR="007A7477" w:rsidRPr="00D81769">
        <w:rPr>
          <w:rFonts w:ascii="Times New Roman" w:hAnsi="Times New Roman" w:cs="Times New Roman"/>
          <w:sz w:val="26"/>
          <w:szCs w:val="26"/>
        </w:rPr>
        <w:t>с</w:t>
      </w:r>
      <w:r w:rsidR="009622B3" w:rsidRPr="00D81769">
        <w:rPr>
          <w:rFonts w:ascii="Times New Roman" w:hAnsi="Times New Roman" w:cs="Times New Roman"/>
          <w:sz w:val="26"/>
          <w:szCs w:val="26"/>
        </w:rPr>
        <w:t xml:space="preserve"> </w:t>
      </w:r>
      <w:r w:rsidR="007A7477" w:rsidRPr="00D81769">
        <w:rPr>
          <w:rFonts w:ascii="Times New Roman" w:hAnsi="Times New Roman" w:cs="Times New Roman"/>
          <w:sz w:val="26"/>
          <w:szCs w:val="26"/>
        </w:rPr>
        <w:t>приложенными</w:t>
      </w:r>
      <w:r w:rsidR="009622B3" w:rsidRPr="00D81769">
        <w:rPr>
          <w:rFonts w:ascii="Times New Roman" w:hAnsi="Times New Roman" w:cs="Times New Roman"/>
          <w:sz w:val="26"/>
          <w:szCs w:val="26"/>
        </w:rPr>
        <w:t xml:space="preserve"> к ней документ</w:t>
      </w:r>
      <w:r w:rsidR="007A7477" w:rsidRPr="00D81769">
        <w:rPr>
          <w:rFonts w:ascii="Times New Roman" w:hAnsi="Times New Roman" w:cs="Times New Roman"/>
          <w:sz w:val="26"/>
          <w:szCs w:val="26"/>
        </w:rPr>
        <w:t>ами</w:t>
      </w:r>
      <w:r w:rsidR="009622B3" w:rsidRPr="00D81769">
        <w:rPr>
          <w:rFonts w:ascii="Times New Roman" w:hAnsi="Times New Roman" w:cs="Times New Roman"/>
          <w:sz w:val="26"/>
          <w:szCs w:val="26"/>
        </w:rPr>
        <w:t xml:space="preserve"> на соответствие тре</w:t>
      </w:r>
      <w:r w:rsidR="006F7C78" w:rsidRPr="00D81769">
        <w:rPr>
          <w:rFonts w:ascii="Times New Roman" w:hAnsi="Times New Roman" w:cs="Times New Roman"/>
          <w:sz w:val="26"/>
          <w:szCs w:val="26"/>
        </w:rPr>
        <w:t xml:space="preserve">бованиям, </w:t>
      </w:r>
      <w:r w:rsidR="007A7477" w:rsidRPr="00D81769">
        <w:rPr>
          <w:rFonts w:ascii="Times New Roman" w:hAnsi="Times New Roman" w:cs="Times New Roman"/>
          <w:sz w:val="26"/>
          <w:szCs w:val="26"/>
        </w:rPr>
        <w:t>установленным</w:t>
      </w:r>
      <w:r w:rsidR="006F7C78" w:rsidRPr="00D81769">
        <w:rPr>
          <w:rFonts w:ascii="Times New Roman" w:hAnsi="Times New Roman" w:cs="Times New Roman"/>
          <w:sz w:val="26"/>
          <w:szCs w:val="26"/>
        </w:rPr>
        <w:t xml:space="preserve"> </w:t>
      </w:r>
      <w:r w:rsidR="007A7477" w:rsidRPr="00D81769">
        <w:rPr>
          <w:rFonts w:ascii="Times New Roman" w:hAnsi="Times New Roman" w:cs="Times New Roman"/>
          <w:sz w:val="26"/>
          <w:szCs w:val="26"/>
        </w:rPr>
        <w:t>пунктами</w:t>
      </w:r>
      <w:r w:rsidR="006F7C78" w:rsidRPr="00D81769">
        <w:rPr>
          <w:rFonts w:ascii="Times New Roman" w:hAnsi="Times New Roman" w:cs="Times New Roman"/>
          <w:sz w:val="26"/>
          <w:szCs w:val="26"/>
        </w:rPr>
        <w:t xml:space="preserve"> 18-21</w:t>
      </w:r>
      <w:r w:rsidR="007A7477" w:rsidRPr="00D81769">
        <w:rPr>
          <w:rFonts w:ascii="Times New Roman" w:hAnsi="Times New Roman" w:cs="Times New Roman"/>
          <w:sz w:val="26"/>
          <w:szCs w:val="26"/>
        </w:rPr>
        <w:t>, 40</w:t>
      </w:r>
      <w:r w:rsidR="009622B3" w:rsidRPr="00D81769">
        <w:rPr>
          <w:rFonts w:ascii="Times New Roman" w:hAnsi="Times New Roman" w:cs="Times New Roman"/>
          <w:sz w:val="26"/>
          <w:szCs w:val="26"/>
        </w:rPr>
        <w:t xml:space="preserve"> настоящего Административного регламента</w:t>
      </w:r>
      <w:r w:rsidR="007A7477" w:rsidRPr="00D81769">
        <w:rPr>
          <w:rFonts w:ascii="Times New Roman" w:hAnsi="Times New Roman" w:cs="Times New Roman"/>
          <w:sz w:val="26"/>
          <w:szCs w:val="26"/>
        </w:rPr>
        <w:t>.</w:t>
      </w:r>
    </w:p>
    <w:p w:rsidR="00AB0373" w:rsidRPr="00D81769" w:rsidRDefault="00AB0373" w:rsidP="00D81769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D81769">
        <w:rPr>
          <w:szCs w:val="26"/>
        </w:rPr>
        <w:t>По результатам проверки заявки специалист Комитета подготавливает проект уведомления о приеме к рассмотрению заявки или об отказе в приеме к рассмотрению заявки</w:t>
      </w:r>
      <w:r w:rsidR="00C469CA" w:rsidRPr="00D81769">
        <w:rPr>
          <w:szCs w:val="26"/>
        </w:rPr>
        <w:t xml:space="preserve"> (с указанием оснований отказа)</w:t>
      </w:r>
      <w:r w:rsidRPr="00D81769">
        <w:rPr>
          <w:szCs w:val="26"/>
        </w:rPr>
        <w:t xml:space="preserve"> в зависимости от того, соответствует ли такая заявка установленным требованиям или не соответствует. Проект уведомления</w:t>
      </w:r>
      <w:r w:rsidR="00073247" w:rsidRPr="00D81769">
        <w:rPr>
          <w:szCs w:val="26"/>
        </w:rPr>
        <w:t xml:space="preserve"> с визой председателя Комитета</w:t>
      </w:r>
      <w:r w:rsidRPr="00D81769">
        <w:rPr>
          <w:szCs w:val="26"/>
        </w:rPr>
        <w:t xml:space="preserve"> передаётся </w:t>
      </w:r>
      <w:r w:rsidR="00073247" w:rsidRPr="00D81769">
        <w:rPr>
          <w:szCs w:val="26"/>
        </w:rPr>
        <w:t>начальнику Департамента не позднее четырёх рабочих дней со дня поступления заявки в Департамент.</w:t>
      </w:r>
    </w:p>
    <w:p w:rsidR="00073247" w:rsidRPr="00D81769" w:rsidRDefault="007102E4" w:rsidP="00D81769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D81769">
        <w:rPr>
          <w:szCs w:val="26"/>
        </w:rPr>
        <w:t>46</w:t>
      </w:r>
      <w:r w:rsidR="00073247" w:rsidRPr="00D81769">
        <w:rPr>
          <w:szCs w:val="26"/>
        </w:rPr>
        <w:t>.</w:t>
      </w:r>
      <w:r w:rsidR="00C469CA" w:rsidRPr="00D81769">
        <w:rPr>
          <w:szCs w:val="26"/>
        </w:rPr>
        <w:t xml:space="preserve"> Решение о приеме к рассмотрению заявки или об отказе в приеме к рассмотрению заявки</w:t>
      </w:r>
      <w:r w:rsidR="00073247" w:rsidRPr="00D81769">
        <w:rPr>
          <w:szCs w:val="26"/>
        </w:rPr>
        <w:t xml:space="preserve"> оформляется в виде уведомления, </w:t>
      </w:r>
      <w:r w:rsidR="00FA5BEB" w:rsidRPr="00D81769">
        <w:rPr>
          <w:szCs w:val="26"/>
        </w:rPr>
        <w:t>подписываемого начальником Департамента не позднее пяти рабочих дней со дня поступления заявки в Департамент</w:t>
      </w:r>
      <w:r w:rsidR="00073247" w:rsidRPr="00D81769">
        <w:rPr>
          <w:szCs w:val="26"/>
        </w:rPr>
        <w:t>.</w:t>
      </w:r>
    </w:p>
    <w:p w:rsidR="006F17E1" w:rsidRPr="00D81769" w:rsidRDefault="006F17E1" w:rsidP="00D81769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D81769">
        <w:rPr>
          <w:szCs w:val="26"/>
        </w:rPr>
        <w:t>47. Заявитель в случае отказа в приеме к рассмотрению заявки может повторно направить заявку до окончания срока, указанного в пункте 40 настоящего Административного регламента.</w:t>
      </w:r>
    </w:p>
    <w:p w:rsidR="007A7477" w:rsidRPr="00D81769" w:rsidRDefault="007A7477" w:rsidP="009622B3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7A7477" w:rsidRPr="00D81769" w:rsidRDefault="0017323B" w:rsidP="0017323B">
      <w:pPr>
        <w:pStyle w:val="ConsPlusNormal"/>
        <w:ind w:firstLine="540"/>
        <w:jc w:val="center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>Н</w:t>
      </w:r>
      <w:r w:rsidR="00B14ADF" w:rsidRPr="00D81769">
        <w:rPr>
          <w:rFonts w:ascii="Times New Roman" w:hAnsi="Times New Roman" w:cs="Times New Roman"/>
          <w:sz w:val="26"/>
          <w:szCs w:val="26"/>
        </w:rPr>
        <w:t>аправление заявителю уведомления о приеме к рассмотрению заявки или об отказе в приеме к рассмотрению заявки</w:t>
      </w:r>
    </w:p>
    <w:p w:rsidR="007A7477" w:rsidRPr="00D81769" w:rsidRDefault="007A7477" w:rsidP="009622B3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00052E" w:rsidRPr="00D81769" w:rsidRDefault="006F17E1" w:rsidP="00D81769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>48</w:t>
      </w:r>
      <w:r w:rsidR="00450A63" w:rsidRPr="00D81769">
        <w:rPr>
          <w:rFonts w:ascii="Times New Roman" w:hAnsi="Times New Roman" w:cs="Times New Roman"/>
          <w:sz w:val="26"/>
          <w:szCs w:val="26"/>
        </w:rPr>
        <w:t xml:space="preserve">. </w:t>
      </w:r>
      <w:r w:rsidR="0000052E" w:rsidRPr="00D81769">
        <w:rPr>
          <w:rFonts w:ascii="Times New Roman" w:hAnsi="Times New Roman" w:cs="Times New Roman"/>
          <w:sz w:val="26"/>
          <w:szCs w:val="26"/>
        </w:rPr>
        <w:t xml:space="preserve">В течение </w:t>
      </w:r>
      <w:r w:rsidRPr="00D81769">
        <w:rPr>
          <w:rFonts w:ascii="Times New Roman" w:hAnsi="Times New Roman" w:cs="Times New Roman"/>
          <w:sz w:val="26"/>
          <w:szCs w:val="26"/>
        </w:rPr>
        <w:t>одного</w:t>
      </w:r>
      <w:r w:rsidR="0000052E" w:rsidRPr="00D81769">
        <w:rPr>
          <w:rFonts w:ascii="Times New Roman" w:hAnsi="Times New Roman" w:cs="Times New Roman"/>
          <w:sz w:val="26"/>
          <w:szCs w:val="26"/>
        </w:rPr>
        <w:t xml:space="preserve"> рабочего дня со дня принятия решения о приеме к рассмотрению заявки или об отказе в приеме к рассмотрению заявки </w:t>
      </w:r>
      <w:r w:rsidRPr="00D81769">
        <w:rPr>
          <w:rFonts w:ascii="Times New Roman" w:hAnsi="Times New Roman" w:cs="Times New Roman"/>
          <w:sz w:val="26"/>
          <w:szCs w:val="26"/>
        </w:rPr>
        <w:t xml:space="preserve">должностное лицо, ответственное за делопроизводство, </w:t>
      </w:r>
      <w:r w:rsidR="0000052E" w:rsidRPr="00D81769">
        <w:rPr>
          <w:rFonts w:ascii="Times New Roman" w:hAnsi="Times New Roman" w:cs="Times New Roman"/>
          <w:sz w:val="26"/>
          <w:szCs w:val="26"/>
        </w:rPr>
        <w:t xml:space="preserve">направляет заявителю уведомление о приеме к рассмотрению заявки или об отказе в приеме к рассмотрению заявки в форме, в которой была направлена заявка. </w:t>
      </w:r>
    </w:p>
    <w:p w:rsidR="003D39B3" w:rsidRPr="00D81769" w:rsidRDefault="003D39B3" w:rsidP="00D81769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D81769">
        <w:rPr>
          <w:szCs w:val="26"/>
        </w:rPr>
        <w:t>49. По завершении административных действий, предусмотренных пунктом 48 настоящего Административного регламента, срок предоставления государственной услуги приостанавливается до получения от Федерального агентства по рыболовству приказа Федерального агентства по рыболовству о распределении для каждого субъекта Российской Федерации общих допустимых уловов водных биоресурсов применительно к видам квот их добычи (вылова).</w:t>
      </w:r>
    </w:p>
    <w:p w:rsidR="00D55BF7" w:rsidRPr="00D81769" w:rsidRDefault="00D55BF7" w:rsidP="009622B3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D55BF7" w:rsidRPr="00D81769" w:rsidRDefault="00D55BF7" w:rsidP="00D55BF7">
      <w:pPr>
        <w:pStyle w:val="ConsPlusNormal"/>
        <w:jc w:val="center"/>
        <w:outlineLvl w:val="3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>Формирование и направление межведомственных запросов</w:t>
      </w:r>
    </w:p>
    <w:p w:rsidR="00D55BF7" w:rsidRPr="00D81769" w:rsidRDefault="00D55BF7" w:rsidP="00D55BF7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55BF7" w:rsidRPr="00D81769" w:rsidRDefault="00560932" w:rsidP="00D81769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bookmarkStart w:id="12" w:name="P280"/>
      <w:bookmarkEnd w:id="12"/>
      <w:r w:rsidRPr="00D81769">
        <w:rPr>
          <w:rFonts w:ascii="Times New Roman" w:hAnsi="Times New Roman" w:cs="Times New Roman"/>
          <w:sz w:val="26"/>
          <w:szCs w:val="26"/>
        </w:rPr>
        <w:t>50</w:t>
      </w:r>
      <w:r w:rsidR="00D55BF7" w:rsidRPr="00D81769">
        <w:rPr>
          <w:rFonts w:ascii="Times New Roman" w:hAnsi="Times New Roman" w:cs="Times New Roman"/>
          <w:sz w:val="26"/>
          <w:szCs w:val="26"/>
        </w:rPr>
        <w:t xml:space="preserve">. Специалист </w:t>
      </w:r>
      <w:r w:rsidR="00482749" w:rsidRPr="00D81769">
        <w:rPr>
          <w:rFonts w:ascii="Times New Roman" w:hAnsi="Times New Roman" w:cs="Times New Roman"/>
          <w:sz w:val="26"/>
          <w:szCs w:val="26"/>
        </w:rPr>
        <w:t>Комитета</w:t>
      </w:r>
      <w:r w:rsidR="00D55BF7" w:rsidRPr="00D81769">
        <w:rPr>
          <w:rFonts w:ascii="Times New Roman" w:hAnsi="Times New Roman" w:cs="Times New Roman"/>
          <w:sz w:val="26"/>
          <w:szCs w:val="26"/>
        </w:rPr>
        <w:t xml:space="preserve"> в течение </w:t>
      </w:r>
      <w:r w:rsidR="00C00D12" w:rsidRPr="00D81769">
        <w:rPr>
          <w:rFonts w:ascii="Times New Roman" w:hAnsi="Times New Roman" w:cs="Times New Roman"/>
          <w:sz w:val="26"/>
          <w:szCs w:val="26"/>
        </w:rPr>
        <w:t>трёх</w:t>
      </w:r>
      <w:r w:rsidR="00D55BF7" w:rsidRPr="00D81769">
        <w:rPr>
          <w:rFonts w:ascii="Times New Roman" w:hAnsi="Times New Roman" w:cs="Times New Roman"/>
          <w:sz w:val="26"/>
          <w:szCs w:val="26"/>
        </w:rPr>
        <w:t xml:space="preserve"> рабочих дней со дня принятия решения о приеме заявки к рассмотрению запрашивает посредством межведомственного запроса, в </w:t>
      </w:r>
      <w:r w:rsidR="00D55BF7" w:rsidRPr="00D81769">
        <w:rPr>
          <w:rFonts w:ascii="Times New Roman" w:hAnsi="Times New Roman" w:cs="Times New Roman"/>
          <w:sz w:val="26"/>
          <w:szCs w:val="26"/>
        </w:rPr>
        <w:lastRenderedPageBreak/>
        <w:t>том числе в электронной форме с использованием единой системы межведомственного электронного взаимодействия, в отношении заявителя следующие сведения:</w:t>
      </w:r>
    </w:p>
    <w:p w:rsidR="00D55BF7" w:rsidRPr="00D81769" w:rsidRDefault="00D55BF7" w:rsidP="00D81769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>1) сведения из Единого государственного реестра юридических лиц (Единого государственного реестра индивидуальных предпринимателей) – в Федеральной налоговой службе;</w:t>
      </w:r>
    </w:p>
    <w:p w:rsidR="00D55BF7" w:rsidRPr="00D81769" w:rsidRDefault="00D55BF7" w:rsidP="00D81769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 xml:space="preserve">2) сведения о договоре, о предоставлении рыбопромыслового участка для организации любительского и спортивного рыболовства – в </w:t>
      </w:r>
      <w:proofErr w:type="spellStart"/>
      <w:r w:rsidRPr="00D81769">
        <w:rPr>
          <w:rFonts w:ascii="Times New Roman" w:hAnsi="Times New Roman" w:cs="Times New Roman"/>
          <w:sz w:val="26"/>
          <w:szCs w:val="26"/>
        </w:rPr>
        <w:t>Верхнеобском</w:t>
      </w:r>
      <w:proofErr w:type="spellEnd"/>
      <w:r w:rsidRPr="00D81769">
        <w:rPr>
          <w:rFonts w:ascii="Times New Roman" w:hAnsi="Times New Roman" w:cs="Times New Roman"/>
          <w:sz w:val="26"/>
          <w:szCs w:val="26"/>
        </w:rPr>
        <w:t xml:space="preserve"> территориальном </w:t>
      </w:r>
      <w:r w:rsidR="003F0662" w:rsidRPr="00D81769">
        <w:rPr>
          <w:rFonts w:ascii="Times New Roman" w:hAnsi="Times New Roman" w:cs="Times New Roman"/>
          <w:sz w:val="26"/>
          <w:szCs w:val="26"/>
        </w:rPr>
        <w:t>управлении</w:t>
      </w:r>
      <w:r w:rsidRPr="00D81769">
        <w:rPr>
          <w:rFonts w:ascii="Times New Roman" w:hAnsi="Times New Roman" w:cs="Times New Roman"/>
          <w:sz w:val="26"/>
          <w:szCs w:val="26"/>
        </w:rPr>
        <w:t xml:space="preserve"> Федера</w:t>
      </w:r>
      <w:r w:rsidR="003F0662" w:rsidRPr="00D81769">
        <w:rPr>
          <w:rFonts w:ascii="Times New Roman" w:hAnsi="Times New Roman" w:cs="Times New Roman"/>
          <w:sz w:val="26"/>
          <w:szCs w:val="26"/>
        </w:rPr>
        <w:t>льного агентства по рыболовству</w:t>
      </w:r>
      <w:r w:rsidRPr="00D81769">
        <w:rPr>
          <w:rFonts w:ascii="Times New Roman" w:hAnsi="Times New Roman" w:cs="Times New Roman"/>
          <w:sz w:val="26"/>
          <w:szCs w:val="26"/>
        </w:rPr>
        <w:t>;</w:t>
      </w:r>
    </w:p>
    <w:p w:rsidR="00D55BF7" w:rsidRPr="00D81769" w:rsidRDefault="00D55BF7" w:rsidP="00D81769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D81769">
        <w:rPr>
          <w:rFonts w:ascii="Times New Roman" w:hAnsi="Times New Roman" w:cs="Times New Roman"/>
          <w:sz w:val="26"/>
          <w:szCs w:val="26"/>
        </w:rPr>
        <w:t xml:space="preserve">3) сведения о решении Федеральной антимонопольной службы, оформленном на основании решения Правительственной комиссии по контролю за осуществлением иностранных инвестиций в Российской Федерации (в случае, если в заявке указано, что контроль иностранного инвестора в отношении заявителя установлен в порядке, предусмотренном Федеральным </w:t>
      </w:r>
      <w:hyperlink r:id="rId18" w:history="1">
        <w:r w:rsidRPr="00D81769">
          <w:rPr>
            <w:rFonts w:ascii="Times New Roman" w:hAnsi="Times New Roman" w:cs="Times New Roman"/>
            <w:sz w:val="26"/>
            <w:szCs w:val="26"/>
          </w:rPr>
          <w:t>законом</w:t>
        </w:r>
      </w:hyperlink>
      <w:r w:rsidRPr="00D81769">
        <w:rPr>
          <w:rFonts w:ascii="Times New Roman" w:hAnsi="Times New Roman" w:cs="Times New Roman"/>
          <w:sz w:val="26"/>
          <w:szCs w:val="26"/>
        </w:rPr>
        <w:t xml:space="preserve"> от 29 апреля 2008 года № 57-ФЗ «О порядке осуществления иностранных инвестиций в хозяйственные общества, имеющие стратегическое значение для обеспечения</w:t>
      </w:r>
      <w:proofErr w:type="gramEnd"/>
      <w:r w:rsidRPr="00D81769">
        <w:rPr>
          <w:rFonts w:ascii="Times New Roman" w:hAnsi="Times New Roman" w:cs="Times New Roman"/>
          <w:sz w:val="26"/>
          <w:szCs w:val="26"/>
        </w:rPr>
        <w:t xml:space="preserve"> обороны страны и безопасности государства»), - в Федеральной антимонопольной службе.</w:t>
      </w:r>
    </w:p>
    <w:p w:rsidR="00D55BF7" w:rsidRPr="00D81769" w:rsidRDefault="00D55BF7" w:rsidP="009622B3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D55BF7" w:rsidRPr="00D81769" w:rsidRDefault="00D55BF7" w:rsidP="00D55BF7">
      <w:pPr>
        <w:pStyle w:val="ConsPlusNormal"/>
        <w:ind w:firstLine="540"/>
        <w:jc w:val="center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 xml:space="preserve">Принятие </w:t>
      </w:r>
      <w:r w:rsidR="00287C42" w:rsidRPr="00D81769">
        <w:rPr>
          <w:rFonts w:ascii="Times New Roman" w:hAnsi="Times New Roman" w:cs="Times New Roman"/>
          <w:sz w:val="26"/>
          <w:szCs w:val="26"/>
        </w:rPr>
        <w:t>распоряжения</w:t>
      </w:r>
      <w:r w:rsidRPr="00D81769">
        <w:rPr>
          <w:rFonts w:ascii="Times New Roman" w:hAnsi="Times New Roman" w:cs="Times New Roman"/>
          <w:sz w:val="26"/>
          <w:szCs w:val="26"/>
        </w:rPr>
        <w:t xml:space="preserve"> об утверждении перечня заявителей, заявки которых </w:t>
      </w:r>
      <w:r w:rsidR="00CF3B55" w:rsidRPr="00D81769">
        <w:rPr>
          <w:rFonts w:ascii="Times New Roman" w:hAnsi="Times New Roman" w:cs="Times New Roman"/>
          <w:sz w:val="26"/>
          <w:szCs w:val="26"/>
        </w:rPr>
        <w:t>приняты к рассмотрению</w:t>
      </w:r>
    </w:p>
    <w:p w:rsidR="00CF3B55" w:rsidRPr="00D81769" w:rsidRDefault="00CF3B55" w:rsidP="00D55BF7">
      <w:pPr>
        <w:pStyle w:val="ConsPlusNormal"/>
        <w:ind w:firstLine="540"/>
        <w:jc w:val="center"/>
        <w:rPr>
          <w:rFonts w:ascii="Times New Roman" w:hAnsi="Times New Roman" w:cs="Times New Roman"/>
          <w:sz w:val="26"/>
          <w:szCs w:val="26"/>
        </w:rPr>
      </w:pPr>
    </w:p>
    <w:p w:rsidR="0058348B" w:rsidRPr="00D81769" w:rsidRDefault="00560932" w:rsidP="00D81769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D81769">
        <w:rPr>
          <w:szCs w:val="26"/>
        </w:rPr>
        <w:t>51</w:t>
      </w:r>
      <w:r w:rsidR="009622B3" w:rsidRPr="00D81769">
        <w:rPr>
          <w:szCs w:val="26"/>
        </w:rPr>
        <w:t xml:space="preserve">. </w:t>
      </w:r>
      <w:r w:rsidR="00090BBD" w:rsidRPr="00D81769">
        <w:rPr>
          <w:szCs w:val="26"/>
        </w:rPr>
        <w:t>На основании заявок, в отношении которых принято решение о приеме к рассмотрению заявки, специалист Комитет</w:t>
      </w:r>
      <w:r w:rsidR="00B41A2C" w:rsidRPr="00D81769">
        <w:rPr>
          <w:szCs w:val="26"/>
        </w:rPr>
        <w:t>а</w:t>
      </w:r>
      <w:r w:rsidR="00090BBD" w:rsidRPr="00D81769">
        <w:rPr>
          <w:szCs w:val="26"/>
        </w:rPr>
        <w:t xml:space="preserve"> в течение </w:t>
      </w:r>
      <w:r w:rsidR="00EC2E28" w:rsidRPr="00D81769">
        <w:rPr>
          <w:szCs w:val="26"/>
        </w:rPr>
        <w:t>20</w:t>
      </w:r>
      <w:r w:rsidR="00090BBD" w:rsidRPr="00D81769">
        <w:rPr>
          <w:szCs w:val="26"/>
        </w:rPr>
        <w:t xml:space="preserve"> календарных дней со дня окончания приема заявок </w:t>
      </w:r>
      <w:r w:rsidR="0058348B" w:rsidRPr="00D81769">
        <w:rPr>
          <w:szCs w:val="26"/>
        </w:rPr>
        <w:t>подготавливает проект распоряжения об утверждении перечня заявителей, заявк</w:t>
      </w:r>
      <w:r w:rsidR="00CA04E5" w:rsidRPr="00D81769">
        <w:rPr>
          <w:szCs w:val="26"/>
        </w:rPr>
        <w:t>и которых приняты к рассмотрению</w:t>
      </w:r>
      <w:r w:rsidR="0058348B" w:rsidRPr="00D81769">
        <w:rPr>
          <w:szCs w:val="26"/>
        </w:rPr>
        <w:t>.</w:t>
      </w:r>
    </w:p>
    <w:p w:rsidR="00CA04E5" w:rsidRPr="00D81769" w:rsidRDefault="00560932" w:rsidP="00D81769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D81769">
        <w:rPr>
          <w:szCs w:val="26"/>
        </w:rPr>
        <w:t>52</w:t>
      </w:r>
      <w:r w:rsidR="006B0A5A" w:rsidRPr="00D81769">
        <w:rPr>
          <w:szCs w:val="26"/>
        </w:rPr>
        <w:t>.</w:t>
      </w:r>
      <w:r w:rsidR="00CA04E5" w:rsidRPr="00D81769">
        <w:rPr>
          <w:szCs w:val="26"/>
        </w:rPr>
        <w:t xml:space="preserve"> Специалист Комитета не позднее </w:t>
      </w:r>
      <w:r w:rsidR="00EC2E28" w:rsidRPr="00D81769">
        <w:rPr>
          <w:szCs w:val="26"/>
        </w:rPr>
        <w:t>25</w:t>
      </w:r>
      <w:r w:rsidR="00CA04E5" w:rsidRPr="00D81769">
        <w:rPr>
          <w:szCs w:val="26"/>
        </w:rPr>
        <w:t xml:space="preserve"> календарных дней со дня окончания приема заявок согласовывает проект распоряжения об утверждении перечня заявителей, заявки которых приняты к рассмотрению, с председателем Комитета и начальником отдела юридического и кадрового обеспечения</w:t>
      </w:r>
      <w:r w:rsidR="004B7BF6" w:rsidRPr="00D81769">
        <w:rPr>
          <w:szCs w:val="26"/>
        </w:rPr>
        <w:t>, и передаёт его начальнику Департамента.</w:t>
      </w:r>
    </w:p>
    <w:p w:rsidR="00C94E6A" w:rsidRPr="00D81769" w:rsidRDefault="00560932" w:rsidP="00D81769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D81769">
        <w:rPr>
          <w:szCs w:val="26"/>
        </w:rPr>
        <w:t>53</w:t>
      </w:r>
      <w:r w:rsidR="00C11E59" w:rsidRPr="00D81769">
        <w:rPr>
          <w:szCs w:val="26"/>
        </w:rPr>
        <w:t xml:space="preserve">. </w:t>
      </w:r>
      <w:r w:rsidR="00C94E6A" w:rsidRPr="00D81769">
        <w:rPr>
          <w:szCs w:val="26"/>
        </w:rPr>
        <w:t xml:space="preserve">Начальник Департамента </w:t>
      </w:r>
      <w:r w:rsidR="00B50CDF" w:rsidRPr="00D81769">
        <w:rPr>
          <w:szCs w:val="26"/>
        </w:rPr>
        <w:t xml:space="preserve">в день поступления проекта распоряжения об утверждении перечня заявителей, заявки которых приняты к рассмотрению, подписывает его и передаёт должностному лицу, </w:t>
      </w:r>
      <w:r w:rsidR="00EC2E28" w:rsidRPr="00D81769">
        <w:rPr>
          <w:szCs w:val="26"/>
        </w:rPr>
        <w:t>ответственному за делопроизводство</w:t>
      </w:r>
      <w:r w:rsidR="00B50CDF" w:rsidRPr="00D81769">
        <w:rPr>
          <w:szCs w:val="26"/>
        </w:rPr>
        <w:t xml:space="preserve">. </w:t>
      </w:r>
    </w:p>
    <w:p w:rsidR="009914EE" w:rsidRPr="00D81769" w:rsidRDefault="009914EE" w:rsidP="00CF3B55">
      <w:pPr>
        <w:ind w:firstLine="540"/>
        <w:jc w:val="center"/>
        <w:rPr>
          <w:szCs w:val="26"/>
        </w:rPr>
      </w:pPr>
    </w:p>
    <w:p w:rsidR="002432F8" w:rsidRPr="00D81769" w:rsidRDefault="002432F8" w:rsidP="00CF3B55">
      <w:pPr>
        <w:ind w:firstLine="540"/>
        <w:jc w:val="center"/>
        <w:rPr>
          <w:szCs w:val="26"/>
        </w:rPr>
      </w:pPr>
      <w:r w:rsidRPr="00D81769">
        <w:rPr>
          <w:szCs w:val="26"/>
        </w:rPr>
        <w:t>Размещение</w:t>
      </w:r>
      <w:r w:rsidR="00287C42" w:rsidRPr="00D81769">
        <w:rPr>
          <w:szCs w:val="26"/>
        </w:rPr>
        <w:t xml:space="preserve"> распоряжения</w:t>
      </w:r>
      <w:r w:rsidRPr="00D81769">
        <w:rPr>
          <w:szCs w:val="26"/>
        </w:rPr>
        <w:t xml:space="preserve"> об утверждении перечня заявителей, заявки которых приняты к рассмотрению, на официальном сайте Департамента</w:t>
      </w:r>
    </w:p>
    <w:p w:rsidR="002432F8" w:rsidRPr="00D81769" w:rsidRDefault="002432F8" w:rsidP="00CF3B55">
      <w:pPr>
        <w:ind w:firstLine="540"/>
        <w:jc w:val="center"/>
        <w:rPr>
          <w:szCs w:val="26"/>
        </w:rPr>
      </w:pPr>
    </w:p>
    <w:p w:rsidR="00B50CDF" w:rsidRPr="00D81769" w:rsidRDefault="00C373D1" w:rsidP="00D81769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>54</w:t>
      </w:r>
      <w:r w:rsidR="00EC2E28" w:rsidRPr="00D81769">
        <w:rPr>
          <w:rFonts w:ascii="Times New Roman" w:hAnsi="Times New Roman" w:cs="Times New Roman"/>
          <w:sz w:val="26"/>
          <w:szCs w:val="26"/>
        </w:rPr>
        <w:t>. Должностно</w:t>
      </w:r>
      <w:r w:rsidR="00560932" w:rsidRPr="00D81769">
        <w:rPr>
          <w:rFonts w:ascii="Times New Roman" w:hAnsi="Times New Roman" w:cs="Times New Roman"/>
          <w:sz w:val="26"/>
          <w:szCs w:val="26"/>
        </w:rPr>
        <w:t>е</w:t>
      </w:r>
      <w:r w:rsidR="00EC2E28" w:rsidRPr="00D81769">
        <w:rPr>
          <w:rFonts w:ascii="Times New Roman" w:hAnsi="Times New Roman" w:cs="Times New Roman"/>
          <w:sz w:val="26"/>
          <w:szCs w:val="26"/>
        </w:rPr>
        <w:t xml:space="preserve"> лиц</w:t>
      </w:r>
      <w:r w:rsidR="00560932" w:rsidRPr="00D81769">
        <w:rPr>
          <w:rFonts w:ascii="Times New Roman" w:hAnsi="Times New Roman" w:cs="Times New Roman"/>
          <w:sz w:val="26"/>
          <w:szCs w:val="26"/>
        </w:rPr>
        <w:t>о</w:t>
      </w:r>
      <w:r w:rsidR="00EC2E28" w:rsidRPr="00D81769">
        <w:rPr>
          <w:rFonts w:ascii="Times New Roman" w:hAnsi="Times New Roman" w:cs="Times New Roman"/>
          <w:sz w:val="26"/>
          <w:szCs w:val="26"/>
        </w:rPr>
        <w:t>, ответственно</w:t>
      </w:r>
      <w:r w:rsidR="00560932" w:rsidRPr="00D81769">
        <w:rPr>
          <w:rFonts w:ascii="Times New Roman" w:hAnsi="Times New Roman" w:cs="Times New Roman"/>
          <w:sz w:val="26"/>
          <w:szCs w:val="26"/>
        </w:rPr>
        <w:t>е</w:t>
      </w:r>
      <w:r w:rsidR="00EC2E28" w:rsidRPr="00D81769">
        <w:rPr>
          <w:rFonts w:ascii="Times New Roman" w:hAnsi="Times New Roman" w:cs="Times New Roman"/>
          <w:sz w:val="26"/>
          <w:szCs w:val="26"/>
        </w:rPr>
        <w:t xml:space="preserve"> за делопроизводство</w:t>
      </w:r>
      <w:r w:rsidR="00560932" w:rsidRPr="00D81769">
        <w:rPr>
          <w:rFonts w:ascii="Times New Roman" w:hAnsi="Times New Roman" w:cs="Times New Roman"/>
          <w:sz w:val="26"/>
          <w:szCs w:val="26"/>
        </w:rPr>
        <w:t>, размещает распоряжение об утверждении перечня заявителей, заявки которых приняты к рассмотрению, на официальном сайте Департамента в течение 5 рабочих дней со дня его принятия.</w:t>
      </w:r>
    </w:p>
    <w:p w:rsidR="002432F8" w:rsidRPr="00D81769" w:rsidRDefault="002432F8" w:rsidP="00CF3B55">
      <w:pPr>
        <w:ind w:firstLine="540"/>
        <w:jc w:val="center"/>
        <w:rPr>
          <w:szCs w:val="26"/>
        </w:rPr>
      </w:pPr>
    </w:p>
    <w:p w:rsidR="00CF3B55" w:rsidRPr="00D81769" w:rsidRDefault="00DF09DC" w:rsidP="00CF3B55">
      <w:pPr>
        <w:ind w:firstLine="540"/>
        <w:jc w:val="center"/>
        <w:rPr>
          <w:szCs w:val="26"/>
        </w:rPr>
      </w:pPr>
      <w:r w:rsidRPr="00D81769">
        <w:rPr>
          <w:szCs w:val="26"/>
        </w:rPr>
        <w:t>Утверждение перечней заявителей, которым распределяются квоты добычи (вылова) водных биоресурсов для организации любительского и спортивного рыболовства, и заявителей, которым отказано в распределении квот добычи (вылова) водных биоресурсов для организации любительского и спортивного рыболовства</w:t>
      </w:r>
    </w:p>
    <w:p w:rsidR="00DF09DC" w:rsidRPr="00D81769" w:rsidRDefault="00DF09DC" w:rsidP="00CF3B55">
      <w:pPr>
        <w:ind w:firstLine="540"/>
        <w:jc w:val="center"/>
        <w:rPr>
          <w:szCs w:val="26"/>
        </w:rPr>
      </w:pPr>
    </w:p>
    <w:p w:rsidR="00AB7E4C" w:rsidRPr="00D81769" w:rsidRDefault="003A63B7" w:rsidP="00D81769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D81769">
        <w:rPr>
          <w:szCs w:val="26"/>
        </w:rPr>
        <w:t>55</w:t>
      </w:r>
      <w:r w:rsidR="009622B3" w:rsidRPr="00D81769">
        <w:rPr>
          <w:szCs w:val="26"/>
        </w:rPr>
        <w:t xml:space="preserve">. </w:t>
      </w:r>
      <w:proofErr w:type="gramStart"/>
      <w:r w:rsidR="00AB7E4C" w:rsidRPr="00D81769">
        <w:rPr>
          <w:szCs w:val="26"/>
        </w:rPr>
        <w:t xml:space="preserve">Специалист Комитета в течение 10 рабочих дней со дня распределения Федеральным агентством по рыболовству общих допустимых уловов водных биоресурсов </w:t>
      </w:r>
      <w:r w:rsidR="00AB7E4C" w:rsidRPr="00D81769">
        <w:rPr>
          <w:szCs w:val="26"/>
        </w:rPr>
        <w:lastRenderedPageBreak/>
        <w:t xml:space="preserve">применительно к видам квот их добычи (вылова) </w:t>
      </w:r>
      <w:r w:rsidR="000C2409" w:rsidRPr="00D81769">
        <w:rPr>
          <w:szCs w:val="26"/>
        </w:rPr>
        <w:t>подготавливает проект распоряжения об утверждении перечней заявителей, которым распределяются квоты добычи (вылова) водных биоресурсов для организации любительского и спортивного рыболовства, с указанием утвержденных Департаментом квот добычи (вылова) водных биоресурсов для организации любительского и спортивного</w:t>
      </w:r>
      <w:proofErr w:type="gramEnd"/>
      <w:r w:rsidR="000C2409" w:rsidRPr="00D81769">
        <w:rPr>
          <w:szCs w:val="26"/>
        </w:rPr>
        <w:t xml:space="preserve"> рыболовства по видам водных биоресурсов и заявителей, которым отказано в распределении квот добычи (вылова) водных биоресурсов для организации любительского и спортивного рыболовства.</w:t>
      </w:r>
    </w:p>
    <w:p w:rsidR="00D81769" w:rsidRPr="00D81769" w:rsidRDefault="00D81769" w:rsidP="00D81769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 xml:space="preserve">56. </w:t>
      </w:r>
      <w:proofErr w:type="gramStart"/>
      <w:r w:rsidRPr="00D81769">
        <w:rPr>
          <w:rFonts w:ascii="Times New Roman" w:hAnsi="Times New Roman" w:cs="Times New Roman"/>
          <w:sz w:val="26"/>
          <w:szCs w:val="26"/>
        </w:rPr>
        <w:t>В случае если сумма объемов добычи (вылова) соответствующего вида водных биоресурсов, указанных во всех принятых к рассмотрению заявках, больше квоты добычи (вылова) этого вида водных биоресурсов для организации любительского и спортивного рыболовства, определенной Томской области, каждому заявителю по каждой заявке рассчитывается квота добычи (вылова) соответствующего вида водных биоресурсов, предоставляемая заявителю (K), по следующей формуле:</w:t>
      </w:r>
      <w:proofErr w:type="gramEnd"/>
    </w:p>
    <w:p w:rsidR="00D81769" w:rsidRPr="00D81769" w:rsidRDefault="00D81769" w:rsidP="00D81769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D81769" w:rsidRPr="00D81769" w:rsidRDefault="00D81769" w:rsidP="00D81769">
      <w:pPr>
        <w:pStyle w:val="ConsPlusNormal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 xml:space="preserve">K = </w:t>
      </w:r>
      <w:proofErr w:type="spellStart"/>
      <w:proofErr w:type="gramStart"/>
      <w:r w:rsidRPr="00D81769">
        <w:rPr>
          <w:rFonts w:ascii="Times New Roman" w:hAnsi="Times New Roman" w:cs="Times New Roman"/>
          <w:sz w:val="26"/>
          <w:szCs w:val="26"/>
        </w:rPr>
        <w:t>K</w:t>
      </w:r>
      <w:proofErr w:type="gramEnd"/>
      <w:r w:rsidRPr="00D81769">
        <w:rPr>
          <w:rFonts w:ascii="Times New Roman" w:hAnsi="Times New Roman" w:cs="Times New Roman"/>
          <w:sz w:val="26"/>
          <w:szCs w:val="26"/>
          <w:vertAlign w:val="subscript"/>
        </w:rPr>
        <w:t>з</w:t>
      </w:r>
      <w:proofErr w:type="spellEnd"/>
      <w:r w:rsidRPr="00D8176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81769">
        <w:rPr>
          <w:rFonts w:ascii="Times New Roman" w:hAnsi="Times New Roman" w:cs="Times New Roman"/>
          <w:sz w:val="26"/>
          <w:szCs w:val="26"/>
        </w:rPr>
        <w:t>x</w:t>
      </w:r>
      <w:proofErr w:type="spellEnd"/>
      <w:r w:rsidRPr="00D81769">
        <w:rPr>
          <w:rFonts w:ascii="Times New Roman" w:hAnsi="Times New Roman" w:cs="Times New Roman"/>
          <w:sz w:val="26"/>
          <w:szCs w:val="26"/>
        </w:rPr>
        <w:t xml:space="preserve"> Y,</w:t>
      </w:r>
    </w:p>
    <w:p w:rsidR="00D81769" w:rsidRPr="00D81769" w:rsidRDefault="00D81769" w:rsidP="00D81769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D81769" w:rsidRPr="00D81769" w:rsidRDefault="00D81769" w:rsidP="00D81769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>где:</w:t>
      </w:r>
    </w:p>
    <w:p w:rsidR="00D81769" w:rsidRPr="00D81769" w:rsidRDefault="00D81769" w:rsidP="00D81769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D81769">
        <w:rPr>
          <w:rFonts w:ascii="Times New Roman" w:hAnsi="Times New Roman" w:cs="Times New Roman"/>
          <w:sz w:val="26"/>
          <w:szCs w:val="26"/>
        </w:rPr>
        <w:t>K</w:t>
      </w:r>
      <w:proofErr w:type="gramEnd"/>
      <w:r w:rsidRPr="00D81769">
        <w:rPr>
          <w:rFonts w:ascii="Times New Roman" w:hAnsi="Times New Roman" w:cs="Times New Roman"/>
          <w:sz w:val="26"/>
          <w:szCs w:val="26"/>
          <w:vertAlign w:val="subscript"/>
        </w:rPr>
        <w:t>з</w:t>
      </w:r>
      <w:proofErr w:type="spellEnd"/>
      <w:r w:rsidRPr="00D81769">
        <w:rPr>
          <w:rFonts w:ascii="Times New Roman" w:hAnsi="Times New Roman" w:cs="Times New Roman"/>
          <w:sz w:val="26"/>
          <w:szCs w:val="26"/>
        </w:rPr>
        <w:t xml:space="preserve"> - заявленный к распределению объем добычи (вылова) соответствующего вида водных биоресурсов в водном объекте;</w:t>
      </w:r>
    </w:p>
    <w:p w:rsidR="00D81769" w:rsidRPr="00D81769" w:rsidRDefault="00D81769" w:rsidP="00D81769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>Y - коэффициент понижения заявляемого к выделению объема добычи (вылова) соответствующего вида водных биоресурсов в водном объекте, рассчитываемый по следующей формуле:</w:t>
      </w:r>
    </w:p>
    <w:p w:rsidR="00D81769" w:rsidRPr="00D81769" w:rsidRDefault="00D81769" w:rsidP="00D81769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D81769" w:rsidRPr="00D81769" w:rsidRDefault="00D81769" w:rsidP="00D81769">
      <w:pPr>
        <w:pStyle w:val="ConsPlusNormal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 xml:space="preserve">Y = </w:t>
      </w:r>
      <w:proofErr w:type="spellStart"/>
      <w:proofErr w:type="gramStart"/>
      <w:r w:rsidRPr="00D81769">
        <w:rPr>
          <w:rFonts w:ascii="Times New Roman" w:hAnsi="Times New Roman" w:cs="Times New Roman"/>
          <w:sz w:val="26"/>
          <w:szCs w:val="26"/>
        </w:rPr>
        <w:t>K</w:t>
      </w:r>
      <w:proofErr w:type="gramEnd"/>
      <w:r w:rsidRPr="00D81769">
        <w:rPr>
          <w:rFonts w:ascii="Times New Roman" w:hAnsi="Times New Roman" w:cs="Times New Roman"/>
          <w:sz w:val="26"/>
          <w:szCs w:val="26"/>
          <w:vertAlign w:val="subscript"/>
        </w:rPr>
        <w:t>с</w:t>
      </w:r>
      <w:proofErr w:type="spellEnd"/>
      <w:r w:rsidRPr="00D81769">
        <w:rPr>
          <w:rFonts w:ascii="Times New Roman" w:hAnsi="Times New Roman" w:cs="Times New Roman"/>
          <w:sz w:val="26"/>
          <w:szCs w:val="26"/>
        </w:rPr>
        <w:t xml:space="preserve"> / </w:t>
      </w:r>
      <w:proofErr w:type="spellStart"/>
      <w:r w:rsidRPr="00D81769">
        <w:rPr>
          <w:rFonts w:ascii="Times New Roman" w:hAnsi="Times New Roman" w:cs="Times New Roman"/>
          <w:sz w:val="26"/>
          <w:szCs w:val="26"/>
        </w:rPr>
        <w:t>SK</w:t>
      </w:r>
      <w:r w:rsidRPr="00D81769">
        <w:rPr>
          <w:rFonts w:ascii="Times New Roman" w:hAnsi="Times New Roman" w:cs="Times New Roman"/>
          <w:sz w:val="26"/>
          <w:szCs w:val="26"/>
          <w:vertAlign w:val="subscript"/>
        </w:rPr>
        <w:t>з</w:t>
      </w:r>
      <w:proofErr w:type="spellEnd"/>
      <w:r w:rsidRPr="00D81769">
        <w:rPr>
          <w:rFonts w:ascii="Times New Roman" w:hAnsi="Times New Roman" w:cs="Times New Roman"/>
          <w:sz w:val="26"/>
          <w:szCs w:val="26"/>
        </w:rPr>
        <w:t>,</w:t>
      </w:r>
    </w:p>
    <w:p w:rsidR="00D81769" w:rsidRPr="00D81769" w:rsidRDefault="00D81769" w:rsidP="00D81769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D81769" w:rsidRPr="00D81769" w:rsidRDefault="00D81769" w:rsidP="00D81769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>где:</w:t>
      </w:r>
    </w:p>
    <w:p w:rsidR="00D81769" w:rsidRPr="00D81769" w:rsidRDefault="00D81769" w:rsidP="00D81769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D81769">
        <w:rPr>
          <w:rFonts w:ascii="Times New Roman" w:hAnsi="Times New Roman" w:cs="Times New Roman"/>
          <w:sz w:val="26"/>
          <w:szCs w:val="26"/>
        </w:rPr>
        <w:t>K</w:t>
      </w:r>
      <w:proofErr w:type="gramEnd"/>
      <w:r w:rsidRPr="00D81769">
        <w:rPr>
          <w:rFonts w:ascii="Times New Roman" w:hAnsi="Times New Roman" w:cs="Times New Roman"/>
          <w:sz w:val="26"/>
          <w:szCs w:val="26"/>
          <w:vertAlign w:val="subscript"/>
        </w:rPr>
        <w:t>с</w:t>
      </w:r>
      <w:proofErr w:type="spellEnd"/>
      <w:r w:rsidRPr="00D81769">
        <w:rPr>
          <w:rFonts w:ascii="Times New Roman" w:hAnsi="Times New Roman" w:cs="Times New Roman"/>
          <w:sz w:val="26"/>
          <w:szCs w:val="26"/>
        </w:rPr>
        <w:t xml:space="preserve"> - квота добычи (вылова) соответствующего вида водных биоресурсов в водном объекте, выделенная Томской области для организации любительского и спортивного рыболовства;</w:t>
      </w:r>
    </w:p>
    <w:p w:rsidR="00D81769" w:rsidRPr="00D81769" w:rsidRDefault="00D81769" w:rsidP="00D81769">
      <w:pPr>
        <w:widowControl w:val="0"/>
        <w:autoSpaceDE w:val="0"/>
        <w:autoSpaceDN w:val="0"/>
        <w:adjustRightInd w:val="0"/>
        <w:jc w:val="both"/>
        <w:rPr>
          <w:szCs w:val="26"/>
        </w:rPr>
      </w:pPr>
      <w:proofErr w:type="spellStart"/>
      <w:r w:rsidRPr="00D81769">
        <w:rPr>
          <w:szCs w:val="26"/>
        </w:rPr>
        <w:t>SK</w:t>
      </w:r>
      <w:proofErr w:type="gramStart"/>
      <w:r w:rsidRPr="00D81769">
        <w:rPr>
          <w:szCs w:val="26"/>
          <w:vertAlign w:val="subscript"/>
        </w:rPr>
        <w:t>з</w:t>
      </w:r>
      <w:proofErr w:type="spellEnd"/>
      <w:proofErr w:type="gramEnd"/>
      <w:r w:rsidRPr="00D81769">
        <w:rPr>
          <w:szCs w:val="26"/>
        </w:rPr>
        <w:t xml:space="preserve"> - сумма всех заявленных к распределению объемов добычи (вылова) соответствующего вида водных биоресурсов в водном объекте.</w:t>
      </w:r>
    </w:p>
    <w:p w:rsidR="000C2409" w:rsidRPr="00D81769" w:rsidRDefault="00D81769" w:rsidP="00D81769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D81769">
        <w:rPr>
          <w:szCs w:val="26"/>
        </w:rPr>
        <w:t>57</w:t>
      </w:r>
      <w:r w:rsidR="00D30AF2" w:rsidRPr="00D81769">
        <w:rPr>
          <w:szCs w:val="26"/>
        </w:rPr>
        <w:t xml:space="preserve">. </w:t>
      </w:r>
      <w:r w:rsidR="00022387" w:rsidRPr="00D81769">
        <w:rPr>
          <w:szCs w:val="26"/>
        </w:rPr>
        <w:t>Проект распоряжения, предусмотренный пунктом 55 настоящего Административного регламента, согласовывается специалистом Комитета с председателем Комитета и начальником отдела юридического и кадрового обеспечения, и передаётся начальнику Департамента не позднее 13 рабочих дней со дня распределения Федеральным агентством по рыболовству общих допустимых уловов водных биоресурсов применительно к видам квот их добычи (вылова).</w:t>
      </w:r>
    </w:p>
    <w:p w:rsidR="00D445FC" w:rsidRPr="00D81769" w:rsidRDefault="00D81769" w:rsidP="00D81769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D81769">
        <w:rPr>
          <w:szCs w:val="26"/>
        </w:rPr>
        <w:t>58</w:t>
      </w:r>
      <w:r w:rsidR="00D445FC" w:rsidRPr="00D81769">
        <w:rPr>
          <w:szCs w:val="26"/>
        </w:rPr>
        <w:t>. Начальник Департамента в день поступления проекта распоряжения подписывает его и</w:t>
      </w:r>
      <w:r w:rsidR="00AA402C" w:rsidRPr="00D81769">
        <w:rPr>
          <w:szCs w:val="26"/>
        </w:rPr>
        <w:t xml:space="preserve"> не позднее следующего рабочего дня</w:t>
      </w:r>
      <w:r w:rsidR="00D445FC" w:rsidRPr="00D81769">
        <w:rPr>
          <w:szCs w:val="26"/>
        </w:rPr>
        <w:t xml:space="preserve"> передаёт должностному лицу, ответственному за делопроизводство. </w:t>
      </w:r>
    </w:p>
    <w:p w:rsidR="00AB7E4C" w:rsidRPr="00D81769" w:rsidRDefault="00AB7E4C" w:rsidP="00AB7E4C">
      <w:pPr>
        <w:autoSpaceDE w:val="0"/>
        <w:autoSpaceDN w:val="0"/>
        <w:adjustRightInd w:val="0"/>
        <w:ind w:firstLine="540"/>
        <w:jc w:val="both"/>
        <w:rPr>
          <w:szCs w:val="26"/>
        </w:rPr>
      </w:pPr>
    </w:p>
    <w:p w:rsidR="00AB7E4C" w:rsidRPr="00D81769" w:rsidRDefault="009277E9" w:rsidP="009277E9">
      <w:pPr>
        <w:autoSpaceDE w:val="0"/>
        <w:autoSpaceDN w:val="0"/>
        <w:adjustRightInd w:val="0"/>
        <w:ind w:firstLine="540"/>
        <w:jc w:val="center"/>
        <w:rPr>
          <w:szCs w:val="26"/>
        </w:rPr>
      </w:pPr>
      <w:r w:rsidRPr="00D81769">
        <w:rPr>
          <w:szCs w:val="26"/>
        </w:rPr>
        <w:t>Размещение перечней заявителей на официальном сайте Департамента</w:t>
      </w:r>
    </w:p>
    <w:p w:rsidR="00AB7E4C" w:rsidRPr="00D81769" w:rsidRDefault="00AB7E4C" w:rsidP="00AB7E4C">
      <w:pPr>
        <w:autoSpaceDE w:val="0"/>
        <w:autoSpaceDN w:val="0"/>
        <w:adjustRightInd w:val="0"/>
        <w:ind w:firstLine="540"/>
        <w:jc w:val="both"/>
        <w:rPr>
          <w:szCs w:val="26"/>
        </w:rPr>
      </w:pPr>
    </w:p>
    <w:p w:rsidR="009277E9" w:rsidRPr="00D81769" w:rsidRDefault="00D81769" w:rsidP="00D81769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D81769">
        <w:rPr>
          <w:szCs w:val="26"/>
        </w:rPr>
        <w:t>59</w:t>
      </w:r>
      <w:r w:rsidR="009277E9" w:rsidRPr="00D81769">
        <w:rPr>
          <w:szCs w:val="26"/>
        </w:rPr>
        <w:t xml:space="preserve">. </w:t>
      </w:r>
      <w:r w:rsidR="00AA402C" w:rsidRPr="00D81769">
        <w:rPr>
          <w:szCs w:val="26"/>
        </w:rPr>
        <w:t>Должностное лицо, ответственное за делопроизводство, размещает предусмотренное пунктом 55 настоящего Административного регламента распоряжение на официальном сайте Департамента в течение трёх рабочих дней со дня его принятия.</w:t>
      </w:r>
    </w:p>
    <w:p w:rsidR="00360C37" w:rsidRDefault="00360C37" w:rsidP="009622B3">
      <w:pPr>
        <w:pStyle w:val="ConsPlusNormal"/>
        <w:jc w:val="center"/>
        <w:outlineLvl w:val="1"/>
        <w:rPr>
          <w:rFonts w:ascii="Times New Roman" w:hAnsi="Times New Roman" w:cs="Times New Roman"/>
          <w:sz w:val="26"/>
          <w:szCs w:val="26"/>
        </w:rPr>
      </w:pPr>
    </w:p>
    <w:p w:rsidR="009622B3" w:rsidRPr="00D81769" w:rsidRDefault="00360C37" w:rsidP="009622B3">
      <w:pPr>
        <w:pStyle w:val="ConsPlusNormal"/>
        <w:jc w:val="center"/>
        <w:outlineLvl w:val="1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lastRenderedPageBreak/>
        <w:t xml:space="preserve">4. </w:t>
      </w:r>
      <w:r>
        <w:rPr>
          <w:rFonts w:ascii="Times New Roman" w:hAnsi="Times New Roman" w:cs="Times New Roman"/>
          <w:sz w:val="26"/>
          <w:szCs w:val="26"/>
        </w:rPr>
        <w:t>Ф</w:t>
      </w:r>
      <w:r w:rsidRPr="00D81769">
        <w:rPr>
          <w:rFonts w:ascii="Times New Roman" w:hAnsi="Times New Roman" w:cs="Times New Roman"/>
          <w:sz w:val="26"/>
          <w:szCs w:val="26"/>
        </w:rPr>
        <w:t xml:space="preserve">ормы </w:t>
      </w:r>
      <w:proofErr w:type="gramStart"/>
      <w:r w:rsidRPr="00D81769">
        <w:rPr>
          <w:rFonts w:ascii="Times New Roman" w:hAnsi="Times New Roman" w:cs="Times New Roman"/>
          <w:sz w:val="26"/>
          <w:szCs w:val="26"/>
        </w:rPr>
        <w:t>контроля за</w:t>
      </w:r>
      <w:proofErr w:type="gramEnd"/>
      <w:r w:rsidRPr="00D81769">
        <w:rPr>
          <w:rFonts w:ascii="Times New Roman" w:hAnsi="Times New Roman" w:cs="Times New Roman"/>
          <w:sz w:val="26"/>
          <w:szCs w:val="26"/>
        </w:rPr>
        <w:t xml:space="preserve"> исполнением</w:t>
      </w:r>
    </w:p>
    <w:p w:rsidR="009622B3" w:rsidRPr="00D81769" w:rsidRDefault="00360C37" w:rsidP="009622B3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>административного регламента</w:t>
      </w:r>
    </w:p>
    <w:p w:rsidR="009622B3" w:rsidRPr="00D81769" w:rsidRDefault="009622B3" w:rsidP="009622B3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9622B3" w:rsidRPr="004207F6" w:rsidRDefault="004207F6" w:rsidP="004207F6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207F6">
        <w:rPr>
          <w:rFonts w:ascii="Times New Roman" w:hAnsi="Times New Roman" w:cs="Times New Roman"/>
          <w:sz w:val="26"/>
          <w:szCs w:val="26"/>
        </w:rPr>
        <w:t>60</w:t>
      </w:r>
      <w:r w:rsidR="009622B3" w:rsidRPr="004207F6">
        <w:rPr>
          <w:rFonts w:ascii="Times New Roman" w:hAnsi="Times New Roman" w:cs="Times New Roman"/>
          <w:sz w:val="26"/>
          <w:szCs w:val="26"/>
        </w:rPr>
        <w:t xml:space="preserve">. </w:t>
      </w:r>
      <w:proofErr w:type="gramStart"/>
      <w:r w:rsidR="009622B3" w:rsidRPr="004207F6">
        <w:rPr>
          <w:rFonts w:ascii="Times New Roman" w:hAnsi="Times New Roman" w:cs="Times New Roman"/>
          <w:sz w:val="26"/>
          <w:szCs w:val="26"/>
        </w:rPr>
        <w:t>Контроль за</w:t>
      </w:r>
      <w:proofErr w:type="gramEnd"/>
      <w:r w:rsidR="009622B3" w:rsidRPr="004207F6">
        <w:rPr>
          <w:rFonts w:ascii="Times New Roman" w:hAnsi="Times New Roman" w:cs="Times New Roman"/>
          <w:sz w:val="26"/>
          <w:szCs w:val="26"/>
        </w:rPr>
        <w:t xml:space="preserve"> исполнением Административного регламента осуществляется в форме текущего контроля.</w:t>
      </w:r>
    </w:p>
    <w:p w:rsidR="009622B3" w:rsidRPr="004207F6" w:rsidRDefault="004207F6" w:rsidP="004207F6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207F6">
        <w:rPr>
          <w:rFonts w:ascii="Times New Roman" w:hAnsi="Times New Roman" w:cs="Times New Roman"/>
          <w:sz w:val="26"/>
          <w:szCs w:val="26"/>
        </w:rPr>
        <w:t>61</w:t>
      </w:r>
      <w:r w:rsidR="009622B3" w:rsidRPr="004207F6">
        <w:rPr>
          <w:rFonts w:ascii="Times New Roman" w:hAnsi="Times New Roman" w:cs="Times New Roman"/>
          <w:sz w:val="26"/>
          <w:szCs w:val="26"/>
        </w:rPr>
        <w:t xml:space="preserve">. Текущим </w:t>
      </w:r>
      <w:proofErr w:type="gramStart"/>
      <w:r w:rsidR="009622B3" w:rsidRPr="004207F6">
        <w:rPr>
          <w:rFonts w:ascii="Times New Roman" w:hAnsi="Times New Roman" w:cs="Times New Roman"/>
          <w:sz w:val="26"/>
          <w:szCs w:val="26"/>
        </w:rPr>
        <w:t>контролем за</w:t>
      </w:r>
      <w:proofErr w:type="gramEnd"/>
      <w:r w:rsidR="009622B3" w:rsidRPr="004207F6">
        <w:rPr>
          <w:rFonts w:ascii="Times New Roman" w:hAnsi="Times New Roman" w:cs="Times New Roman"/>
          <w:sz w:val="26"/>
          <w:szCs w:val="26"/>
        </w:rPr>
        <w:t xml:space="preserve"> исполнением Административного регламента является контроль за осуществлением административных процедур при предоставлении государственной услуги со стороны руководителей должностного лица, осуществляющего соответствующую административную процедуру.</w:t>
      </w:r>
    </w:p>
    <w:p w:rsidR="009622B3" w:rsidRPr="00D81769" w:rsidRDefault="009622B3" w:rsidP="009622B3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9622B3" w:rsidRPr="00D81769" w:rsidRDefault="009622B3" w:rsidP="009622B3">
      <w:pPr>
        <w:pStyle w:val="ConsPlusNormal"/>
        <w:jc w:val="center"/>
        <w:outlineLvl w:val="1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 xml:space="preserve">5. </w:t>
      </w:r>
      <w:r w:rsidR="004207F6">
        <w:rPr>
          <w:rFonts w:ascii="Times New Roman" w:hAnsi="Times New Roman" w:cs="Times New Roman"/>
          <w:sz w:val="26"/>
          <w:szCs w:val="26"/>
        </w:rPr>
        <w:t>Д</w:t>
      </w:r>
      <w:r w:rsidR="004207F6" w:rsidRPr="00D81769">
        <w:rPr>
          <w:rFonts w:ascii="Times New Roman" w:hAnsi="Times New Roman" w:cs="Times New Roman"/>
          <w:sz w:val="26"/>
          <w:szCs w:val="26"/>
        </w:rPr>
        <w:t>осудебный (внесудебный) порядок обжалования решений</w:t>
      </w:r>
    </w:p>
    <w:p w:rsidR="009622B3" w:rsidRPr="00D81769" w:rsidRDefault="004207F6" w:rsidP="009622B3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>и действий (бездействия) органа, предоставляющего</w:t>
      </w:r>
    </w:p>
    <w:p w:rsidR="009622B3" w:rsidRPr="00D81769" w:rsidRDefault="004207F6" w:rsidP="009622B3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>государственную услугу, а также должностных лиц,</w:t>
      </w:r>
    </w:p>
    <w:p w:rsidR="009622B3" w:rsidRPr="00D81769" w:rsidRDefault="004207F6" w:rsidP="009622B3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 w:rsidRPr="00D81769">
        <w:rPr>
          <w:rFonts w:ascii="Times New Roman" w:hAnsi="Times New Roman" w:cs="Times New Roman"/>
          <w:sz w:val="26"/>
          <w:szCs w:val="26"/>
        </w:rPr>
        <w:t>государственных служащих</w:t>
      </w:r>
    </w:p>
    <w:p w:rsidR="009622B3" w:rsidRPr="00D81769" w:rsidRDefault="009622B3" w:rsidP="009622B3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9622B3" w:rsidRPr="004207F6" w:rsidRDefault="004207F6" w:rsidP="004207F6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207F6">
        <w:rPr>
          <w:rFonts w:ascii="Times New Roman" w:hAnsi="Times New Roman" w:cs="Times New Roman"/>
          <w:sz w:val="26"/>
          <w:szCs w:val="26"/>
        </w:rPr>
        <w:t>62</w:t>
      </w:r>
      <w:r w:rsidR="009622B3" w:rsidRPr="004207F6">
        <w:rPr>
          <w:rFonts w:ascii="Times New Roman" w:hAnsi="Times New Roman" w:cs="Times New Roman"/>
          <w:sz w:val="26"/>
          <w:szCs w:val="26"/>
        </w:rPr>
        <w:t xml:space="preserve">. Обжалование решений и (или) действий (бездействия) Департамента, должностных лиц, государственных служащих осуществляется в соответствии с Федеральным </w:t>
      </w:r>
      <w:hyperlink r:id="rId19" w:history="1">
        <w:r w:rsidR="009622B3" w:rsidRPr="004207F6">
          <w:rPr>
            <w:rFonts w:ascii="Times New Roman" w:hAnsi="Times New Roman" w:cs="Times New Roman"/>
            <w:sz w:val="26"/>
            <w:szCs w:val="26"/>
          </w:rPr>
          <w:t>законом</w:t>
        </w:r>
      </w:hyperlink>
      <w:r w:rsidR="009622B3" w:rsidRPr="004207F6">
        <w:rPr>
          <w:rFonts w:ascii="Times New Roman" w:hAnsi="Times New Roman" w:cs="Times New Roman"/>
          <w:sz w:val="26"/>
          <w:szCs w:val="26"/>
        </w:rPr>
        <w:t xml:space="preserve"> от 27 июля 2010 года № 210-ФЗ </w:t>
      </w:r>
      <w:r w:rsidR="00AA414F" w:rsidRPr="004207F6">
        <w:rPr>
          <w:rFonts w:ascii="Times New Roman" w:hAnsi="Times New Roman" w:cs="Times New Roman"/>
          <w:sz w:val="26"/>
          <w:szCs w:val="26"/>
        </w:rPr>
        <w:t>«</w:t>
      </w:r>
      <w:r w:rsidR="009622B3" w:rsidRPr="004207F6">
        <w:rPr>
          <w:rFonts w:ascii="Times New Roman" w:hAnsi="Times New Roman" w:cs="Times New Roman"/>
          <w:sz w:val="26"/>
          <w:szCs w:val="26"/>
        </w:rPr>
        <w:t>Об организации предоставления государственных и муниципальных услуг</w:t>
      </w:r>
      <w:r w:rsidR="00AA414F" w:rsidRPr="004207F6">
        <w:rPr>
          <w:rFonts w:ascii="Times New Roman" w:hAnsi="Times New Roman" w:cs="Times New Roman"/>
          <w:sz w:val="26"/>
          <w:szCs w:val="26"/>
        </w:rPr>
        <w:t>»</w:t>
      </w:r>
      <w:r w:rsidR="009622B3" w:rsidRPr="004207F6">
        <w:rPr>
          <w:rFonts w:ascii="Times New Roman" w:hAnsi="Times New Roman" w:cs="Times New Roman"/>
          <w:sz w:val="26"/>
          <w:szCs w:val="26"/>
        </w:rPr>
        <w:t>.</w:t>
      </w:r>
    </w:p>
    <w:p w:rsidR="009622B3" w:rsidRPr="004207F6" w:rsidRDefault="004207F6" w:rsidP="004207F6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207F6">
        <w:rPr>
          <w:rFonts w:ascii="Times New Roman" w:hAnsi="Times New Roman" w:cs="Times New Roman"/>
          <w:sz w:val="26"/>
          <w:szCs w:val="26"/>
        </w:rPr>
        <w:t>63</w:t>
      </w:r>
      <w:r w:rsidR="009622B3" w:rsidRPr="004207F6">
        <w:rPr>
          <w:rFonts w:ascii="Times New Roman" w:hAnsi="Times New Roman" w:cs="Times New Roman"/>
          <w:sz w:val="26"/>
          <w:szCs w:val="26"/>
        </w:rPr>
        <w:t>. Заявители могут обжаловать решение и (или) действие (бездействие) должностных лиц Департамента:</w:t>
      </w:r>
    </w:p>
    <w:p w:rsidR="009622B3" w:rsidRPr="004207F6" w:rsidRDefault="009622B3" w:rsidP="004207F6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207F6">
        <w:rPr>
          <w:rFonts w:ascii="Times New Roman" w:hAnsi="Times New Roman" w:cs="Times New Roman"/>
          <w:sz w:val="26"/>
          <w:szCs w:val="26"/>
        </w:rPr>
        <w:t>специалиста (должностного лица), руководителя структурного подразделения Департамента - начальнику Департамента;</w:t>
      </w:r>
    </w:p>
    <w:p w:rsidR="009622B3" w:rsidRPr="004207F6" w:rsidRDefault="009622B3" w:rsidP="004207F6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207F6">
        <w:rPr>
          <w:rFonts w:ascii="Times New Roman" w:hAnsi="Times New Roman" w:cs="Times New Roman"/>
          <w:sz w:val="26"/>
          <w:szCs w:val="26"/>
        </w:rPr>
        <w:t>начальника Департамента - Губернатору Томской области, заместителю Губернатора Томской области по агропромышленной политике и природопользованию.</w:t>
      </w:r>
    </w:p>
    <w:p w:rsidR="00016E0E" w:rsidRPr="004207F6" w:rsidRDefault="009622B3" w:rsidP="004207F6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207F6">
        <w:rPr>
          <w:rFonts w:ascii="Times New Roman" w:hAnsi="Times New Roman" w:cs="Times New Roman"/>
          <w:sz w:val="26"/>
          <w:szCs w:val="26"/>
        </w:rPr>
        <w:t>Жалоба на решение и (или) действие (безде</w:t>
      </w:r>
      <w:r w:rsidR="004207F6">
        <w:rPr>
          <w:rFonts w:ascii="Times New Roman" w:hAnsi="Times New Roman" w:cs="Times New Roman"/>
          <w:sz w:val="26"/>
          <w:szCs w:val="26"/>
        </w:rPr>
        <w:t xml:space="preserve">йствие) Департамента подается в </w:t>
      </w:r>
      <w:r w:rsidRPr="004207F6">
        <w:rPr>
          <w:rFonts w:ascii="Times New Roman" w:hAnsi="Times New Roman" w:cs="Times New Roman"/>
          <w:sz w:val="26"/>
          <w:szCs w:val="26"/>
        </w:rPr>
        <w:t>Администрацию Томской области по адресу: 634050, г. Томск, пл. Ленина, 6.</w:t>
      </w:r>
    </w:p>
    <w:p w:rsidR="004000F1" w:rsidRPr="00D81769" w:rsidRDefault="004000F1" w:rsidP="009622B3">
      <w:pPr>
        <w:pStyle w:val="ConsPlusNormal"/>
        <w:ind w:firstLine="540"/>
        <w:jc w:val="center"/>
        <w:rPr>
          <w:rFonts w:ascii="Times New Roman" w:hAnsi="Times New Roman" w:cs="Times New Roman"/>
          <w:sz w:val="26"/>
          <w:szCs w:val="26"/>
        </w:rPr>
      </w:pPr>
    </w:p>
    <w:p w:rsidR="004000F1" w:rsidRPr="00D81769" w:rsidRDefault="004000F1" w:rsidP="009622B3">
      <w:pPr>
        <w:pStyle w:val="ConsPlusNormal"/>
        <w:ind w:firstLine="540"/>
        <w:jc w:val="center"/>
        <w:rPr>
          <w:rFonts w:ascii="Times New Roman" w:hAnsi="Times New Roman" w:cs="Times New Roman"/>
          <w:sz w:val="26"/>
          <w:szCs w:val="26"/>
        </w:rPr>
      </w:pPr>
    </w:p>
    <w:p w:rsidR="00F23C8F" w:rsidRPr="00D81769" w:rsidRDefault="00F23C8F" w:rsidP="009622B3">
      <w:pPr>
        <w:pStyle w:val="ConsPlusNormal"/>
        <w:ind w:firstLine="540"/>
        <w:jc w:val="center"/>
        <w:rPr>
          <w:rFonts w:ascii="Times New Roman" w:hAnsi="Times New Roman" w:cs="Times New Roman"/>
          <w:sz w:val="26"/>
          <w:szCs w:val="26"/>
        </w:rPr>
      </w:pPr>
    </w:p>
    <w:p w:rsidR="00F23C8F" w:rsidRPr="00D81769" w:rsidRDefault="00F23C8F" w:rsidP="009622B3">
      <w:pPr>
        <w:pStyle w:val="ConsPlusNormal"/>
        <w:ind w:firstLine="540"/>
        <w:jc w:val="center"/>
        <w:rPr>
          <w:rFonts w:ascii="Times New Roman" w:hAnsi="Times New Roman" w:cs="Times New Roman"/>
          <w:sz w:val="26"/>
          <w:szCs w:val="26"/>
        </w:rPr>
      </w:pPr>
    </w:p>
    <w:p w:rsidR="00F23C8F" w:rsidRPr="00D81769" w:rsidRDefault="00F23C8F" w:rsidP="009622B3">
      <w:pPr>
        <w:pStyle w:val="ConsPlusNormal"/>
        <w:ind w:firstLine="540"/>
        <w:jc w:val="center"/>
        <w:rPr>
          <w:rFonts w:ascii="Times New Roman" w:hAnsi="Times New Roman" w:cs="Times New Roman"/>
          <w:sz w:val="26"/>
          <w:szCs w:val="26"/>
        </w:rPr>
      </w:pPr>
    </w:p>
    <w:p w:rsidR="00F23C8F" w:rsidRPr="00D81769" w:rsidRDefault="00F23C8F" w:rsidP="009622B3">
      <w:pPr>
        <w:pStyle w:val="ConsPlusNormal"/>
        <w:ind w:firstLine="540"/>
        <w:jc w:val="center"/>
        <w:rPr>
          <w:rFonts w:ascii="Times New Roman" w:hAnsi="Times New Roman" w:cs="Times New Roman"/>
          <w:sz w:val="26"/>
          <w:szCs w:val="26"/>
        </w:rPr>
      </w:pPr>
    </w:p>
    <w:p w:rsidR="004000F1" w:rsidRPr="00D81769" w:rsidRDefault="004000F1" w:rsidP="009622B3">
      <w:pPr>
        <w:pStyle w:val="ConsPlusNormal"/>
        <w:ind w:firstLine="540"/>
        <w:jc w:val="center"/>
        <w:rPr>
          <w:rFonts w:ascii="Times New Roman" w:hAnsi="Times New Roman" w:cs="Times New Roman"/>
          <w:sz w:val="26"/>
          <w:szCs w:val="26"/>
        </w:rPr>
      </w:pPr>
    </w:p>
    <w:p w:rsidR="00F23C8F" w:rsidRPr="00D81769" w:rsidRDefault="00F23C8F" w:rsidP="004000F1">
      <w:pPr>
        <w:shd w:val="clear" w:color="auto" w:fill="FFFFFF"/>
        <w:ind w:left="5103" w:firstLine="0"/>
        <w:rPr>
          <w:kern w:val="1"/>
          <w:szCs w:val="26"/>
        </w:rPr>
      </w:pPr>
    </w:p>
    <w:p w:rsidR="00F23C8F" w:rsidRPr="00D81769" w:rsidRDefault="00F23C8F" w:rsidP="004000F1">
      <w:pPr>
        <w:shd w:val="clear" w:color="auto" w:fill="FFFFFF"/>
        <w:ind w:left="5103" w:firstLine="0"/>
        <w:rPr>
          <w:kern w:val="1"/>
          <w:szCs w:val="26"/>
        </w:rPr>
      </w:pPr>
    </w:p>
    <w:p w:rsidR="00F23C8F" w:rsidRPr="00D81769" w:rsidRDefault="00F23C8F" w:rsidP="004000F1">
      <w:pPr>
        <w:shd w:val="clear" w:color="auto" w:fill="FFFFFF"/>
        <w:ind w:left="5103" w:firstLine="0"/>
        <w:rPr>
          <w:kern w:val="1"/>
          <w:szCs w:val="26"/>
        </w:rPr>
      </w:pPr>
    </w:p>
    <w:p w:rsidR="00F23C8F" w:rsidRPr="00D81769" w:rsidRDefault="00F23C8F" w:rsidP="004000F1">
      <w:pPr>
        <w:shd w:val="clear" w:color="auto" w:fill="FFFFFF"/>
        <w:ind w:left="5103" w:firstLine="0"/>
        <w:rPr>
          <w:kern w:val="1"/>
          <w:szCs w:val="26"/>
        </w:rPr>
      </w:pPr>
    </w:p>
    <w:p w:rsidR="00F23C8F" w:rsidRPr="00D81769" w:rsidRDefault="00F23C8F" w:rsidP="004000F1">
      <w:pPr>
        <w:shd w:val="clear" w:color="auto" w:fill="FFFFFF"/>
        <w:ind w:left="5103" w:firstLine="0"/>
        <w:rPr>
          <w:kern w:val="1"/>
          <w:szCs w:val="26"/>
        </w:rPr>
      </w:pPr>
    </w:p>
    <w:p w:rsidR="00F23C8F" w:rsidRPr="00D81769" w:rsidRDefault="00F23C8F" w:rsidP="004000F1">
      <w:pPr>
        <w:shd w:val="clear" w:color="auto" w:fill="FFFFFF"/>
        <w:ind w:left="5103" w:firstLine="0"/>
        <w:rPr>
          <w:kern w:val="1"/>
          <w:szCs w:val="26"/>
        </w:rPr>
      </w:pPr>
    </w:p>
    <w:p w:rsidR="00F23C8F" w:rsidRPr="00D81769" w:rsidRDefault="00F23C8F" w:rsidP="004000F1">
      <w:pPr>
        <w:shd w:val="clear" w:color="auto" w:fill="FFFFFF"/>
        <w:ind w:left="5103" w:firstLine="0"/>
        <w:rPr>
          <w:kern w:val="1"/>
          <w:szCs w:val="26"/>
        </w:rPr>
      </w:pPr>
    </w:p>
    <w:p w:rsidR="00F23C8F" w:rsidRPr="00D81769" w:rsidRDefault="00F23C8F" w:rsidP="004000F1">
      <w:pPr>
        <w:shd w:val="clear" w:color="auto" w:fill="FFFFFF"/>
        <w:ind w:left="5103" w:firstLine="0"/>
        <w:rPr>
          <w:kern w:val="1"/>
          <w:szCs w:val="26"/>
        </w:rPr>
      </w:pPr>
    </w:p>
    <w:p w:rsidR="00F23C8F" w:rsidRPr="00D81769" w:rsidRDefault="00F23C8F" w:rsidP="004000F1">
      <w:pPr>
        <w:shd w:val="clear" w:color="auto" w:fill="FFFFFF"/>
        <w:ind w:left="5103" w:firstLine="0"/>
        <w:rPr>
          <w:kern w:val="1"/>
          <w:szCs w:val="26"/>
        </w:rPr>
      </w:pPr>
    </w:p>
    <w:p w:rsidR="00F23C8F" w:rsidRPr="00D81769" w:rsidRDefault="00F23C8F" w:rsidP="004000F1">
      <w:pPr>
        <w:shd w:val="clear" w:color="auto" w:fill="FFFFFF"/>
        <w:ind w:left="5103" w:firstLine="0"/>
        <w:rPr>
          <w:kern w:val="1"/>
          <w:szCs w:val="26"/>
        </w:rPr>
      </w:pPr>
    </w:p>
    <w:p w:rsidR="00F23C8F" w:rsidRPr="00D81769" w:rsidRDefault="00F23C8F" w:rsidP="004000F1">
      <w:pPr>
        <w:shd w:val="clear" w:color="auto" w:fill="FFFFFF"/>
        <w:ind w:left="5103" w:firstLine="0"/>
        <w:rPr>
          <w:kern w:val="1"/>
          <w:szCs w:val="26"/>
        </w:rPr>
      </w:pPr>
    </w:p>
    <w:p w:rsidR="00F23C8F" w:rsidRPr="00D81769" w:rsidRDefault="00F23C8F" w:rsidP="004000F1">
      <w:pPr>
        <w:shd w:val="clear" w:color="auto" w:fill="FFFFFF"/>
        <w:ind w:left="5103" w:firstLine="0"/>
        <w:rPr>
          <w:kern w:val="1"/>
          <w:szCs w:val="26"/>
        </w:rPr>
      </w:pPr>
    </w:p>
    <w:p w:rsidR="00F23C8F" w:rsidRPr="00D81769" w:rsidRDefault="00F23C8F" w:rsidP="004000F1">
      <w:pPr>
        <w:shd w:val="clear" w:color="auto" w:fill="FFFFFF"/>
        <w:ind w:left="5103" w:firstLine="0"/>
        <w:rPr>
          <w:kern w:val="1"/>
          <w:szCs w:val="26"/>
        </w:rPr>
      </w:pPr>
    </w:p>
    <w:p w:rsidR="00F23C8F" w:rsidRPr="00D81769" w:rsidRDefault="00F23C8F" w:rsidP="004000F1">
      <w:pPr>
        <w:shd w:val="clear" w:color="auto" w:fill="FFFFFF"/>
        <w:ind w:left="5103" w:firstLine="0"/>
        <w:rPr>
          <w:kern w:val="1"/>
          <w:szCs w:val="26"/>
        </w:rPr>
      </w:pPr>
    </w:p>
    <w:p w:rsidR="004000F1" w:rsidRPr="00D81769" w:rsidRDefault="004000F1" w:rsidP="004000F1">
      <w:pPr>
        <w:shd w:val="clear" w:color="auto" w:fill="FFFFFF"/>
        <w:ind w:left="5103" w:firstLine="0"/>
        <w:rPr>
          <w:kern w:val="1"/>
          <w:szCs w:val="26"/>
        </w:rPr>
      </w:pPr>
      <w:r w:rsidRPr="00D81769">
        <w:rPr>
          <w:kern w:val="1"/>
          <w:szCs w:val="26"/>
        </w:rPr>
        <w:t xml:space="preserve">Приложение </w:t>
      </w:r>
      <w:proofErr w:type="gramStart"/>
      <w:r w:rsidRPr="00D81769">
        <w:rPr>
          <w:kern w:val="1"/>
          <w:szCs w:val="26"/>
        </w:rPr>
        <w:t>к</w:t>
      </w:r>
      <w:proofErr w:type="gramEnd"/>
    </w:p>
    <w:p w:rsidR="004000F1" w:rsidRPr="00D81769" w:rsidRDefault="00BB484B" w:rsidP="004000F1">
      <w:pPr>
        <w:widowControl w:val="0"/>
        <w:ind w:left="5103" w:firstLine="0"/>
        <w:rPr>
          <w:szCs w:val="26"/>
        </w:rPr>
      </w:pPr>
      <w:r w:rsidRPr="00D81769">
        <w:rPr>
          <w:szCs w:val="26"/>
        </w:rPr>
        <w:t>А</w:t>
      </w:r>
      <w:r w:rsidRPr="00D81769">
        <w:rPr>
          <w:bCs/>
          <w:szCs w:val="26"/>
        </w:rPr>
        <w:t>дминистративному регламенту предоставления государственной услуги «</w:t>
      </w:r>
      <w:r w:rsidRPr="00D81769">
        <w:rPr>
          <w:szCs w:val="26"/>
        </w:rPr>
        <w:t>Распределение квот добычи (вылова) водных биологических ресурсов для организации любительского и спортивного рыболовства»</w:t>
      </w:r>
    </w:p>
    <w:p w:rsidR="004213CD" w:rsidRPr="00D81769" w:rsidRDefault="004213CD" w:rsidP="004000F1">
      <w:pPr>
        <w:widowControl w:val="0"/>
        <w:ind w:left="5103" w:firstLine="0"/>
        <w:rPr>
          <w:szCs w:val="26"/>
        </w:rPr>
      </w:pPr>
    </w:p>
    <w:p w:rsidR="00830C53" w:rsidRPr="00D81769" w:rsidRDefault="00830C53" w:rsidP="00E02F0F">
      <w:pPr>
        <w:spacing w:line="240" w:lineRule="exact"/>
        <w:ind w:firstLine="0"/>
        <w:jc w:val="center"/>
        <w:rPr>
          <w:b/>
          <w:bCs/>
          <w:sz w:val="28"/>
          <w:szCs w:val="28"/>
        </w:rPr>
      </w:pPr>
      <w:r w:rsidRPr="00D81769">
        <w:rPr>
          <w:b/>
          <w:bCs/>
          <w:sz w:val="28"/>
          <w:szCs w:val="28"/>
        </w:rPr>
        <w:t>Блок-схема</w:t>
      </w:r>
    </w:p>
    <w:p w:rsidR="00E02F0F" w:rsidRDefault="00F505C1" w:rsidP="00E02F0F">
      <w:pPr>
        <w:spacing w:line="240" w:lineRule="exact"/>
        <w:ind w:firstLine="720"/>
        <w:jc w:val="center"/>
        <w:rPr>
          <w:b/>
          <w:bCs/>
          <w:color w:val="000000"/>
          <w:sz w:val="28"/>
          <w:szCs w:val="28"/>
        </w:rPr>
      </w:pPr>
      <w:r w:rsidRPr="00F505C1">
        <w:rPr>
          <w:bCs/>
          <w:noProof/>
          <w:color w:val="000000"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99" type="#_x0000_t202" style="position:absolute;left:0;text-align:left;margin-left:60.55pt;margin-top:9.4pt;width:352.5pt;height:40.5pt;z-index:251686912">
            <v:textbox style="mso-next-textbox:#_x0000_s1099">
              <w:txbxContent>
                <w:p w:rsidR="00CA0BCC" w:rsidRPr="00B839D3" w:rsidRDefault="00CA0BCC" w:rsidP="00B839D3">
                  <w:pPr>
                    <w:suppressAutoHyphens/>
                    <w:ind w:firstLine="0"/>
                    <w:jc w:val="center"/>
                    <w:rPr>
                      <w:sz w:val="18"/>
                      <w:szCs w:val="18"/>
                    </w:rPr>
                  </w:pPr>
                  <w:r w:rsidRPr="00B839D3">
                    <w:rPr>
                      <w:sz w:val="18"/>
                      <w:szCs w:val="18"/>
                    </w:rPr>
                    <w:t>Прием, регистрация и передача ответственному исполнителю заявки с прилагаемыми к ней документами (в течение трёх рабочих дней со дня поступления заявки в Департамент)</w:t>
                  </w:r>
                </w:p>
              </w:txbxContent>
            </v:textbox>
          </v:shape>
        </w:pict>
      </w:r>
    </w:p>
    <w:p w:rsidR="00E02F0F" w:rsidRDefault="00E02F0F" w:rsidP="00E02F0F">
      <w:pPr>
        <w:jc w:val="center"/>
        <w:rPr>
          <w:bCs/>
          <w:color w:val="000000"/>
          <w:sz w:val="28"/>
          <w:szCs w:val="28"/>
        </w:rPr>
      </w:pPr>
    </w:p>
    <w:p w:rsidR="00E02F0F" w:rsidRDefault="00E02F0F" w:rsidP="00E02F0F">
      <w:pPr>
        <w:jc w:val="center"/>
        <w:rPr>
          <w:bCs/>
          <w:color w:val="000000"/>
          <w:sz w:val="28"/>
          <w:szCs w:val="28"/>
        </w:rPr>
      </w:pPr>
    </w:p>
    <w:p w:rsidR="00E02F0F" w:rsidRDefault="00F505C1" w:rsidP="00E02F0F">
      <w:pPr>
        <w:jc w:val="center"/>
        <w:rPr>
          <w:bCs/>
          <w:color w:val="000000"/>
          <w:sz w:val="28"/>
          <w:szCs w:val="28"/>
        </w:rPr>
      </w:pPr>
      <w:r>
        <w:rPr>
          <w:bCs/>
          <w:noProof/>
          <w:color w:val="000000"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08" type="#_x0000_t32" style="position:absolute;left:0;text-align:left;margin-left:242.15pt;margin-top:5.7pt;width:.1pt;height:18.6pt;z-index:251696128" o:connectortype="straight">
            <v:stroke endarrow="block"/>
          </v:shape>
        </w:pict>
      </w:r>
    </w:p>
    <w:p w:rsidR="00E02F0F" w:rsidRDefault="00F505C1" w:rsidP="00E02F0F">
      <w:pPr>
        <w:jc w:val="center"/>
        <w:rPr>
          <w:bCs/>
          <w:color w:val="000000"/>
          <w:sz w:val="28"/>
          <w:szCs w:val="28"/>
        </w:rPr>
      </w:pPr>
      <w:r>
        <w:rPr>
          <w:bCs/>
          <w:noProof/>
          <w:color w:val="000000"/>
          <w:sz w:val="28"/>
          <w:szCs w:val="28"/>
        </w:rPr>
        <w:pict>
          <v:shape id="_x0000_s1111" type="#_x0000_t202" style="position:absolute;left:0;text-align:left;margin-left:60.55pt;margin-top:8.2pt;width:352.5pt;height:38.6pt;z-index:251699200">
            <v:textbox style="mso-next-textbox:#_x0000_s1111">
              <w:txbxContent>
                <w:p w:rsidR="00CA0BCC" w:rsidRPr="00B839D3" w:rsidRDefault="00CA0BCC" w:rsidP="00B839D3">
                  <w:pPr>
                    <w:suppressAutoHyphens/>
                    <w:ind w:firstLine="0"/>
                    <w:jc w:val="center"/>
                    <w:rPr>
                      <w:sz w:val="18"/>
                      <w:szCs w:val="18"/>
                    </w:rPr>
                  </w:pPr>
                  <w:r w:rsidRPr="00B839D3">
                    <w:rPr>
                      <w:sz w:val="18"/>
                      <w:szCs w:val="18"/>
                    </w:rPr>
                    <w:t>Принятие решения о приеме к рассмотрению заявки или об отказе в приеме к рассмотрению заявки (в течение пяти рабочих дней со дня поступления заявки в Департамент)</w:t>
                  </w:r>
                </w:p>
              </w:txbxContent>
            </v:textbox>
          </v:shape>
        </w:pict>
      </w:r>
    </w:p>
    <w:p w:rsidR="00E02F0F" w:rsidRDefault="00E02F0F" w:rsidP="00E02F0F">
      <w:pPr>
        <w:spacing w:line="360" w:lineRule="auto"/>
        <w:jc w:val="center"/>
        <w:rPr>
          <w:bCs/>
          <w:color w:val="000000"/>
          <w:sz w:val="28"/>
          <w:szCs w:val="28"/>
        </w:rPr>
      </w:pPr>
    </w:p>
    <w:p w:rsidR="00B839D3" w:rsidRDefault="00F505C1" w:rsidP="00E02F0F">
      <w:pPr>
        <w:spacing w:line="360" w:lineRule="auto"/>
        <w:jc w:val="center"/>
        <w:rPr>
          <w:bCs/>
          <w:color w:val="000000"/>
          <w:sz w:val="28"/>
          <w:szCs w:val="28"/>
        </w:rPr>
      </w:pPr>
      <w:r>
        <w:rPr>
          <w:bCs/>
          <w:noProof/>
          <w:color w:val="000000"/>
          <w:sz w:val="28"/>
          <w:szCs w:val="28"/>
        </w:rPr>
        <w:pict>
          <v:shape id="_x0000_s1100" type="#_x0000_t32" style="position:absolute;left:0;text-align:left;margin-left:242.15pt;margin-top:6.55pt;width:.1pt;height:18.7pt;flip:x;z-index:251687936" o:connectortype="straight">
            <v:stroke endarrow="block"/>
          </v:shape>
        </w:pict>
      </w:r>
    </w:p>
    <w:p w:rsidR="00E02F0F" w:rsidRDefault="00F505C1" w:rsidP="00E02F0F">
      <w:pPr>
        <w:spacing w:line="360" w:lineRule="auto"/>
        <w:jc w:val="center"/>
        <w:rPr>
          <w:bCs/>
          <w:color w:val="000000"/>
          <w:sz w:val="28"/>
          <w:szCs w:val="28"/>
        </w:rPr>
      </w:pPr>
      <w:r w:rsidRPr="00F505C1">
        <w:rPr>
          <w:rFonts w:ascii="Calibri" w:hAnsi="Calibri"/>
          <w:sz w:val="22"/>
          <w:szCs w:val="22"/>
        </w:rPr>
        <w:pict>
          <v:shape id="_x0000_s1098" type="#_x0000_t202" style="position:absolute;left:0;text-align:left;margin-left:60.55pt;margin-top:1.1pt;width:352.5pt;height:50.4pt;z-index:251685888">
            <v:textbox style="mso-next-textbox:#_x0000_s1098">
              <w:txbxContent>
                <w:p w:rsidR="00CA0BCC" w:rsidRPr="00CD08EC" w:rsidRDefault="00CA0BCC" w:rsidP="00CD08EC">
                  <w:pPr>
                    <w:ind w:firstLine="0"/>
                    <w:jc w:val="center"/>
                    <w:rPr>
                      <w:sz w:val="18"/>
                      <w:szCs w:val="18"/>
                    </w:rPr>
                  </w:pPr>
                  <w:r w:rsidRPr="00CD08EC">
                    <w:rPr>
                      <w:sz w:val="18"/>
                      <w:szCs w:val="18"/>
                    </w:rPr>
                    <w:t>Направление заявителю уведомления о приеме к рассмотрению заявки или об отказе в приеме к рассмотрению заявки</w:t>
                  </w:r>
                  <w:r w:rsidRPr="00CD08EC">
                    <w:rPr>
                      <w:bCs/>
                      <w:color w:val="000000"/>
                      <w:sz w:val="18"/>
                      <w:szCs w:val="18"/>
                    </w:rPr>
                    <w:t xml:space="preserve"> (</w:t>
                  </w:r>
                  <w:r w:rsidRPr="00CD08EC">
                    <w:rPr>
                      <w:sz w:val="18"/>
                      <w:szCs w:val="18"/>
                    </w:rPr>
                    <w:t>в течение одного рабочего дня со дня принятия решения о приеме к рассмотрению заявки или об отказе в приеме к рассмотрению заявки)</w:t>
                  </w:r>
                </w:p>
                <w:p w:rsidR="00CA0BCC" w:rsidRPr="008A3A8A" w:rsidRDefault="00CA0BCC" w:rsidP="00E02F0F">
                  <w:pPr>
                    <w:rPr>
                      <w:sz w:val="18"/>
                      <w:szCs w:val="18"/>
                    </w:rPr>
                  </w:pPr>
                </w:p>
                <w:p w:rsidR="00CA0BCC" w:rsidRPr="001D2004" w:rsidRDefault="00CA0BCC" w:rsidP="00E02F0F"/>
              </w:txbxContent>
            </v:textbox>
          </v:shape>
        </w:pict>
      </w:r>
    </w:p>
    <w:p w:rsidR="00E02F0F" w:rsidRDefault="00E02F0F" w:rsidP="00E02F0F">
      <w:pPr>
        <w:spacing w:line="360" w:lineRule="auto"/>
        <w:jc w:val="center"/>
        <w:rPr>
          <w:bCs/>
          <w:color w:val="000000"/>
          <w:sz w:val="28"/>
          <w:szCs w:val="28"/>
        </w:rPr>
      </w:pPr>
    </w:p>
    <w:p w:rsidR="00E02F0F" w:rsidRDefault="00F505C1" w:rsidP="00E02F0F">
      <w:pPr>
        <w:spacing w:line="360" w:lineRule="auto"/>
        <w:jc w:val="center"/>
        <w:rPr>
          <w:bCs/>
          <w:color w:val="000000"/>
          <w:sz w:val="28"/>
          <w:szCs w:val="28"/>
        </w:rPr>
      </w:pPr>
      <w:r>
        <w:rPr>
          <w:bCs/>
          <w:noProof/>
          <w:color w:val="000000"/>
          <w:sz w:val="28"/>
          <w:szCs w:val="28"/>
        </w:rPr>
        <w:pict>
          <v:shape id="_x0000_s1107" type="#_x0000_t32" style="position:absolute;left:0;text-align:left;margin-left:242.15pt;margin-top:3.25pt;width:.1pt;height:24.7pt;z-index:251695104" o:connectortype="straight"/>
        </w:pict>
      </w:r>
    </w:p>
    <w:p w:rsidR="00E02F0F" w:rsidRDefault="00F505C1" w:rsidP="00E02F0F">
      <w:pPr>
        <w:spacing w:line="360" w:lineRule="auto"/>
        <w:jc w:val="center"/>
        <w:rPr>
          <w:bCs/>
          <w:color w:val="000000"/>
          <w:sz w:val="28"/>
          <w:szCs w:val="28"/>
        </w:rPr>
      </w:pPr>
      <w:r>
        <w:rPr>
          <w:bCs/>
          <w:noProof/>
          <w:color w:val="000000"/>
          <w:sz w:val="28"/>
          <w:szCs w:val="28"/>
        </w:rPr>
        <w:pict>
          <v:shapetype id="_x0000_t110" coordsize="21600,21600" o:spt="110" path="m10800,l,10800,10800,21600,21600,10800xe">
            <v:stroke joinstyle="miter"/>
            <v:path gradientshapeok="t" o:connecttype="rect" textboxrect="5400,5400,16200,16200"/>
          </v:shapetype>
          <v:shape id="_x0000_s1103" type="#_x0000_t110" style="position:absolute;left:0;text-align:left;margin-left:105.05pt;margin-top:3.85pt;width:276.75pt;height:92.75pt;z-index:251691008">
            <v:textbox style="mso-next-textbox:#_x0000_s1103">
              <w:txbxContent>
                <w:p w:rsidR="00CA0BCC" w:rsidRPr="00CA0BCC" w:rsidRDefault="00CA0BCC" w:rsidP="007C32C9">
                  <w:pPr>
                    <w:ind w:firstLine="0"/>
                    <w:jc w:val="center"/>
                    <w:rPr>
                      <w:sz w:val="18"/>
                      <w:szCs w:val="18"/>
                    </w:rPr>
                  </w:pPr>
                  <w:r w:rsidRPr="00CA0BCC">
                    <w:rPr>
                      <w:sz w:val="18"/>
                      <w:szCs w:val="18"/>
                    </w:rPr>
                    <w:t xml:space="preserve">Заявка с приложенными к ней документами </w:t>
                  </w:r>
                  <w:r>
                    <w:rPr>
                      <w:sz w:val="18"/>
                      <w:szCs w:val="18"/>
                    </w:rPr>
                    <w:t>соответствует</w:t>
                  </w:r>
                  <w:r w:rsidRPr="00CA0BCC">
                    <w:rPr>
                      <w:sz w:val="18"/>
                      <w:szCs w:val="18"/>
                    </w:rPr>
                    <w:t xml:space="preserve"> требованиям Административного регламента</w:t>
                  </w:r>
                </w:p>
                <w:p w:rsidR="00CA0BCC" w:rsidRDefault="00CA0BCC" w:rsidP="00E02F0F"/>
              </w:txbxContent>
            </v:textbox>
          </v:shape>
        </w:pict>
      </w:r>
    </w:p>
    <w:p w:rsidR="00E02F0F" w:rsidRDefault="00E02F0F" w:rsidP="00E02F0F">
      <w:pPr>
        <w:spacing w:line="360" w:lineRule="auto"/>
        <w:jc w:val="center"/>
        <w:rPr>
          <w:bCs/>
          <w:color w:val="000000"/>
          <w:sz w:val="28"/>
          <w:szCs w:val="28"/>
        </w:rPr>
      </w:pPr>
    </w:p>
    <w:p w:rsidR="00E02F0F" w:rsidRDefault="00F505C1" w:rsidP="00E02F0F">
      <w:pPr>
        <w:spacing w:line="360" w:lineRule="auto"/>
        <w:jc w:val="center"/>
        <w:rPr>
          <w:bCs/>
          <w:color w:val="000000"/>
          <w:sz w:val="28"/>
          <w:szCs w:val="28"/>
        </w:rPr>
      </w:pPr>
      <w:r>
        <w:rPr>
          <w:bCs/>
          <w:noProof/>
          <w:color w:val="000000"/>
          <w:sz w:val="28"/>
          <w:szCs w:val="28"/>
        </w:rPr>
        <w:pict>
          <v:shape id="_x0000_s1109" type="#_x0000_t32" style="position:absolute;left:0;text-align:left;margin-left:81.9pt;margin-top:1.7pt;width:23.15pt;height:0;rotation:180;z-index:251697152" o:connectortype="elbow" adj="-177372,-1,-177372"/>
        </w:pict>
      </w:r>
      <w:r>
        <w:rPr>
          <w:bCs/>
          <w:noProof/>
          <w:color w:val="000000"/>
          <w:sz w:val="28"/>
          <w:szCs w:val="28"/>
        </w:rPr>
        <w:pict>
          <v:shape id="_x0000_s1104" type="#_x0000_t32" style="position:absolute;left:0;text-align:left;margin-left:81.9pt;margin-top:1.7pt;width:0;height:68.15pt;z-index:251692032" o:connectortype="straight">
            <v:stroke endarrow="block"/>
          </v:shape>
        </w:pict>
      </w:r>
      <w:r>
        <w:rPr>
          <w:bCs/>
          <w:noProof/>
          <w:color w:val="000000"/>
          <w:sz w:val="28"/>
          <w:szCs w:val="28"/>
        </w:rPr>
        <w:pict>
          <v:shape id="_x0000_s1105" type="#_x0000_t32" style="position:absolute;left:0;text-align:left;margin-left:381.8pt;margin-top:1.7pt;width:0;height:68.15pt;z-index:251693056" o:connectortype="straight">
            <v:stroke endarrow="block"/>
          </v:shape>
        </w:pict>
      </w:r>
    </w:p>
    <w:p w:rsidR="00E02F0F" w:rsidRPr="006E0E27" w:rsidRDefault="00E02F0F" w:rsidP="00E02F0F">
      <w:pPr>
        <w:tabs>
          <w:tab w:val="left" w:pos="884"/>
          <w:tab w:val="left" w:pos="7927"/>
        </w:tabs>
        <w:spacing w:line="360" w:lineRule="auto"/>
        <w:rPr>
          <w:bCs/>
          <w:color w:val="000000"/>
          <w:sz w:val="22"/>
          <w:szCs w:val="22"/>
        </w:rPr>
      </w:pPr>
      <w:r>
        <w:rPr>
          <w:bCs/>
          <w:color w:val="000000"/>
          <w:sz w:val="28"/>
          <w:szCs w:val="28"/>
        </w:rPr>
        <w:tab/>
      </w:r>
      <w:r w:rsidRPr="006E0E27">
        <w:rPr>
          <w:bCs/>
          <w:color w:val="000000"/>
          <w:sz w:val="22"/>
          <w:szCs w:val="22"/>
        </w:rPr>
        <w:t>да</w:t>
      </w:r>
      <w:r w:rsidRPr="006E0E27">
        <w:rPr>
          <w:bCs/>
          <w:color w:val="000000"/>
          <w:sz w:val="22"/>
          <w:szCs w:val="22"/>
        </w:rPr>
        <w:tab/>
        <w:t>нет</w:t>
      </w:r>
    </w:p>
    <w:p w:rsidR="00E02F0F" w:rsidRDefault="00E02F0F" w:rsidP="00E02F0F">
      <w:pPr>
        <w:spacing w:line="360" w:lineRule="auto"/>
        <w:jc w:val="center"/>
        <w:rPr>
          <w:bCs/>
          <w:color w:val="000000"/>
          <w:sz w:val="28"/>
          <w:szCs w:val="28"/>
        </w:rPr>
      </w:pPr>
    </w:p>
    <w:p w:rsidR="00E02F0F" w:rsidRDefault="00F505C1" w:rsidP="00E02F0F">
      <w:pPr>
        <w:spacing w:line="360" w:lineRule="auto"/>
        <w:jc w:val="center"/>
        <w:rPr>
          <w:bCs/>
          <w:color w:val="000000"/>
          <w:sz w:val="28"/>
          <w:szCs w:val="28"/>
        </w:rPr>
      </w:pPr>
      <w:r>
        <w:rPr>
          <w:bCs/>
          <w:noProof/>
          <w:color w:val="000000"/>
          <w:sz w:val="28"/>
          <w:szCs w:val="28"/>
        </w:rPr>
        <w:pict>
          <v:shape id="_x0000_s1102" type="#_x0000_t202" style="position:absolute;left:0;text-align:left;margin-left:242.25pt;margin-top:1.4pt;width:228.75pt;height:39.85pt;z-index:251689984">
            <v:textbox style="mso-next-textbox:#_x0000_s1102">
              <w:txbxContent>
                <w:p w:rsidR="00CA0BCC" w:rsidRPr="00635F98" w:rsidRDefault="00CA0BCC" w:rsidP="00635F98">
                  <w:pPr>
                    <w:widowControl w:val="0"/>
                    <w:ind w:firstLine="0"/>
                    <w:jc w:val="center"/>
                    <w:rPr>
                      <w:sz w:val="18"/>
                      <w:szCs w:val="18"/>
                    </w:rPr>
                  </w:pPr>
                  <w:r w:rsidRPr="00635F98">
                    <w:rPr>
                      <w:sz w:val="18"/>
                      <w:szCs w:val="18"/>
                    </w:rPr>
                    <w:t>Направление заявителю уведомления об отказе в приеме к рассмотрению заявки</w:t>
                  </w:r>
                  <w:r>
                    <w:rPr>
                      <w:sz w:val="18"/>
                      <w:szCs w:val="18"/>
                    </w:rPr>
                    <w:t xml:space="preserve"> </w:t>
                  </w:r>
                  <w:r w:rsidRPr="00635F98">
                    <w:rPr>
                      <w:sz w:val="18"/>
                      <w:szCs w:val="18"/>
                    </w:rPr>
                    <w:t>(в течение одного рабочего дня со дня принятия решения</w:t>
                  </w:r>
                  <w:r>
                    <w:rPr>
                      <w:sz w:val="18"/>
                      <w:szCs w:val="18"/>
                    </w:rPr>
                    <w:t>)</w:t>
                  </w:r>
                </w:p>
                <w:p w:rsidR="00CA0BCC" w:rsidRPr="00F820BF" w:rsidRDefault="00CA0BCC" w:rsidP="00E02F0F">
                  <w:pPr>
                    <w:jc w:val="center"/>
                    <w:rPr>
                      <w:bCs/>
                      <w:color w:val="000000"/>
                      <w:sz w:val="18"/>
                      <w:szCs w:val="18"/>
                    </w:rPr>
                  </w:pPr>
                  <w:r w:rsidRPr="00F820BF">
                    <w:rPr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</w:p>
                <w:p w:rsidR="00CA0BCC" w:rsidRDefault="00CA0BCC" w:rsidP="00E02F0F">
                  <w:pPr>
                    <w:rPr>
                      <w:rFonts w:ascii="Calibri" w:hAnsi="Calibri"/>
                    </w:rPr>
                  </w:pPr>
                </w:p>
              </w:txbxContent>
            </v:textbox>
          </v:shape>
        </w:pict>
      </w:r>
      <w:r>
        <w:rPr>
          <w:bCs/>
          <w:noProof/>
          <w:color w:val="000000"/>
          <w:sz w:val="28"/>
          <w:szCs w:val="28"/>
        </w:rPr>
        <w:pict>
          <v:shape id="_x0000_s1101" type="#_x0000_t202" style="position:absolute;left:0;text-align:left;margin-left:-3.1pt;margin-top:1.4pt;width:234.8pt;height:39.85pt;z-index:251688960">
            <v:textbox style="mso-next-textbox:#_x0000_s1101">
              <w:txbxContent>
                <w:p w:rsidR="00CA0BCC" w:rsidRPr="00635F98" w:rsidRDefault="00CA0BCC" w:rsidP="00635F98">
                  <w:pPr>
                    <w:widowControl w:val="0"/>
                    <w:ind w:firstLine="0"/>
                    <w:jc w:val="center"/>
                    <w:rPr>
                      <w:bCs/>
                      <w:color w:val="000000"/>
                      <w:sz w:val="18"/>
                      <w:szCs w:val="18"/>
                    </w:rPr>
                  </w:pPr>
                  <w:r w:rsidRPr="00635F98">
                    <w:rPr>
                      <w:sz w:val="18"/>
                      <w:szCs w:val="18"/>
                    </w:rPr>
                    <w:t>Направление заявителю уведомления о приеме к рассмотрению заявки (в течение одного рабочего дня со дня принятия решения</w:t>
                  </w:r>
                  <w:r>
                    <w:rPr>
                      <w:sz w:val="18"/>
                      <w:szCs w:val="18"/>
                    </w:rPr>
                    <w:t>)</w:t>
                  </w:r>
                </w:p>
                <w:p w:rsidR="00CA0BCC" w:rsidRDefault="00CA0BCC" w:rsidP="00E02F0F">
                  <w:pPr>
                    <w:rPr>
                      <w:rFonts w:ascii="Calibri" w:hAnsi="Calibri"/>
                    </w:rPr>
                  </w:pPr>
                </w:p>
              </w:txbxContent>
            </v:textbox>
          </v:shape>
        </w:pict>
      </w:r>
    </w:p>
    <w:p w:rsidR="00E02F0F" w:rsidRDefault="00F505C1" w:rsidP="00E02F0F">
      <w:pPr>
        <w:spacing w:line="360" w:lineRule="auto"/>
        <w:rPr>
          <w:bCs/>
          <w:color w:val="000000"/>
          <w:sz w:val="28"/>
          <w:szCs w:val="28"/>
        </w:rPr>
      </w:pPr>
      <w:r>
        <w:rPr>
          <w:bCs/>
          <w:noProof/>
          <w:color w:val="000000"/>
          <w:sz w:val="28"/>
          <w:szCs w:val="28"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_x0000_s1114" type="#_x0000_t34" style="position:absolute;left:0;text-align:left;margin-left:71.3pt;margin-top:27.7pt;width:21.3pt;height:.05pt;rotation:270;z-index:251702272" o:connectortype="elbow" adj=",-255700800,-140552"/>
        </w:pict>
      </w:r>
    </w:p>
    <w:p w:rsidR="00E02F0F" w:rsidRDefault="00F505C1" w:rsidP="00E02F0F">
      <w:pPr>
        <w:spacing w:line="360" w:lineRule="auto"/>
        <w:rPr>
          <w:bCs/>
          <w:color w:val="000000"/>
          <w:sz w:val="28"/>
          <w:szCs w:val="28"/>
        </w:rPr>
      </w:pPr>
      <w:r>
        <w:rPr>
          <w:bCs/>
          <w:noProof/>
          <w:color w:val="000000"/>
          <w:sz w:val="28"/>
          <w:szCs w:val="28"/>
        </w:rPr>
        <w:pict>
          <v:shape id="_x0000_s1113" type="#_x0000_t32" style="position:absolute;left:0;text-align:left;margin-left:245.8pt;margin-top:14.25pt;width:0;height:25.45pt;z-index:251701248" o:connectortype="straight">
            <v:stroke endarrow="block"/>
          </v:shape>
        </w:pict>
      </w:r>
      <w:r>
        <w:rPr>
          <w:bCs/>
          <w:noProof/>
          <w:color w:val="000000"/>
          <w:sz w:val="28"/>
          <w:szCs w:val="28"/>
        </w:rPr>
        <w:pict>
          <v:shape id="_x0000_s1112" type="#_x0000_t32" style="position:absolute;left:0;text-align:left;margin-left:81.9pt;margin-top:14.25pt;width:163.9pt;height:0;rotation:180;z-index:251700224" o:connectortype="elbow" adj="-39866,-1,-39866"/>
        </w:pict>
      </w:r>
    </w:p>
    <w:p w:rsidR="00E02F0F" w:rsidRDefault="00F505C1" w:rsidP="00E02F0F">
      <w:pPr>
        <w:spacing w:line="360" w:lineRule="auto"/>
        <w:jc w:val="center"/>
        <w:rPr>
          <w:bCs/>
          <w:color w:val="000000"/>
          <w:sz w:val="28"/>
          <w:szCs w:val="28"/>
        </w:rPr>
      </w:pPr>
      <w:r w:rsidRPr="00F505C1">
        <w:rPr>
          <w:rFonts w:ascii="Calibri" w:hAnsi="Calibri"/>
          <w:sz w:val="22"/>
          <w:szCs w:val="22"/>
        </w:rPr>
        <w:pict>
          <v:shape id="_x0000_s1097" type="#_x0000_t202" style="position:absolute;left:0;text-align:left;margin-left:134.5pt;margin-top:15.55pt;width:228.7pt;height:42.05pt;z-index:251684864">
            <v:textbox style="mso-next-textbox:#_x0000_s1097">
              <w:txbxContent>
                <w:p w:rsidR="00CA0BCC" w:rsidRPr="00A46F02" w:rsidRDefault="00A46F02" w:rsidP="00A46F02">
                  <w:pPr>
                    <w:ind w:firstLine="0"/>
                    <w:jc w:val="center"/>
                    <w:rPr>
                      <w:sz w:val="18"/>
                      <w:szCs w:val="18"/>
                    </w:rPr>
                  </w:pPr>
                  <w:r w:rsidRPr="00A46F02">
                    <w:rPr>
                      <w:sz w:val="18"/>
                      <w:szCs w:val="18"/>
                    </w:rPr>
                    <w:t xml:space="preserve">Формирование и направление межведомственных запросов </w:t>
                  </w:r>
                  <w:r w:rsidR="00CA0BCC" w:rsidRPr="00A46F02">
                    <w:rPr>
                      <w:sz w:val="18"/>
                      <w:szCs w:val="18"/>
                    </w:rPr>
                    <w:t>(</w:t>
                  </w:r>
                  <w:r w:rsidRPr="00A46F02">
                    <w:rPr>
                      <w:sz w:val="18"/>
                      <w:szCs w:val="18"/>
                    </w:rPr>
                    <w:t>в течение трёх рабочих дней со дня принятия решения о приеме заявки к рассмотрению</w:t>
                  </w:r>
                  <w:r w:rsidR="00CA0BCC" w:rsidRPr="00A46F02">
                    <w:rPr>
                      <w:sz w:val="18"/>
                      <w:szCs w:val="18"/>
                    </w:rPr>
                    <w:t>)</w:t>
                  </w:r>
                </w:p>
                <w:p w:rsidR="00CA0BCC" w:rsidRDefault="00CA0BCC" w:rsidP="00E02F0F">
                  <w:pPr>
                    <w:jc w:val="center"/>
                    <w:rPr>
                      <w:bCs/>
                      <w:color w:val="000000"/>
                    </w:rPr>
                  </w:pPr>
                </w:p>
              </w:txbxContent>
            </v:textbox>
          </v:shape>
        </w:pict>
      </w:r>
    </w:p>
    <w:p w:rsidR="00E02F0F" w:rsidRPr="00C00BF9" w:rsidRDefault="00E02F0F" w:rsidP="00E02F0F">
      <w:pPr>
        <w:jc w:val="center"/>
        <w:rPr>
          <w:szCs w:val="26"/>
        </w:rPr>
      </w:pPr>
    </w:p>
    <w:p w:rsidR="00E02F0F" w:rsidRDefault="00E02F0F" w:rsidP="00830C53">
      <w:pPr>
        <w:spacing w:line="240" w:lineRule="exact"/>
        <w:ind w:firstLine="720"/>
        <w:jc w:val="center"/>
        <w:rPr>
          <w:b/>
          <w:bCs/>
          <w:sz w:val="28"/>
          <w:szCs w:val="28"/>
        </w:rPr>
      </w:pPr>
    </w:p>
    <w:p w:rsidR="00E02F0F" w:rsidRDefault="00F505C1" w:rsidP="00830C53">
      <w:pPr>
        <w:spacing w:line="240" w:lineRule="exact"/>
        <w:ind w:firstLine="720"/>
        <w:jc w:val="center"/>
        <w:rPr>
          <w:b/>
          <w:bCs/>
          <w:sz w:val="28"/>
          <w:szCs w:val="28"/>
        </w:rPr>
      </w:pPr>
      <w:r w:rsidRPr="00F505C1">
        <w:rPr>
          <w:bCs/>
          <w:noProof/>
          <w:color w:val="000000"/>
          <w:sz w:val="28"/>
          <w:szCs w:val="28"/>
        </w:rPr>
        <w:pict>
          <v:shape id="_x0000_s1115" type="#_x0000_t32" style="position:absolute;left:0;text-align:left;margin-left:245.8pt;margin-top:6.5pt;width:0;height:32.3pt;z-index:251703296" o:connectortype="straight">
            <v:stroke endarrow="block"/>
          </v:shape>
        </w:pict>
      </w:r>
    </w:p>
    <w:p w:rsidR="00E02F0F" w:rsidRDefault="00E02F0F" w:rsidP="00830C53">
      <w:pPr>
        <w:spacing w:line="240" w:lineRule="exact"/>
        <w:ind w:firstLine="720"/>
        <w:jc w:val="center"/>
        <w:rPr>
          <w:b/>
          <w:bCs/>
          <w:sz w:val="28"/>
          <w:szCs w:val="28"/>
        </w:rPr>
      </w:pPr>
    </w:p>
    <w:p w:rsidR="00E02F0F" w:rsidRDefault="00E02F0F" w:rsidP="00830C53">
      <w:pPr>
        <w:spacing w:line="240" w:lineRule="exact"/>
        <w:ind w:firstLine="720"/>
        <w:jc w:val="center"/>
        <w:rPr>
          <w:b/>
          <w:bCs/>
          <w:sz w:val="28"/>
          <w:szCs w:val="28"/>
        </w:rPr>
      </w:pPr>
    </w:p>
    <w:p w:rsidR="00E02F0F" w:rsidRDefault="00F505C1" w:rsidP="00830C53">
      <w:pPr>
        <w:spacing w:line="240" w:lineRule="exact"/>
        <w:ind w:firstLine="720"/>
        <w:jc w:val="center"/>
        <w:rPr>
          <w:b/>
          <w:bCs/>
          <w:sz w:val="28"/>
          <w:szCs w:val="28"/>
        </w:rPr>
      </w:pPr>
      <w:r w:rsidRPr="00F505C1">
        <w:rPr>
          <w:bCs/>
          <w:noProof/>
          <w:color w:val="000000"/>
          <w:sz w:val="28"/>
          <w:szCs w:val="28"/>
        </w:rPr>
        <w:pict>
          <v:shape id="_x0000_s1116" type="#_x0000_t202" style="position:absolute;left:0;text-align:left;margin-left:134.5pt;margin-top:2.8pt;width:228.7pt;height:50.95pt;z-index:251704320">
            <v:textbox style="mso-next-textbox:#_x0000_s1116">
              <w:txbxContent>
                <w:p w:rsidR="00FB152C" w:rsidRPr="004D511C" w:rsidRDefault="004D511C" w:rsidP="00FB152C">
                  <w:pPr>
                    <w:ind w:firstLine="0"/>
                    <w:jc w:val="center"/>
                    <w:rPr>
                      <w:sz w:val="18"/>
                      <w:szCs w:val="18"/>
                    </w:rPr>
                  </w:pPr>
                  <w:r w:rsidRPr="004D511C">
                    <w:rPr>
                      <w:sz w:val="18"/>
                      <w:szCs w:val="18"/>
                    </w:rPr>
                    <w:t xml:space="preserve">Принятие распоряжения об утверждении перечня заявителей, заявки которых приняты к рассмотрению </w:t>
                  </w:r>
                  <w:r w:rsidR="00FB152C" w:rsidRPr="004D511C">
                    <w:rPr>
                      <w:sz w:val="18"/>
                      <w:szCs w:val="18"/>
                    </w:rPr>
                    <w:t>(</w:t>
                  </w:r>
                  <w:r w:rsidRPr="004D511C">
                    <w:rPr>
                      <w:sz w:val="18"/>
                      <w:szCs w:val="18"/>
                    </w:rPr>
                    <w:t>в течение тридцати календарных дней со дня окончания приема заявок</w:t>
                  </w:r>
                  <w:r w:rsidR="00FB152C" w:rsidRPr="004D511C">
                    <w:rPr>
                      <w:sz w:val="18"/>
                      <w:szCs w:val="18"/>
                    </w:rPr>
                    <w:t>)</w:t>
                  </w:r>
                </w:p>
                <w:p w:rsidR="00FB152C" w:rsidRDefault="00FB152C" w:rsidP="00FB152C">
                  <w:pPr>
                    <w:jc w:val="center"/>
                    <w:rPr>
                      <w:bCs/>
                      <w:color w:val="000000"/>
                    </w:rPr>
                  </w:pPr>
                </w:p>
              </w:txbxContent>
            </v:textbox>
          </v:shape>
        </w:pict>
      </w:r>
    </w:p>
    <w:p w:rsidR="00E02F0F" w:rsidRDefault="00E02F0F" w:rsidP="00830C53">
      <w:pPr>
        <w:spacing w:line="240" w:lineRule="exact"/>
        <w:ind w:firstLine="720"/>
        <w:jc w:val="center"/>
        <w:rPr>
          <w:b/>
          <w:bCs/>
          <w:sz w:val="28"/>
          <w:szCs w:val="28"/>
        </w:rPr>
      </w:pPr>
    </w:p>
    <w:p w:rsidR="00E02F0F" w:rsidRDefault="00E02F0F" w:rsidP="00830C53">
      <w:pPr>
        <w:spacing w:line="240" w:lineRule="exact"/>
        <w:ind w:firstLine="720"/>
        <w:jc w:val="center"/>
        <w:rPr>
          <w:b/>
          <w:bCs/>
          <w:sz w:val="28"/>
          <w:szCs w:val="28"/>
        </w:rPr>
      </w:pPr>
    </w:p>
    <w:p w:rsidR="00E02F0F" w:rsidRDefault="00E02F0F" w:rsidP="00830C53">
      <w:pPr>
        <w:spacing w:line="240" w:lineRule="exact"/>
        <w:ind w:firstLine="720"/>
        <w:jc w:val="center"/>
        <w:rPr>
          <w:b/>
          <w:bCs/>
          <w:sz w:val="28"/>
          <w:szCs w:val="28"/>
        </w:rPr>
      </w:pPr>
    </w:p>
    <w:p w:rsidR="00E02F0F" w:rsidRDefault="00F505C1" w:rsidP="00830C53">
      <w:pPr>
        <w:spacing w:line="240" w:lineRule="exact"/>
        <w:ind w:firstLine="720"/>
        <w:jc w:val="center"/>
        <w:rPr>
          <w:b/>
          <w:bCs/>
          <w:sz w:val="28"/>
          <w:szCs w:val="28"/>
        </w:rPr>
      </w:pPr>
      <w:r w:rsidRPr="00F505C1">
        <w:rPr>
          <w:bCs/>
          <w:noProof/>
          <w:color w:val="000000"/>
          <w:sz w:val="28"/>
          <w:szCs w:val="28"/>
        </w:rPr>
        <w:pict>
          <v:shape id="_x0000_s1117" type="#_x0000_t32" style="position:absolute;left:0;text-align:left;margin-left:245.8pt;margin-top:5.75pt;width:0;height:20.6pt;z-index:251705344" o:connectortype="straight">
            <v:stroke endarrow="block"/>
          </v:shape>
        </w:pict>
      </w:r>
    </w:p>
    <w:p w:rsidR="00E02F0F" w:rsidRDefault="00E02F0F" w:rsidP="00830C53">
      <w:pPr>
        <w:spacing w:line="240" w:lineRule="exact"/>
        <w:ind w:firstLine="720"/>
        <w:jc w:val="center"/>
        <w:rPr>
          <w:b/>
          <w:bCs/>
          <w:sz w:val="28"/>
          <w:szCs w:val="28"/>
        </w:rPr>
      </w:pPr>
    </w:p>
    <w:p w:rsidR="00E02F0F" w:rsidRDefault="00F505C1" w:rsidP="00830C53">
      <w:pPr>
        <w:spacing w:line="240" w:lineRule="exact"/>
        <w:ind w:firstLine="720"/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pict>
          <v:rect id="_x0000_s1123" style="position:absolute;left:0;text-align:left;margin-left:234.15pt;margin-top:2.35pt;width:23.8pt;height:24.3pt;z-index:251706368">
            <v:textbox>
              <w:txbxContent>
                <w:p w:rsidR="00A17B60" w:rsidRDefault="00A17B60" w:rsidP="00A17B60">
                  <w:pPr>
                    <w:widowControl w:val="0"/>
                    <w:ind w:firstLine="0"/>
                  </w:pPr>
                  <w:r>
                    <w:t>А</w:t>
                  </w:r>
                </w:p>
              </w:txbxContent>
            </v:textbox>
          </v:rect>
        </w:pict>
      </w:r>
    </w:p>
    <w:p w:rsidR="00E02F0F" w:rsidRDefault="00E02F0F" w:rsidP="00830C53">
      <w:pPr>
        <w:spacing w:line="240" w:lineRule="exact"/>
        <w:ind w:firstLine="720"/>
        <w:jc w:val="center"/>
        <w:rPr>
          <w:b/>
          <w:bCs/>
          <w:sz w:val="28"/>
          <w:szCs w:val="28"/>
        </w:rPr>
      </w:pPr>
    </w:p>
    <w:p w:rsidR="00E02F0F" w:rsidRDefault="00E02F0F" w:rsidP="00830C53">
      <w:pPr>
        <w:spacing w:line="240" w:lineRule="exact"/>
        <w:ind w:firstLine="720"/>
        <w:jc w:val="center"/>
        <w:rPr>
          <w:b/>
          <w:bCs/>
          <w:sz w:val="28"/>
          <w:szCs w:val="28"/>
        </w:rPr>
      </w:pPr>
    </w:p>
    <w:p w:rsidR="00E02F0F" w:rsidRDefault="00E02F0F" w:rsidP="00830C53">
      <w:pPr>
        <w:spacing w:line="240" w:lineRule="exact"/>
        <w:ind w:firstLine="720"/>
        <w:jc w:val="center"/>
        <w:rPr>
          <w:b/>
          <w:bCs/>
          <w:sz w:val="28"/>
          <w:szCs w:val="28"/>
        </w:rPr>
      </w:pPr>
    </w:p>
    <w:p w:rsidR="00E02F0F" w:rsidRDefault="00F505C1" w:rsidP="00830C53">
      <w:pPr>
        <w:spacing w:line="240" w:lineRule="exact"/>
        <w:ind w:firstLine="720"/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pict>
          <v:rect id="_x0000_s1125" style="position:absolute;left:0;text-align:left;margin-left:234.6pt;margin-top:9.9pt;width:23.8pt;height:24.3pt;z-index:251707392">
            <v:textbox>
              <w:txbxContent>
                <w:p w:rsidR="00271E53" w:rsidRDefault="00271E53" w:rsidP="00271E53">
                  <w:pPr>
                    <w:widowControl w:val="0"/>
                    <w:ind w:firstLine="0"/>
                  </w:pPr>
                  <w:r>
                    <w:t>А</w:t>
                  </w:r>
                </w:p>
              </w:txbxContent>
            </v:textbox>
          </v:rect>
        </w:pict>
      </w:r>
    </w:p>
    <w:p w:rsidR="00E02F0F" w:rsidRDefault="00E02F0F" w:rsidP="00830C53">
      <w:pPr>
        <w:spacing w:line="240" w:lineRule="exact"/>
        <w:ind w:firstLine="720"/>
        <w:jc w:val="center"/>
        <w:rPr>
          <w:b/>
          <w:bCs/>
          <w:sz w:val="28"/>
          <w:szCs w:val="28"/>
        </w:rPr>
      </w:pPr>
    </w:p>
    <w:p w:rsidR="00E02F0F" w:rsidRDefault="00F505C1" w:rsidP="00830C53">
      <w:pPr>
        <w:spacing w:line="240" w:lineRule="exact"/>
        <w:ind w:firstLine="720"/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pict>
          <v:shape id="_x0000_s1126" type="#_x0000_t32" style="position:absolute;left:0;text-align:left;margin-left:246.75pt;margin-top:10.2pt;width:0;height:20.6pt;z-index:251708416" o:connectortype="straight">
            <v:stroke endarrow="block"/>
          </v:shape>
        </w:pict>
      </w:r>
    </w:p>
    <w:p w:rsidR="00E02F0F" w:rsidRDefault="00E02F0F" w:rsidP="00830C53">
      <w:pPr>
        <w:spacing w:line="240" w:lineRule="exact"/>
        <w:ind w:firstLine="720"/>
        <w:jc w:val="center"/>
        <w:rPr>
          <w:b/>
          <w:bCs/>
          <w:sz w:val="28"/>
          <w:szCs w:val="28"/>
        </w:rPr>
      </w:pPr>
    </w:p>
    <w:p w:rsidR="00E02F0F" w:rsidRDefault="00F505C1" w:rsidP="00830C53">
      <w:pPr>
        <w:spacing w:line="240" w:lineRule="exact"/>
        <w:ind w:firstLine="720"/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pict>
          <v:shape id="_x0000_s1127" type="#_x0000_t202" style="position:absolute;left:0;text-align:left;margin-left:132.45pt;margin-top:6.8pt;width:228.7pt;height:50.95pt;z-index:251709440">
            <v:textbox style="mso-next-textbox:#_x0000_s1127">
              <w:txbxContent>
                <w:p w:rsidR="00271E53" w:rsidRPr="009559DC" w:rsidRDefault="0068561F" w:rsidP="00271E53">
                  <w:pPr>
                    <w:ind w:firstLine="0"/>
                    <w:jc w:val="center"/>
                    <w:rPr>
                      <w:sz w:val="18"/>
                      <w:szCs w:val="18"/>
                    </w:rPr>
                  </w:pPr>
                  <w:r w:rsidRPr="009559DC">
                    <w:rPr>
                      <w:sz w:val="18"/>
                      <w:szCs w:val="18"/>
                    </w:rPr>
                    <w:t>Размещение распоряжения об утверждении перечня заявителей, заявки которых приняты к рассмотрению, на официальном сайте Департамента</w:t>
                  </w:r>
                  <w:r w:rsidR="00271E53" w:rsidRPr="009559DC">
                    <w:rPr>
                      <w:sz w:val="18"/>
                      <w:szCs w:val="18"/>
                    </w:rPr>
                    <w:t xml:space="preserve"> (</w:t>
                  </w:r>
                  <w:r w:rsidR="009559DC" w:rsidRPr="009559DC">
                    <w:rPr>
                      <w:sz w:val="18"/>
                      <w:szCs w:val="18"/>
                    </w:rPr>
                    <w:t>в течение пяти рабочих дней со дня принятия распоряжения</w:t>
                  </w:r>
                  <w:r w:rsidR="00271E53" w:rsidRPr="009559DC">
                    <w:rPr>
                      <w:sz w:val="18"/>
                      <w:szCs w:val="18"/>
                    </w:rPr>
                    <w:t>)</w:t>
                  </w:r>
                </w:p>
                <w:p w:rsidR="00271E53" w:rsidRDefault="00271E53" w:rsidP="00271E53">
                  <w:pPr>
                    <w:jc w:val="center"/>
                    <w:rPr>
                      <w:bCs/>
                      <w:color w:val="000000"/>
                    </w:rPr>
                  </w:pPr>
                </w:p>
              </w:txbxContent>
            </v:textbox>
          </v:shape>
        </w:pict>
      </w:r>
    </w:p>
    <w:p w:rsidR="00E02F0F" w:rsidRDefault="00E02F0F" w:rsidP="00830C53">
      <w:pPr>
        <w:spacing w:line="240" w:lineRule="exact"/>
        <w:ind w:firstLine="720"/>
        <w:jc w:val="center"/>
        <w:rPr>
          <w:b/>
          <w:bCs/>
          <w:sz w:val="28"/>
          <w:szCs w:val="28"/>
        </w:rPr>
      </w:pPr>
    </w:p>
    <w:p w:rsidR="00E02F0F" w:rsidRDefault="00E02F0F" w:rsidP="00830C53">
      <w:pPr>
        <w:spacing w:line="240" w:lineRule="exact"/>
        <w:ind w:firstLine="720"/>
        <w:jc w:val="center"/>
        <w:rPr>
          <w:b/>
          <w:bCs/>
          <w:sz w:val="28"/>
          <w:szCs w:val="28"/>
        </w:rPr>
      </w:pPr>
    </w:p>
    <w:p w:rsidR="00E02F0F" w:rsidRDefault="00E02F0F" w:rsidP="00830C53">
      <w:pPr>
        <w:spacing w:line="240" w:lineRule="exact"/>
        <w:ind w:firstLine="720"/>
        <w:jc w:val="center"/>
        <w:rPr>
          <w:b/>
          <w:bCs/>
          <w:sz w:val="28"/>
          <w:szCs w:val="28"/>
        </w:rPr>
      </w:pPr>
    </w:p>
    <w:p w:rsidR="00E02F0F" w:rsidRDefault="00F505C1" w:rsidP="00830C53">
      <w:pPr>
        <w:spacing w:line="240" w:lineRule="exact"/>
        <w:ind w:firstLine="720"/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pict>
          <v:shape id="_x0000_s1128" type="#_x0000_t32" style="position:absolute;left:0;text-align:left;margin-left:246.75pt;margin-top:9.75pt;width:0;height:20.6pt;z-index:251710464" o:connectortype="straight">
            <v:stroke endarrow="block"/>
          </v:shape>
        </w:pict>
      </w:r>
    </w:p>
    <w:p w:rsidR="00E02F0F" w:rsidRDefault="00E02F0F" w:rsidP="00830C53">
      <w:pPr>
        <w:spacing w:line="240" w:lineRule="exact"/>
        <w:ind w:firstLine="720"/>
        <w:jc w:val="center"/>
        <w:rPr>
          <w:b/>
          <w:bCs/>
          <w:sz w:val="28"/>
          <w:szCs w:val="28"/>
        </w:rPr>
      </w:pPr>
    </w:p>
    <w:p w:rsidR="00E02F0F" w:rsidRDefault="00F505C1" w:rsidP="00830C53">
      <w:pPr>
        <w:spacing w:line="240" w:lineRule="exact"/>
        <w:ind w:firstLine="720"/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pict>
          <v:shape id="_x0000_s1129" type="#_x0000_t202" style="position:absolute;left:0;text-align:left;margin-left:132.45pt;margin-top:6.35pt;width:228.7pt;height:122.45pt;z-index:251711488">
            <v:textbox style="mso-next-textbox:#_x0000_s1129">
              <w:txbxContent>
                <w:p w:rsidR="00205CBD" w:rsidRPr="00DC79D5" w:rsidRDefault="00DC79D5" w:rsidP="00DC79D5">
                  <w:pPr>
                    <w:widowControl w:val="0"/>
                    <w:ind w:firstLine="0"/>
                    <w:jc w:val="center"/>
                    <w:rPr>
                      <w:bCs/>
                      <w:color w:val="000000"/>
                      <w:sz w:val="18"/>
                      <w:szCs w:val="18"/>
                    </w:rPr>
                  </w:pPr>
                  <w:proofErr w:type="gramStart"/>
                  <w:r>
                    <w:rPr>
                      <w:sz w:val="18"/>
                      <w:szCs w:val="18"/>
                    </w:rPr>
                    <w:t>У</w:t>
                  </w:r>
                  <w:r w:rsidRPr="00DC79D5">
                    <w:rPr>
                      <w:sz w:val="18"/>
                      <w:szCs w:val="18"/>
                    </w:rPr>
                    <w:t>тверждение перечней заявителей, которым распределяются квоты добычи (вылова) водных биоресурсов для организации любительского и спортивного рыболовства, и заявителей, которым отказано в распределении квот добычи (вылова) водных биоресурсов для организации любительск</w:t>
                  </w:r>
                  <w:r>
                    <w:rPr>
                      <w:sz w:val="18"/>
                      <w:szCs w:val="18"/>
                    </w:rPr>
                    <w:t>ого и спортивного рыболовства (</w:t>
                  </w:r>
                  <w:r w:rsidRPr="00DC79D5">
                    <w:rPr>
                      <w:sz w:val="18"/>
                      <w:szCs w:val="18"/>
                    </w:rPr>
                    <w:t>не позднее чем через пятнадцать рабочих дней со дня распределения Федеральным агентством по рыболовству общих допустимых уловов водных биоресурсов применительно к видам квот их добычи (вылова)</w:t>
                  </w:r>
                  <w:proofErr w:type="gramEnd"/>
                </w:p>
              </w:txbxContent>
            </v:textbox>
          </v:shape>
        </w:pict>
      </w:r>
    </w:p>
    <w:p w:rsidR="00E02F0F" w:rsidRDefault="00E02F0F" w:rsidP="00830C53">
      <w:pPr>
        <w:spacing w:line="240" w:lineRule="exact"/>
        <w:ind w:firstLine="720"/>
        <w:jc w:val="center"/>
        <w:rPr>
          <w:b/>
          <w:bCs/>
          <w:sz w:val="28"/>
          <w:szCs w:val="28"/>
        </w:rPr>
      </w:pPr>
    </w:p>
    <w:p w:rsidR="00E02F0F" w:rsidRDefault="00E02F0F" w:rsidP="00830C53">
      <w:pPr>
        <w:spacing w:line="240" w:lineRule="exact"/>
        <w:ind w:firstLine="720"/>
        <w:jc w:val="center"/>
        <w:rPr>
          <w:b/>
          <w:bCs/>
          <w:sz w:val="28"/>
          <w:szCs w:val="28"/>
        </w:rPr>
      </w:pPr>
    </w:p>
    <w:p w:rsidR="00E02F0F" w:rsidRDefault="00E02F0F" w:rsidP="00830C53">
      <w:pPr>
        <w:spacing w:line="240" w:lineRule="exact"/>
        <w:ind w:firstLine="720"/>
        <w:jc w:val="center"/>
        <w:rPr>
          <w:b/>
          <w:bCs/>
          <w:sz w:val="28"/>
          <w:szCs w:val="28"/>
        </w:rPr>
      </w:pPr>
    </w:p>
    <w:p w:rsidR="00E02F0F" w:rsidRDefault="00E02F0F" w:rsidP="00830C53">
      <w:pPr>
        <w:spacing w:line="240" w:lineRule="exact"/>
        <w:ind w:firstLine="720"/>
        <w:jc w:val="center"/>
        <w:rPr>
          <w:b/>
          <w:bCs/>
          <w:sz w:val="28"/>
          <w:szCs w:val="28"/>
        </w:rPr>
      </w:pPr>
    </w:p>
    <w:p w:rsidR="00E02F0F" w:rsidRDefault="00E02F0F" w:rsidP="00830C53">
      <w:pPr>
        <w:spacing w:line="240" w:lineRule="exact"/>
        <w:ind w:firstLine="720"/>
        <w:jc w:val="center"/>
        <w:rPr>
          <w:b/>
          <w:bCs/>
          <w:sz w:val="28"/>
          <w:szCs w:val="28"/>
        </w:rPr>
      </w:pPr>
    </w:p>
    <w:p w:rsidR="00E02F0F" w:rsidRDefault="00E02F0F" w:rsidP="00830C53">
      <w:pPr>
        <w:spacing w:line="240" w:lineRule="exact"/>
        <w:ind w:firstLine="720"/>
        <w:jc w:val="center"/>
        <w:rPr>
          <w:b/>
          <w:bCs/>
          <w:sz w:val="28"/>
          <w:szCs w:val="28"/>
        </w:rPr>
      </w:pPr>
    </w:p>
    <w:p w:rsidR="00E02F0F" w:rsidRDefault="00E02F0F" w:rsidP="00830C53">
      <w:pPr>
        <w:spacing w:line="240" w:lineRule="exact"/>
        <w:ind w:firstLine="720"/>
        <w:jc w:val="center"/>
        <w:rPr>
          <w:b/>
          <w:bCs/>
          <w:sz w:val="28"/>
          <w:szCs w:val="28"/>
        </w:rPr>
      </w:pPr>
    </w:p>
    <w:p w:rsidR="00E02F0F" w:rsidRDefault="00E02F0F" w:rsidP="00830C53">
      <w:pPr>
        <w:spacing w:line="240" w:lineRule="exact"/>
        <w:ind w:firstLine="720"/>
        <w:jc w:val="center"/>
        <w:rPr>
          <w:b/>
          <w:bCs/>
          <w:sz w:val="28"/>
          <w:szCs w:val="28"/>
        </w:rPr>
      </w:pPr>
    </w:p>
    <w:p w:rsidR="00E02F0F" w:rsidRDefault="00E02F0F" w:rsidP="00830C53">
      <w:pPr>
        <w:spacing w:line="240" w:lineRule="exact"/>
        <w:ind w:firstLine="720"/>
        <w:jc w:val="center"/>
        <w:rPr>
          <w:b/>
          <w:bCs/>
          <w:sz w:val="28"/>
          <w:szCs w:val="28"/>
        </w:rPr>
      </w:pPr>
    </w:p>
    <w:p w:rsidR="00E02F0F" w:rsidRDefault="00F505C1" w:rsidP="00830C53">
      <w:pPr>
        <w:spacing w:line="240" w:lineRule="exact"/>
        <w:ind w:firstLine="720"/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pict>
          <v:shape id="_x0000_s1130" type="#_x0000_t32" style="position:absolute;left:0;text-align:left;margin-left:246.75pt;margin-top:8.8pt;width:0;height:20.6pt;z-index:251712512" o:connectortype="straight">
            <v:stroke endarrow="block"/>
          </v:shape>
        </w:pict>
      </w:r>
    </w:p>
    <w:p w:rsidR="00E02F0F" w:rsidRDefault="00E02F0F" w:rsidP="00830C53">
      <w:pPr>
        <w:spacing w:line="240" w:lineRule="exact"/>
        <w:ind w:firstLine="720"/>
        <w:jc w:val="center"/>
        <w:rPr>
          <w:b/>
          <w:bCs/>
          <w:sz w:val="28"/>
          <w:szCs w:val="28"/>
        </w:rPr>
      </w:pPr>
    </w:p>
    <w:p w:rsidR="00E02F0F" w:rsidRDefault="00F505C1" w:rsidP="00830C53">
      <w:pPr>
        <w:spacing w:line="240" w:lineRule="exact"/>
        <w:ind w:firstLine="720"/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pict>
          <v:shape id="_x0000_s1131" type="#_x0000_t202" style="position:absolute;left:0;text-align:left;margin-left:132.45pt;margin-top:5.4pt;width:228.7pt;height:38.35pt;z-index:251713536">
            <v:textbox style="mso-next-textbox:#_x0000_s1131">
              <w:txbxContent>
                <w:p w:rsidR="00DC79D5" w:rsidRPr="00DC79D5" w:rsidRDefault="00DC79D5" w:rsidP="00DC79D5">
                  <w:pPr>
                    <w:ind w:firstLine="0"/>
                    <w:jc w:val="center"/>
                    <w:rPr>
                      <w:sz w:val="18"/>
                      <w:szCs w:val="18"/>
                    </w:rPr>
                  </w:pPr>
                  <w:r w:rsidRPr="00DC79D5">
                    <w:rPr>
                      <w:sz w:val="18"/>
                      <w:szCs w:val="18"/>
                    </w:rPr>
                    <w:t xml:space="preserve">Размещение перечней заявителей на официальном сайте Департамента </w:t>
                  </w:r>
                  <w:r>
                    <w:rPr>
                      <w:sz w:val="18"/>
                      <w:szCs w:val="18"/>
                    </w:rPr>
                    <w:t>(</w:t>
                  </w:r>
                  <w:r w:rsidRPr="00DC79D5">
                    <w:rPr>
                      <w:sz w:val="18"/>
                      <w:szCs w:val="18"/>
                    </w:rPr>
                    <w:t>в течение трёх рабочих дней со дня их утверждения</w:t>
                  </w:r>
                  <w:r>
                    <w:rPr>
                      <w:sz w:val="18"/>
                      <w:szCs w:val="18"/>
                    </w:rPr>
                    <w:t>)</w:t>
                  </w:r>
                </w:p>
                <w:p w:rsidR="00DC79D5" w:rsidRDefault="00DC79D5" w:rsidP="00DC79D5">
                  <w:pPr>
                    <w:jc w:val="center"/>
                    <w:rPr>
                      <w:bCs/>
                      <w:color w:val="000000"/>
                    </w:rPr>
                  </w:pPr>
                </w:p>
              </w:txbxContent>
            </v:textbox>
          </v:shape>
        </w:pict>
      </w:r>
    </w:p>
    <w:p w:rsidR="00E02F0F" w:rsidRDefault="00E02F0F" w:rsidP="00830C53">
      <w:pPr>
        <w:spacing w:line="240" w:lineRule="exact"/>
        <w:ind w:firstLine="720"/>
        <w:jc w:val="center"/>
        <w:rPr>
          <w:b/>
          <w:bCs/>
          <w:sz w:val="28"/>
          <w:szCs w:val="28"/>
        </w:rPr>
      </w:pPr>
    </w:p>
    <w:p w:rsidR="00E02F0F" w:rsidRDefault="00E02F0F" w:rsidP="00830C53">
      <w:pPr>
        <w:spacing w:line="240" w:lineRule="exact"/>
        <w:ind w:firstLine="720"/>
        <w:jc w:val="center"/>
        <w:rPr>
          <w:b/>
          <w:bCs/>
          <w:sz w:val="28"/>
          <w:szCs w:val="28"/>
        </w:rPr>
      </w:pPr>
    </w:p>
    <w:p w:rsidR="00E02F0F" w:rsidRDefault="00E02F0F" w:rsidP="00830C53">
      <w:pPr>
        <w:spacing w:line="240" w:lineRule="exact"/>
        <w:ind w:firstLine="720"/>
        <w:jc w:val="center"/>
        <w:rPr>
          <w:b/>
          <w:bCs/>
          <w:sz w:val="28"/>
          <w:szCs w:val="28"/>
        </w:rPr>
      </w:pPr>
    </w:p>
    <w:p w:rsidR="00E02F0F" w:rsidRDefault="00E02F0F" w:rsidP="00830C53">
      <w:pPr>
        <w:spacing w:line="240" w:lineRule="exact"/>
        <w:ind w:firstLine="720"/>
        <w:jc w:val="center"/>
        <w:rPr>
          <w:b/>
          <w:bCs/>
          <w:sz w:val="28"/>
          <w:szCs w:val="28"/>
        </w:rPr>
      </w:pPr>
    </w:p>
    <w:p w:rsidR="00E02F0F" w:rsidRDefault="00E02F0F" w:rsidP="00830C53">
      <w:pPr>
        <w:spacing w:line="240" w:lineRule="exact"/>
        <w:ind w:firstLine="720"/>
        <w:jc w:val="center"/>
        <w:rPr>
          <w:b/>
          <w:bCs/>
          <w:sz w:val="28"/>
          <w:szCs w:val="28"/>
        </w:rPr>
      </w:pPr>
    </w:p>
    <w:p w:rsidR="00E02F0F" w:rsidRDefault="00E02F0F" w:rsidP="00830C53">
      <w:pPr>
        <w:spacing w:line="240" w:lineRule="exact"/>
        <w:ind w:firstLine="720"/>
        <w:jc w:val="center"/>
        <w:rPr>
          <w:b/>
          <w:bCs/>
          <w:sz w:val="28"/>
          <w:szCs w:val="28"/>
        </w:rPr>
      </w:pPr>
    </w:p>
    <w:p w:rsidR="00E02F0F" w:rsidRDefault="00E02F0F" w:rsidP="00830C53">
      <w:pPr>
        <w:spacing w:line="240" w:lineRule="exact"/>
        <w:ind w:firstLine="720"/>
        <w:jc w:val="center"/>
        <w:rPr>
          <w:b/>
          <w:bCs/>
          <w:sz w:val="28"/>
          <w:szCs w:val="28"/>
        </w:rPr>
      </w:pPr>
    </w:p>
    <w:p w:rsidR="00E02F0F" w:rsidRDefault="00E02F0F" w:rsidP="00830C53">
      <w:pPr>
        <w:spacing w:line="240" w:lineRule="exact"/>
        <w:ind w:firstLine="720"/>
        <w:jc w:val="center"/>
        <w:rPr>
          <w:b/>
          <w:bCs/>
          <w:sz w:val="28"/>
          <w:szCs w:val="28"/>
        </w:rPr>
      </w:pPr>
    </w:p>
    <w:p w:rsidR="00E02F0F" w:rsidRDefault="00E02F0F" w:rsidP="00830C53">
      <w:pPr>
        <w:spacing w:line="240" w:lineRule="exact"/>
        <w:ind w:firstLine="720"/>
        <w:jc w:val="center"/>
        <w:rPr>
          <w:b/>
          <w:bCs/>
          <w:sz w:val="28"/>
          <w:szCs w:val="28"/>
        </w:rPr>
      </w:pPr>
    </w:p>
    <w:p w:rsidR="00E02F0F" w:rsidRDefault="00E02F0F" w:rsidP="00830C53">
      <w:pPr>
        <w:spacing w:line="240" w:lineRule="exact"/>
        <w:ind w:firstLine="720"/>
        <w:jc w:val="center"/>
        <w:rPr>
          <w:b/>
          <w:bCs/>
          <w:sz w:val="28"/>
          <w:szCs w:val="28"/>
        </w:rPr>
      </w:pPr>
    </w:p>
    <w:p w:rsidR="00E02F0F" w:rsidRDefault="00E02F0F" w:rsidP="00830C53">
      <w:pPr>
        <w:spacing w:line="240" w:lineRule="exact"/>
        <w:ind w:firstLine="720"/>
        <w:jc w:val="center"/>
        <w:rPr>
          <w:b/>
          <w:bCs/>
          <w:sz w:val="28"/>
          <w:szCs w:val="28"/>
        </w:rPr>
      </w:pPr>
    </w:p>
    <w:p w:rsidR="00E02F0F" w:rsidRDefault="00E02F0F" w:rsidP="00830C53">
      <w:pPr>
        <w:spacing w:line="240" w:lineRule="exact"/>
        <w:ind w:firstLine="720"/>
        <w:jc w:val="center"/>
        <w:rPr>
          <w:b/>
          <w:bCs/>
          <w:sz w:val="28"/>
          <w:szCs w:val="28"/>
        </w:rPr>
      </w:pPr>
    </w:p>
    <w:p w:rsidR="00E02F0F" w:rsidRDefault="00E02F0F" w:rsidP="00830C53">
      <w:pPr>
        <w:spacing w:line="240" w:lineRule="exact"/>
        <w:ind w:firstLine="720"/>
        <w:jc w:val="center"/>
        <w:rPr>
          <w:b/>
          <w:bCs/>
          <w:sz w:val="28"/>
          <w:szCs w:val="28"/>
        </w:rPr>
      </w:pPr>
    </w:p>
    <w:p w:rsidR="00E02F0F" w:rsidRDefault="00E02F0F" w:rsidP="00830C53">
      <w:pPr>
        <w:spacing w:line="240" w:lineRule="exact"/>
        <w:ind w:firstLine="720"/>
        <w:jc w:val="center"/>
        <w:rPr>
          <w:b/>
          <w:bCs/>
          <w:sz w:val="28"/>
          <w:szCs w:val="28"/>
        </w:rPr>
      </w:pPr>
    </w:p>
    <w:p w:rsidR="00E02F0F" w:rsidRDefault="00E02F0F" w:rsidP="00830C53">
      <w:pPr>
        <w:spacing w:line="240" w:lineRule="exact"/>
        <w:ind w:firstLine="720"/>
        <w:jc w:val="center"/>
        <w:rPr>
          <w:b/>
          <w:bCs/>
          <w:sz w:val="28"/>
          <w:szCs w:val="28"/>
        </w:rPr>
      </w:pPr>
    </w:p>
    <w:p w:rsidR="00E02F0F" w:rsidRDefault="00E02F0F" w:rsidP="00830C53">
      <w:pPr>
        <w:spacing w:line="240" w:lineRule="exact"/>
        <w:ind w:firstLine="720"/>
        <w:jc w:val="center"/>
        <w:rPr>
          <w:b/>
          <w:bCs/>
          <w:sz w:val="28"/>
          <w:szCs w:val="28"/>
        </w:rPr>
      </w:pPr>
    </w:p>
    <w:p w:rsidR="00E02F0F" w:rsidRDefault="00E02F0F" w:rsidP="00830C53">
      <w:pPr>
        <w:spacing w:line="240" w:lineRule="exact"/>
        <w:ind w:firstLine="720"/>
        <w:jc w:val="center"/>
        <w:rPr>
          <w:b/>
          <w:bCs/>
          <w:sz w:val="28"/>
          <w:szCs w:val="28"/>
        </w:rPr>
      </w:pPr>
    </w:p>
    <w:p w:rsidR="00E02F0F" w:rsidRDefault="00E02F0F" w:rsidP="00830C53">
      <w:pPr>
        <w:spacing w:line="240" w:lineRule="exact"/>
        <w:ind w:firstLine="720"/>
        <w:jc w:val="center"/>
        <w:rPr>
          <w:b/>
          <w:bCs/>
          <w:sz w:val="28"/>
          <w:szCs w:val="28"/>
        </w:rPr>
      </w:pPr>
    </w:p>
    <w:sectPr w:rsidR="00E02F0F" w:rsidSect="001F23F5">
      <w:headerReference w:type="default" r:id="rId20"/>
      <w:footerReference w:type="default" r:id="rId21"/>
      <w:headerReference w:type="first" r:id="rId22"/>
      <w:pgSz w:w="11906" w:h="16838"/>
      <w:pgMar w:top="1134" w:right="567" w:bottom="1134" w:left="1134" w:header="720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0BCC" w:rsidRDefault="00CA0BCC">
      <w:r>
        <w:separator/>
      </w:r>
    </w:p>
  </w:endnote>
  <w:endnote w:type="continuationSeparator" w:id="1">
    <w:p w:rsidR="00CA0BCC" w:rsidRDefault="00CA0B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BCC" w:rsidRPr="006E717E" w:rsidRDefault="00CA0BCC" w:rsidP="006E717E">
    <w:pPr>
      <w:pStyle w:val="a8"/>
      <w:ind w:firstLine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0BCC" w:rsidRDefault="00CA0BCC">
      <w:r>
        <w:separator/>
      </w:r>
    </w:p>
  </w:footnote>
  <w:footnote w:type="continuationSeparator" w:id="1">
    <w:p w:rsidR="00CA0BCC" w:rsidRDefault="00CA0BC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9259607"/>
      <w:docPartObj>
        <w:docPartGallery w:val="Page Numbers (Top of Page)"/>
        <w:docPartUnique/>
      </w:docPartObj>
    </w:sdtPr>
    <w:sdtContent>
      <w:p w:rsidR="00CA0BCC" w:rsidRDefault="00F505C1" w:rsidP="002F2850">
        <w:pPr>
          <w:pStyle w:val="a3"/>
          <w:ind w:firstLine="0"/>
        </w:pPr>
        <w:r w:rsidRPr="00AD44DB">
          <w:rPr>
            <w:b w:val="0"/>
            <w:sz w:val="26"/>
            <w:szCs w:val="26"/>
          </w:rPr>
          <w:fldChar w:fldCharType="begin"/>
        </w:r>
        <w:r w:rsidR="00CA0BCC" w:rsidRPr="00AD44DB">
          <w:rPr>
            <w:b w:val="0"/>
            <w:sz w:val="26"/>
            <w:szCs w:val="26"/>
          </w:rPr>
          <w:instrText xml:space="preserve"> PAGE   \* MERGEFORMAT </w:instrText>
        </w:r>
        <w:r w:rsidRPr="00AD44DB">
          <w:rPr>
            <w:b w:val="0"/>
            <w:sz w:val="26"/>
            <w:szCs w:val="26"/>
          </w:rPr>
          <w:fldChar w:fldCharType="separate"/>
        </w:r>
        <w:r w:rsidR="006571D1">
          <w:rPr>
            <w:b w:val="0"/>
            <w:noProof/>
            <w:sz w:val="26"/>
            <w:szCs w:val="26"/>
          </w:rPr>
          <w:t>2</w:t>
        </w:r>
        <w:r w:rsidRPr="00AD44DB">
          <w:rPr>
            <w:b w:val="0"/>
            <w:sz w:val="26"/>
            <w:szCs w:val="26"/>
          </w:rPr>
          <w:fldChar w:fldCharType="end"/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BCC" w:rsidRDefault="00CA0BCC" w:rsidP="00374479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2470" cy="647065"/>
          <wp:effectExtent l="19050" t="0" r="0" b="0"/>
          <wp:docPr id="7" name="Рисунок 7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2470" cy="6470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A0BCC" w:rsidRDefault="00CA0BCC" w:rsidP="00374479">
    <w:pPr>
      <w:pStyle w:val="a3"/>
      <w:spacing w:before="0" w:after="0" w:line="360" w:lineRule="exact"/>
      <w:ind w:firstLine="0"/>
      <w:rPr>
        <w:sz w:val="30"/>
      </w:rPr>
    </w:pPr>
    <w:r>
      <w:rPr>
        <w:sz w:val="30"/>
      </w:rPr>
      <w:t>ДЕПАРТАМЕНТ ОХОТНИЧЬЕГО И рыбного хозяйства ТОМСКОЙ ОБЛАСТИ</w:t>
    </w:r>
  </w:p>
  <w:p w:rsidR="00CA0BCC" w:rsidRDefault="00CA0BCC" w:rsidP="00374479">
    <w:pPr>
      <w:pStyle w:val="a3"/>
      <w:spacing w:before="240" w:after="0"/>
      <w:ind w:firstLine="0"/>
      <w:rPr>
        <w:spacing w:val="20"/>
      </w:rPr>
    </w:pPr>
    <w:r>
      <w:rPr>
        <w:spacing w:val="20"/>
      </w:rPr>
      <w:t>приказ</w:t>
    </w:r>
  </w:p>
  <w:p w:rsidR="00CA0BCC" w:rsidRDefault="00CA0BC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F18EC"/>
    <w:multiLevelType w:val="multilevel"/>
    <w:tmpl w:val="7F787E8C"/>
    <w:lvl w:ilvl="0">
      <w:start w:val="1"/>
      <w:numFmt w:val="decimal"/>
      <w:lvlText w:val="%1."/>
      <w:lvlJc w:val="left"/>
      <w:pPr>
        <w:ind w:left="1260" w:hanging="360"/>
      </w:pPr>
    </w:lvl>
    <w:lvl w:ilvl="1">
      <w:start w:val="7"/>
      <w:numFmt w:val="decimal"/>
      <w:isLgl/>
      <w:lvlText w:val="%1.%2."/>
      <w:lvlJc w:val="left"/>
      <w:pPr>
        <w:ind w:left="1271" w:hanging="420"/>
      </w:pPr>
    </w:lvl>
    <w:lvl w:ilvl="2">
      <w:start w:val="1"/>
      <w:numFmt w:val="decimal"/>
      <w:isLgl/>
      <w:lvlText w:val="%1.%2.%3."/>
      <w:lvlJc w:val="left"/>
      <w:pPr>
        <w:ind w:left="1571" w:hanging="720"/>
      </w:pPr>
    </w:lvl>
    <w:lvl w:ilvl="3">
      <w:start w:val="1"/>
      <w:numFmt w:val="decimal"/>
      <w:isLgl/>
      <w:lvlText w:val="%1.%2.%3.%4."/>
      <w:lvlJc w:val="left"/>
      <w:pPr>
        <w:ind w:left="1571" w:hanging="720"/>
      </w:pPr>
    </w:lvl>
    <w:lvl w:ilvl="4">
      <w:start w:val="1"/>
      <w:numFmt w:val="decimal"/>
      <w:isLgl/>
      <w:lvlText w:val="%1.%2.%3.%4.%5."/>
      <w:lvlJc w:val="left"/>
      <w:pPr>
        <w:ind w:left="1931" w:hanging="1080"/>
      </w:pPr>
    </w:lvl>
    <w:lvl w:ilvl="5">
      <w:start w:val="1"/>
      <w:numFmt w:val="decimal"/>
      <w:isLgl/>
      <w:lvlText w:val="%1.%2.%3.%4.%5.%6."/>
      <w:lvlJc w:val="left"/>
      <w:pPr>
        <w:ind w:left="1931" w:hanging="1080"/>
      </w:pPr>
    </w:lvl>
    <w:lvl w:ilvl="6">
      <w:start w:val="1"/>
      <w:numFmt w:val="decimal"/>
      <w:isLgl/>
      <w:lvlText w:val="%1.%2.%3.%4.%5.%6.%7."/>
      <w:lvlJc w:val="left"/>
      <w:pPr>
        <w:ind w:left="2291" w:hanging="1440"/>
      </w:p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</w:lvl>
  </w:abstractNum>
  <w:abstractNum w:abstractNumId="1">
    <w:nsid w:val="35B81905"/>
    <w:multiLevelType w:val="multilevel"/>
    <w:tmpl w:val="FBDA9E2A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decimal"/>
      <w:lvlText w:val="%1.%2."/>
      <w:lvlJc w:val="left"/>
      <w:pPr>
        <w:tabs>
          <w:tab w:val="num" w:pos="1110"/>
        </w:tabs>
        <w:ind w:left="1110" w:hanging="390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</w:lvl>
  </w:abstractNum>
  <w:abstractNum w:abstractNumId="2">
    <w:nsid w:val="531A4614"/>
    <w:multiLevelType w:val="hybridMultilevel"/>
    <w:tmpl w:val="1340E4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3A202C2"/>
    <w:multiLevelType w:val="hybridMultilevel"/>
    <w:tmpl w:val="58A41A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AEC3B04"/>
    <w:multiLevelType w:val="hybridMultilevel"/>
    <w:tmpl w:val="D1F646F0"/>
    <w:lvl w:ilvl="0" w:tplc="07664E3C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E592D40"/>
    <w:multiLevelType w:val="singleLevel"/>
    <w:tmpl w:val="CEBC7B2A"/>
    <w:lvl w:ilvl="0">
      <w:start w:val="5"/>
      <w:numFmt w:val="decimal"/>
      <w:lvlText w:val="%1."/>
      <w:legacy w:legacy="1" w:legacySpace="0" w:legacyIndent="308"/>
      <w:lvlJc w:val="left"/>
      <w:pPr>
        <w:ind w:left="0" w:firstLine="0"/>
      </w:pPr>
      <w:rPr>
        <w:rFonts w:ascii="Times New Roman" w:hAnsi="Times New Roman" w:cs="Times New Roman" w:hint="default"/>
        <w:color w:val="auto"/>
      </w:rPr>
    </w:lvl>
  </w:abstractNum>
  <w:num w:numId="1">
    <w:abstractNumId w:val="5"/>
  </w:num>
  <w:num w:numId="2">
    <w:abstractNumId w:val="5"/>
    <w:lvlOverride w:ilvl="0">
      <w:startOverride w:val="5"/>
    </w:lvlOverride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0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stylePaneFormatFilter w:val="3F01"/>
  <w:defaultTabStop w:val="708"/>
  <w:drawingGridHorizontalSpacing w:val="130"/>
  <w:displayHorizontalDrawingGridEvery w:val="2"/>
  <w:characterSpacingControl w:val="doNotCompress"/>
  <w:hdrShapeDefaults>
    <o:shapedefaults v:ext="edit" spidmax="11265"/>
  </w:hdrShapeDefaults>
  <w:footnotePr>
    <w:footnote w:id="0"/>
    <w:footnote w:id="1"/>
  </w:footnotePr>
  <w:endnotePr>
    <w:endnote w:id="0"/>
    <w:endnote w:id="1"/>
  </w:endnotePr>
  <w:compat/>
  <w:rsids>
    <w:rsidRoot w:val="001A771F"/>
    <w:rsid w:val="0000052E"/>
    <w:rsid w:val="00000A44"/>
    <w:rsid w:val="0000507C"/>
    <w:rsid w:val="00010FE8"/>
    <w:rsid w:val="000151EF"/>
    <w:rsid w:val="00015FD5"/>
    <w:rsid w:val="00016E0E"/>
    <w:rsid w:val="00021E02"/>
    <w:rsid w:val="00022387"/>
    <w:rsid w:val="000242DE"/>
    <w:rsid w:val="0003321B"/>
    <w:rsid w:val="00035A60"/>
    <w:rsid w:val="00037228"/>
    <w:rsid w:val="000416C3"/>
    <w:rsid w:val="000531C4"/>
    <w:rsid w:val="00054E38"/>
    <w:rsid w:val="00057096"/>
    <w:rsid w:val="00061B96"/>
    <w:rsid w:val="000628AE"/>
    <w:rsid w:val="000659C0"/>
    <w:rsid w:val="00073247"/>
    <w:rsid w:val="00076B7A"/>
    <w:rsid w:val="00076CA9"/>
    <w:rsid w:val="00086A7E"/>
    <w:rsid w:val="00087CFA"/>
    <w:rsid w:val="00090BBD"/>
    <w:rsid w:val="0009128E"/>
    <w:rsid w:val="000937A1"/>
    <w:rsid w:val="000A207D"/>
    <w:rsid w:val="000A256F"/>
    <w:rsid w:val="000A422D"/>
    <w:rsid w:val="000A7808"/>
    <w:rsid w:val="000B51A7"/>
    <w:rsid w:val="000B71BE"/>
    <w:rsid w:val="000C0CD1"/>
    <w:rsid w:val="000C1736"/>
    <w:rsid w:val="000C2409"/>
    <w:rsid w:val="000E009B"/>
    <w:rsid w:val="000E2838"/>
    <w:rsid w:val="000F5433"/>
    <w:rsid w:val="000F5896"/>
    <w:rsid w:val="001029E2"/>
    <w:rsid w:val="0010344E"/>
    <w:rsid w:val="00105D30"/>
    <w:rsid w:val="0010669B"/>
    <w:rsid w:val="0011255D"/>
    <w:rsid w:val="00114B5F"/>
    <w:rsid w:val="00117536"/>
    <w:rsid w:val="00122CEA"/>
    <w:rsid w:val="00124B33"/>
    <w:rsid w:val="00124E80"/>
    <w:rsid w:val="00135CD6"/>
    <w:rsid w:val="00141FEF"/>
    <w:rsid w:val="00142DE2"/>
    <w:rsid w:val="001454D0"/>
    <w:rsid w:val="001465D7"/>
    <w:rsid w:val="00154DF1"/>
    <w:rsid w:val="001616DB"/>
    <w:rsid w:val="001625A7"/>
    <w:rsid w:val="00164B66"/>
    <w:rsid w:val="00164B8B"/>
    <w:rsid w:val="0017323B"/>
    <w:rsid w:val="00181F81"/>
    <w:rsid w:val="00183965"/>
    <w:rsid w:val="00184498"/>
    <w:rsid w:val="001870CA"/>
    <w:rsid w:val="001A0735"/>
    <w:rsid w:val="001A529D"/>
    <w:rsid w:val="001A771F"/>
    <w:rsid w:val="001B6CF1"/>
    <w:rsid w:val="001C494B"/>
    <w:rsid w:val="001D1A87"/>
    <w:rsid w:val="001D72D8"/>
    <w:rsid w:val="001E36E6"/>
    <w:rsid w:val="001E669C"/>
    <w:rsid w:val="001F23F5"/>
    <w:rsid w:val="001F4941"/>
    <w:rsid w:val="001F519B"/>
    <w:rsid w:val="002008A8"/>
    <w:rsid w:val="00205CBD"/>
    <w:rsid w:val="002069B4"/>
    <w:rsid w:val="00210937"/>
    <w:rsid w:val="002112C6"/>
    <w:rsid w:val="002143F3"/>
    <w:rsid w:val="00216807"/>
    <w:rsid w:val="00226A92"/>
    <w:rsid w:val="0023424F"/>
    <w:rsid w:val="002358DD"/>
    <w:rsid w:val="002432F8"/>
    <w:rsid w:val="002476B1"/>
    <w:rsid w:val="0025703D"/>
    <w:rsid w:val="00262C62"/>
    <w:rsid w:val="00264F45"/>
    <w:rsid w:val="0026702B"/>
    <w:rsid w:val="00270A1C"/>
    <w:rsid w:val="00271E53"/>
    <w:rsid w:val="00287C42"/>
    <w:rsid w:val="00287D4C"/>
    <w:rsid w:val="00290EB0"/>
    <w:rsid w:val="002916FF"/>
    <w:rsid w:val="00291958"/>
    <w:rsid w:val="00292656"/>
    <w:rsid w:val="0029543D"/>
    <w:rsid w:val="002A1B96"/>
    <w:rsid w:val="002C54B0"/>
    <w:rsid w:val="002D24D5"/>
    <w:rsid w:val="002E5AAB"/>
    <w:rsid w:val="002E61FE"/>
    <w:rsid w:val="002F0A4D"/>
    <w:rsid w:val="002F2850"/>
    <w:rsid w:val="002F315D"/>
    <w:rsid w:val="002F56F6"/>
    <w:rsid w:val="00307874"/>
    <w:rsid w:val="00310074"/>
    <w:rsid w:val="00312F9A"/>
    <w:rsid w:val="0031534A"/>
    <w:rsid w:val="00317F9D"/>
    <w:rsid w:val="00324B9D"/>
    <w:rsid w:val="003325A6"/>
    <w:rsid w:val="00332626"/>
    <w:rsid w:val="0033359E"/>
    <w:rsid w:val="003444E4"/>
    <w:rsid w:val="003532CA"/>
    <w:rsid w:val="0035736D"/>
    <w:rsid w:val="00360C37"/>
    <w:rsid w:val="00365889"/>
    <w:rsid w:val="00367329"/>
    <w:rsid w:val="00373A51"/>
    <w:rsid w:val="00373D58"/>
    <w:rsid w:val="00374479"/>
    <w:rsid w:val="0038030F"/>
    <w:rsid w:val="00391503"/>
    <w:rsid w:val="00392616"/>
    <w:rsid w:val="003A287A"/>
    <w:rsid w:val="003A63B7"/>
    <w:rsid w:val="003A6A50"/>
    <w:rsid w:val="003B4AB1"/>
    <w:rsid w:val="003B6FC9"/>
    <w:rsid w:val="003D09CD"/>
    <w:rsid w:val="003D1A23"/>
    <w:rsid w:val="003D27AF"/>
    <w:rsid w:val="003D39B3"/>
    <w:rsid w:val="003D4728"/>
    <w:rsid w:val="003E7947"/>
    <w:rsid w:val="003F0662"/>
    <w:rsid w:val="003F14C7"/>
    <w:rsid w:val="003F4CB7"/>
    <w:rsid w:val="004000F1"/>
    <w:rsid w:val="00400534"/>
    <w:rsid w:val="00401E20"/>
    <w:rsid w:val="004041A3"/>
    <w:rsid w:val="0040449B"/>
    <w:rsid w:val="00404D45"/>
    <w:rsid w:val="00407CB6"/>
    <w:rsid w:val="004120DF"/>
    <w:rsid w:val="004143D1"/>
    <w:rsid w:val="0041715D"/>
    <w:rsid w:val="004207F6"/>
    <w:rsid w:val="004213CD"/>
    <w:rsid w:val="00442C7B"/>
    <w:rsid w:val="00445EDB"/>
    <w:rsid w:val="00450A63"/>
    <w:rsid w:val="0045363F"/>
    <w:rsid w:val="00455A79"/>
    <w:rsid w:val="00457659"/>
    <w:rsid w:val="00461999"/>
    <w:rsid w:val="00467C0F"/>
    <w:rsid w:val="00470B41"/>
    <w:rsid w:val="00482749"/>
    <w:rsid w:val="004842CF"/>
    <w:rsid w:val="00490F43"/>
    <w:rsid w:val="00491BDA"/>
    <w:rsid w:val="004943BF"/>
    <w:rsid w:val="00494B0C"/>
    <w:rsid w:val="004A62D8"/>
    <w:rsid w:val="004B4D96"/>
    <w:rsid w:val="004B642B"/>
    <w:rsid w:val="004B7BF6"/>
    <w:rsid w:val="004C0E4E"/>
    <w:rsid w:val="004C431F"/>
    <w:rsid w:val="004C4E67"/>
    <w:rsid w:val="004D0698"/>
    <w:rsid w:val="004D511C"/>
    <w:rsid w:val="004D7A2F"/>
    <w:rsid w:val="004E0E99"/>
    <w:rsid w:val="004E15D8"/>
    <w:rsid w:val="004E7AB2"/>
    <w:rsid w:val="004F09F4"/>
    <w:rsid w:val="004F2917"/>
    <w:rsid w:val="005063E2"/>
    <w:rsid w:val="00512CED"/>
    <w:rsid w:val="0051429A"/>
    <w:rsid w:val="00523BCA"/>
    <w:rsid w:val="00524981"/>
    <w:rsid w:val="005263F3"/>
    <w:rsid w:val="005318E9"/>
    <w:rsid w:val="0053317A"/>
    <w:rsid w:val="00535848"/>
    <w:rsid w:val="005372FD"/>
    <w:rsid w:val="00542D86"/>
    <w:rsid w:val="00543D39"/>
    <w:rsid w:val="005461EE"/>
    <w:rsid w:val="0054621A"/>
    <w:rsid w:val="00560932"/>
    <w:rsid w:val="00561739"/>
    <w:rsid w:val="0057016E"/>
    <w:rsid w:val="00571929"/>
    <w:rsid w:val="0057390E"/>
    <w:rsid w:val="0058225D"/>
    <w:rsid w:val="005829DF"/>
    <w:rsid w:val="0058346B"/>
    <w:rsid w:val="0058348B"/>
    <w:rsid w:val="00583F16"/>
    <w:rsid w:val="005A060F"/>
    <w:rsid w:val="005A6D21"/>
    <w:rsid w:val="005C2E11"/>
    <w:rsid w:val="005C479A"/>
    <w:rsid w:val="005C7E7B"/>
    <w:rsid w:val="005D69C9"/>
    <w:rsid w:val="005D6D79"/>
    <w:rsid w:val="005E316F"/>
    <w:rsid w:val="005E43D5"/>
    <w:rsid w:val="005E4646"/>
    <w:rsid w:val="005F61C0"/>
    <w:rsid w:val="00600325"/>
    <w:rsid w:val="00607E44"/>
    <w:rsid w:val="00635F98"/>
    <w:rsid w:val="00644D01"/>
    <w:rsid w:val="00645382"/>
    <w:rsid w:val="0064550D"/>
    <w:rsid w:val="0064664F"/>
    <w:rsid w:val="0064774A"/>
    <w:rsid w:val="006571D1"/>
    <w:rsid w:val="00660E08"/>
    <w:rsid w:val="00661DCC"/>
    <w:rsid w:val="006634E1"/>
    <w:rsid w:val="00663B1C"/>
    <w:rsid w:val="00665EBF"/>
    <w:rsid w:val="00666399"/>
    <w:rsid w:val="006666EC"/>
    <w:rsid w:val="00667632"/>
    <w:rsid w:val="0067565B"/>
    <w:rsid w:val="006763DA"/>
    <w:rsid w:val="00680158"/>
    <w:rsid w:val="00682123"/>
    <w:rsid w:val="0068502C"/>
    <w:rsid w:val="0068561F"/>
    <w:rsid w:val="006A4B49"/>
    <w:rsid w:val="006B0A5A"/>
    <w:rsid w:val="006B34C8"/>
    <w:rsid w:val="006C5BAB"/>
    <w:rsid w:val="006C7E3F"/>
    <w:rsid w:val="006D2155"/>
    <w:rsid w:val="006D7C21"/>
    <w:rsid w:val="006E09C5"/>
    <w:rsid w:val="006E614B"/>
    <w:rsid w:val="006E6188"/>
    <w:rsid w:val="006E6E43"/>
    <w:rsid w:val="006E717E"/>
    <w:rsid w:val="006F17E1"/>
    <w:rsid w:val="006F2ACE"/>
    <w:rsid w:val="006F3FA0"/>
    <w:rsid w:val="006F62DE"/>
    <w:rsid w:val="006F7C78"/>
    <w:rsid w:val="0070107C"/>
    <w:rsid w:val="007057E0"/>
    <w:rsid w:val="007102E4"/>
    <w:rsid w:val="007119C6"/>
    <w:rsid w:val="00713047"/>
    <w:rsid w:val="00720CE7"/>
    <w:rsid w:val="007228C2"/>
    <w:rsid w:val="00724389"/>
    <w:rsid w:val="00724556"/>
    <w:rsid w:val="00724624"/>
    <w:rsid w:val="00726B66"/>
    <w:rsid w:val="00735995"/>
    <w:rsid w:val="0074091A"/>
    <w:rsid w:val="00741CD4"/>
    <w:rsid w:val="00743912"/>
    <w:rsid w:val="00744FCA"/>
    <w:rsid w:val="00752974"/>
    <w:rsid w:val="007613C9"/>
    <w:rsid w:val="00762D26"/>
    <w:rsid w:val="00764615"/>
    <w:rsid w:val="00773674"/>
    <w:rsid w:val="00784C80"/>
    <w:rsid w:val="00792AE2"/>
    <w:rsid w:val="00792BE4"/>
    <w:rsid w:val="007A0F32"/>
    <w:rsid w:val="007A323C"/>
    <w:rsid w:val="007A7477"/>
    <w:rsid w:val="007B11C0"/>
    <w:rsid w:val="007B46FF"/>
    <w:rsid w:val="007B4D5C"/>
    <w:rsid w:val="007C317B"/>
    <w:rsid w:val="007C32C9"/>
    <w:rsid w:val="007D19E1"/>
    <w:rsid w:val="007D621B"/>
    <w:rsid w:val="007E6131"/>
    <w:rsid w:val="007F43A4"/>
    <w:rsid w:val="00810AEA"/>
    <w:rsid w:val="00816F01"/>
    <w:rsid w:val="00824EBD"/>
    <w:rsid w:val="00826A3C"/>
    <w:rsid w:val="00830C53"/>
    <w:rsid w:val="00831777"/>
    <w:rsid w:val="008354F5"/>
    <w:rsid w:val="00837D49"/>
    <w:rsid w:val="0084262F"/>
    <w:rsid w:val="008432C2"/>
    <w:rsid w:val="0085088A"/>
    <w:rsid w:val="00852B80"/>
    <w:rsid w:val="00857023"/>
    <w:rsid w:val="008657BD"/>
    <w:rsid w:val="00870173"/>
    <w:rsid w:val="00874D99"/>
    <w:rsid w:val="00875AFF"/>
    <w:rsid w:val="00876EEE"/>
    <w:rsid w:val="0089690E"/>
    <w:rsid w:val="008A6D21"/>
    <w:rsid w:val="008A7D26"/>
    <w:rsid w:val="008B1DC8"/>
    <w:rsid w:val="008B4030"/>
    <w:rsid w:val="008C1633"/>
    <w:rsid w:val="008C7432"/>
    <w:rsid w:val="008E0F54"/>
    <w:rsid w:val="008E325A"/>
    <w:rsid w:val="008E762F"/>
    <w:rsid w:val="008F3195"/>
    <w:rsid w:val="008F587B"/>
    <w:rsid w:val="008F763A"/>
    <w:rsid w:val="009063E3"/>
    <w:rsid w:val="00911BB1"/>
    <w:rsid w:val="00917E81"/>
    <w:rsid w:val="009229B6"/>
    <w:rsid w:val="00926329"/>
    <w:rsid w:val="009277E9"/>
    <w:rsid w:val="00927DBF"/>
    <w:rsid w:val="00936E8B"/>
    <w:rsid w:val="00941B5B"/>
    <w:rsid w:val="009422F5"/>
    <w:rsid w:val="00942659"/>
    <w:rsid w:val="00942B1D"/>
    <w:rsid w:val="00944C32"/>
    <w:rsid w:val="00951369"/>
    <w:rsid w:val="00951436"/>
    <w:rsid w:val="00952A7F"/>
    <w:rsid w:val="009559DC"/>
    <w:rsid w:val="00961BCF"/>
    <w:rsid w:val="009622B3"/>
    <w:rsid w:val="00963329"/>
    <w:rsid w:val="00963BC1"/>
    <w:rsid w:val="009810C4"/>
    <w:rsid w:val="00981525"/>
    <w:rsid w:val="0098303D"/>
    <w:rsid w:val="009914EE"/>
    <w:rsid w:val="009A165C"/>
    <w:rsid w:val="009A6F05"/>
    <w:rsid w:val="009A72A8"/>
    <w:rsid w:val="009B2F5B"/>
    <w:rsid w:val="009C367C"/>
    <w:rsid w:val="009D1CBB"/>
    <w:rsid w:val="009D39CB"/>
    <w:rsid w:val="009F3843"/>
    <w:rsid w:val="009F38F8"/>
    <w:rsid w:val="009F6240"/>
    <w:rsid w:val="00A050D3"/>
    <w:rsid w:val="00A12927"/>
    <w:rsid w:val="00A1477E"/>
    <w:rsid w:val="00A17B60"/>
    <w:rsid w:val="00A22896"/>
    <w:rsid w:val="00A24369"/>
    <w:rsid w:val="00A34123"/>
    <w:rsid w:val="00A356D2"/>
    <w:rsid w:val="00A35BCB"/>
    <w:rsid w:val="00A35DDD"/>
    <w:rsid w:val="00A41021"/>
    <w:rsid w:val="00A413F2"/>
    <w:rsid w:val="00A43A65"/>
    <w:rsid w:val="00A46F02"/>
    <w:rsid w:val="00A574EE"/>
    <w:rsid w:val="00A6478D"/>
    <w:rsid w:val="00A77790"/>
    <w:rsid w:val="00A8212F"/>
    <w:rsid w:val="00A8572E"/>
    <w:rsid w:val="00A976F8"/>
    <w:rsid w:val="00AA402C"/>
    <w:rsid w:val="00AA414F"/>
    <w:rsid w:val="00AB0373"/>
    <w:rsid w:val="00AB06D6"/>
    <w:rsid w:val="00AB10F4"/>
    <w:rsid w:val="00AB2F0D"/>
    <w:rsid w:val="00AB7E4C"/>
    <w:rsid w:val="00AC5EA6"/>
    <w:rsid w:val="00AC64E3"/>
    <w:rsid w:val="00AD0167"/>
    <w:rsid w:val="00AD1267"/>
    <w:rsid w:val="00AD1A5D"/>
    <w:rsid w:val="00AD2218"/>
    <w:rsid w:val="00AD44DB"/>
    <w:rsid w:val="00AD4B5C"/>
    <w:rsid w:val="00AE427B"/>
    <w:rsid w:val="00AE7817"/>
    <w:rsid w:val="00AF0589"/>
    <w:rsid w:val="00B07370"/>
    <w:rsid w:val="00B07576"/>
    <w:rsid w:val="00B10593"/>
    <w:rsid w:val="00B11394"/>
    <w:rsid w:val="00B14ADF"/>
    <w:rsid w:val="00B15539"/>
    <w:rsid w:val="00B17C4F"/>
    <w:rsid w:val="00B22CE1"/>
    <w:rsid w:val="00B245C2"/>
    <w:rsid w:val="00B305F5"/>
    <w:rsid w:val="00B3278E"/>
    <w:rsid w:val="00B3383E"/>
    <w:rsid w:val="00B40F5B"/>
    <w:rsid w:val="00B41A2C"/>
    <w:rsid w:val="00B428DC"/>
    <w:rsid w:val="00B436E6"/>
    <w:rsid w:val="00B452B4"/>
    <w:rsid w:val="00B46DDC"/>
    <w:rsid w:val="00B47609"/>
    <w:rsid w:val="00B50CDF"/>
    <w:rsid w:val="00B7010E"/>
    <w:rsid w:val="00B74EA7"/>
    <w:rsid w:val="00B75E15"/>
    <w:rsid w:val="00B76D2E"/>
    <w:rsid w:val="00B839D3"/>
    <w:rsid w:val="00B86F2E"/>
    <w:rsid w:val="00B90095"/>
    <w:rsid w:val="00B93777"/>
    <w:rsid w:val="00B947B4"/>
    <w:rsid w:val="00BA14DA"/>
    <w:rsid w:val="00BB3212"/>
    <w:rsid w:val="00BB3D46"/>
    <w:rsid w:val="00BB484B"/>
    <w:rsid w:val="00BC16FD"/>
    <w:rsid w:val="00BC402A"/>
    <w:rsid w:val="00BC58C9"/>
    <w:rsid w:val="00BE0B93"/>
    <w:rsid w:val="00BE452A"/>
    <w:rsid w:val="00BE63BB"/>
    <w:rsid w:val="00BF5DF0"/>
    <w:rsid w:val="00BF6B29"/>
    <w:rsid w:val="00BF7097"/>
    <w:rsid w:val="00C00D12"/>
    <w:rsid w:val="00C00DD1"/>
    <w:rsid w:val="00C10701"/>
    <w:rsid w:val="00C1111D"/>
    <w:rsid w:val="00C11E59"/>
    <w:rsid w:val="00C13E5A"/>
    <w:rsid w:val="00C2135E"/>
    <w:rsid w:val="00C304AC"/>
    <w:rsid w:val="00C336A8"/>
    <w:rsid w:val="00C373D1"/>
    <w:rsid w:val="00C375A5"/>
    <w:rsid w:val="00C378D7"/>
    <w:rsid w:val="00C37DD4"/>
    <w:rsid w:val="00C469CA"/>
    <w:rsid w:val="00C5356B"/>
    <w:rsid w:val="00C5553E"/>
    <w:rsid w:val="00C56697"/>
    <w:rsid w:val="00C57599"/>
    <w:rsid w:val="00C613E2"/>
    <w:rsid w:val="00C7212D"/>
    <w:rsid w:val="00C73F06"/>
    <w:rsid w:val="00C77105"/>
    <w:rsid w:val="00C822C1"/>
    <w:rsid w:val="00C83AA2"/>
    <w:rsid w:val="00C90779"/>
    <w:rsid w:val="00C9100B"/>
    <w:rsid w:val="00C9466C"/>
    <w:rsid w:val="00C94E6A"/>
    <w:rsid w:val="00C95002"/>
    <w:rsid w:val="00CA04E5"/>
    <w:rsid w:val="00CA06D0"/>
    <w:rsid w:val="00CA0BCC"/>
    <w:rsid w:val="00CB045A"/>
    <w:rsid w:val="00CB0A4F"/>
    <w:rsid w:val="00CB2B4A"/>
    <w:rsid w:val="00CB3854"/>
    <w:rsid w:val="00CB74E7"/>
    <w:rsid w:val="00CC3990"/>
    <w:rsid w:val="00CC4C4F"/>
    <w:rsid w:val="00CC507C"/>
    <w:rsid w:val="00CC57AE"/>
    <w:rsid w:val="00CD08EC"/>
    <w:rsid w:val="00CD0F5C"/>
    <w:rsid w:val="00CE19C8"/>
    <w:rsid w:val="00CE3333"/>
    <w:rsid w:val="00CE4CEB"/>
    <w:rsid w:val="00CE55BC"/>
    <w:rsid w:val="00CE756C"/>
    <w:rsid w:val="00CF367E"/>
    <w:rsid w:val="00CF3B55"/>
    <w:rsid w:val="00CF63FD"/>
    <w:rsid w:val="00D077FF"/>
    <w:rsid w:val="00D10BE9"/>
    <w:rsid w:val="00D1154D"/>
    <w:rsid w:val="00D14CF3"/>
    <w:rsid w:val="00D177B6"/>
    <w:rsid w:val="00D20673"/>
    <w:rsid w:val="00D21A61"/>
    <w:rsid w:val="00D24A2B"/>
    <w:rsid w:val="00D30AF2"/>
    <w:rsid w:val="00D40DA6"/>
    <w:rsid w:val="00D445FC"/>
    <w:rsid w:val="00D52B63"/>
    <w:rsid w:val="00D55B2A"/>
    <w:rsid w:val="00D55BF7"/>
    <w:rsid w:val="00D56BF9"/>
    <w:rsid w:val="00D576A0"/>
    <w:rsid w:val="00D64341"/>
    <w:rsid w:val="00D653CB"/>
    <w:rsid w:val="00D67F1C"/>
    <w:rsid w:val="00D73A80"/>
    <w:rsid w:val="00D750F6"/>
    <w:rsid w:val="00D760D3"/>
    <w:rsid w:val="00D81769"/>
    <w:rsid w:val="00D822F6"/>
    <w:rsid w:val="00D843B2"/>
    <w:rsid w:val="00D935BE"/>
    <w:rsid w:val="00D97EEB"/>
    <w:rsid w:val="00DA4F17"/>
    <w:rsid w:val="00DA7A0D"/>
    <w:rsid w:val="00DB418F"/>
    <w:rsid w:val="00DB58EA"/>
    <w:rsid w:val="00DB640B"/>
    <w:rsid w:val="00DC5E79"/>
    <w:rsid w:val="00DC710E"/>
    <w:rsid w:val="00DC79D5"/>
    <w:rsid w:val="00DD2534"/>
    <w:rsid w:val="00DD277D"/>
    <w:rsid w:val="00DF09DC"/>
    <w:rsid w:val="00DF1BBA"/>
    <w:rsid w:val="00DF49B0"/>
    <w:rsid w:val="00DF54DF"/>
    <w:rsid w:val="00E018B2"/>
    <w:rsid w:val="00E02760"/>
    <w:rsid w:val="00E02F0F"/>
    <w:rsid w:val="00E07CB3"/>
    <w:rsid w:val="00E12B21"/>
    <w:rsid w:val="00E141DB"/>
    <w:rsid w:val="00E36DC5"/>
    <w:rsid w:val="00E4458C"/>
    <w:rsid w:val="00E51732"/>
    <w:rsid w:val="00E62230"/>
    <w:rsid w:val="00E70EA4"/>
    <w:rsid w:val="00E71EA4"/>
    <w:rsid w:val="00E73132"/>
    <w:rsid w:val="00E73F48"/>
    <w:rsid w:val="00E74578"/>
    <w:rsid w:val="00E83F1C"/>
    <w:rsid w:val="00E853FA"/>
    <w:rsid w:val="00E86350"/>
    <w:rsid w:val="00E95A67"/>
    <w:rsid w:val="00E97FED"/>
    <w:rsid w:val="00EB0FA3"/>
    <w:rsid w:val="00EB150B"/>
    <w:rsid w:val="00EB690C"/>
    <w:rsid w:val="00EC2E28"/>
    <w:rsid w:val="00EC362A"/>
    <w:rsid w:val="00EC6986"/>
    <w:rsid w:val="00EC7AC0"/>
    <w:rsid w:val="00EC7E5F"/>
    <w:rsid w:val="00ED20BE"/>
    <w:rsid w:val="00EE0900"/>
    <w:rsid w:val="00EE1E4C"/>
    <w:rsid w:val="00EE3C01"/>
    <w:rsid w:val="00EE4539"/>
    <w:rsid w:val="00EF2A61"/>
    <w:rsid w:val="00EF3CD8"/>
    <w:rsid w:val="00EF5E1B"/>
    <w:rsid w:val="00EF5F31"/>
    <w:rsid w:val="00EF70B3"/>
    <w:rsid w:val="00F23712"/>
    <w:rsid w:val="00F23C8F"/>
    <w:rsid w:val="00F245D0"/>
    <w:rsid w:val="00F258A7"/>
    <w:rsid w:val="00F3248A"/>
    <w:rsid w:val="00F360B9"/>
    <w:rsid w:val="00F36A90"/>
    <w:rsid w:val="00F4393D"/>
    <w:rsid w:val="00F445B6"/>
    <w:rsid w:val="00F505C1"/>
    <w:rsid w:val="00F520A0"/>
    <w:rsid w:val="00F52523"/>
    <w:rsid w:val="00F53226"/>
    <w:rsid w:val="00F6595F"/>
    <w:rsid w:val="00F65BA9"/>
    <w:rsid w:val="00F66604"/>
    <w:rsid w:val="00F72586"/>
    <w:rsid w:val="00F811DF"/>
    <w:rsid w:val="00F8412D"/>
    <w:rsid w:val="00F94AD3"/>
    <w:rsid w:val="00FA0F0E"/>
    <w:rsid w:val="00FA1439"/>
    <w:rsid w:val="00FA5BEB"/>
    <w:rsid w:val="00FB0DDD"/>
    <w:rsid w:val="00FB1207"/>
    <w:rsid w:val="00FB152C"/>
    <w:rsid w:val="00FB1886"/>
    <w:rsid w:val="00FC1D74"/>
    <w:rsid w:val="00FD2CA2"/>
    <w:rsid w:val="00FD2D36"/>
    <w:rsid w:val="00FD6BEF"/>
    <w:rsid w:val="00FE1522"/>
    <w:rsid w:val="00FE6AE1"/>
    <w:rsid w:val="00FF1D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  <o:rules v:ext="edit">
        <o:r id="V:Rule15" type="connector" idref="#_x0000_s1113"/>
        <o:r id="V:Rule16" type="connector" idref="#_x0000_s1107"/>
        <o:r id="V:Rule17" type="connector" idref="#_x0000_s1104"/>
        <o:r id="V:Rule18" type="connector" idref="#_x0000_s1109"/>
        <o:r id="V:Rule19" type="connector" idref="#_x0000_s1100"/>
        <o:r id="V:Rule20" type="connector" idref="#_x0000_s1105"/>
        <o:r id="V:Rule21" type="connector" idref="#_x0000_s1114"/>
        <o:r id="V:Rule22" type="connector" idref="#_x0000_s1117"/>
        <o:r id="V:Rule23" type="connector" idref="#_x0000_s1115"/>
        <o:r id="V:Rule24" type="connector" idref="#_x0000_s1130"/>
        <o:r id="V:Rule25" type="connector" idref="#_x0000_s1108"/>
        <o:r id="V:Rule26" type="connector" idref="#_x0000_s1126"/>
        <o:r id="V:Rule27" type="connector" idref="#_x0000_s1112"/>
        <o:r id="V:Rule28" type="connector" idref="#_x0000_s11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Body Text Indent 2" w:uiPriority="99"/>
    <w:lsdException w:name="Body Text Indent 3" w:uiPriority="99"/>
    <w:lsdException w:name="Hyperlink" w:uiPriority="99"/>
    <w:lsdException w:name="Strong" w:qFormat="1"/>
    <w:lsdException w:name="Emphasis" w:qFormat="1"/>
    <w:lsdException w:name="No List" w:uiPriority="99"/>
    <w:lsdException w:name="Balloon Text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20A0"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CE19C8"/>
    <w:pPr>
      <w:keepNext/>
      <w:suppressAutoHyphens/>
      <w:ind w:left="360" w:firstLine="0"/>
      <w:outlineLvl w:val="0"/>
    </w:pPr>
    <w:rPr>
      <w:sz w:val="24"/>
      <w:lang w:eastAsia="ar-SA"/>
    </w:rPr>
  </w:style>
  <w:style w:type="paragraph" w:styleId="2">
    <w:name w:val="heading 2"/>
    <w:basedOn w:val="a"/>
    <w:next w:val="a"/>
    <w:link w:val="20"/>
    <w:qFormat/>
    <w:rsid w:val="00CE19C8"/>
    <w:pPr>
      <w:keepNext/>
      <w:suppressAutoHyphens/>
      <w:ind w:firstLine="0"/>
      <w:jc w:val="center"/>
      <w:outlineLvl w:val="1"/>
    </w:pPr>
    <w:rPr>
      <w:b/>
      <w:sz w:val="24"/>
      <w:lang w:eastAsia="ar-SA"/>
    </w:rPr>
  </w:style>
  <w:style w:type="paragraph" w:styleId="3">
    <w:name w:val="heading 3"/>
    <w:basedOn w:val="a"/>
    <w:next w:val="a"/>
    <w:link w:val="30"/>
    <w:qFormat/>
    <w:rsid w:val="00CE19C8"/>
    <w:pPr>
      <w:keepNext/>
      <w:spacing w:line="360" w:lineRule="auto"/>
      <w:ind w:right="-7" w:firstLine="0"/>
      <w:jc w:val="both"/>
      <w:outlineLvl w:val="2"/>
    </w:pPr>
    <w:rPr>
      <w:sz w:val="24"/>
    </w:rPr>
  </w:style>
  <w:style w:type="paragraph" w:styleId="4">
    <w:name w:val="heading 4"/>
    <w:basedOn w:val="a"/>
    <w:next w:val="a"/>
    <w:link w:val="40"/>
    <w:qFormat/>
    <w:rsid w:val="00CE19C8"/>
    <w:pPr>
      <w:keepNext/>
      <w:ind w:right="-7" w:firstLine="0"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CE19C8"/>
    <w:pPr>
      <w:suppressAutoHyphens/>
      <w:spacing w:before="240" w:after="60"/>
      <w:ind w:firstLine="0"/>
      <w:outlineLvl w:val="4"/>
    </w:pPr>
    <w:rPr>
      <w:b/>
      <w:bCs/>
      <w:i/>
      <w:iCs/>
      <w:szCs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520A0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customStyle="1" w:styleId="11">
    <w:name w:val="Знак1 Знак Знак Знак"/>
    <w:basedOn w:val="a"/>
    <w:rsid w:val="00F520A0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21">
    <w:name w:val="Body Text 2"/>
    <w:basedOn w:val="a"/>
    <w:rsid w:val="00F520A0"/>
    <w:pPr>
      <w:spacing w:before="120"/>
      <w:ind w:right="5102" w:firstLine="0"/>
      <w:jc w:val="center"/>
    </w:pPr>
  </w:style>
  <w:style w:type="paragraph" w:styleId="a5">
    <w:name w:val="Body Text Indent"/>
    <w:basedOn w:val="a"/>
    <w:rsid w:val="00F520A0"/>
    <w:pPr>
      <w:spacing w:after="120"/>
      <w:ind w:left="283" w:firstLine="0"/>
    </w:pPr>
    <w:rPr>
      <w:sz w:val="24"/>
    </w:rPr>
  </w:style>
  <w:style w:type="paragraph" w:styleId="31">
    <w:name w:val="Body Text Indent 3"/>
    <w:basedOn w:val="a"/>
    <w:link w:val="32"/>
    <w:uiPriority w:val="99"/>
    <w:rsid w:val="00F520A0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character" w:styleId="a6">
    <w:name w:val="Strong"/>
    <w:basedOn w:val="a0"/>
    <w:qFormat/>
    <w:rsid w:val="00F520A0"/>
    <w:rPr>
      <w:b/>
      <w:bCs/>
    </w:rPr>
  </w:style>
  <w:style w:type="paragraph" w:customStyle="1" w:styleId="a7">
    <w:name w:val="Текст док"/>
    <w:basedOn w:val="a"/>
    <w:autoRedefine/>
    <w:rsid w:val="00F520A0"/>
    <w:pPr>
      <w:tabs>
        <w:tab w:val="left" w:pos="7088"/>
      </w:tabs>
      <w:spacing w:before="60"/>
      <w:jc w:val="both"/>
    </w:pPr>
    <w:rPr>
      <w:sz w:val="28"/>
    </w:rPr>
  </w:style>
  <w:style w:type="paragraph" w:styleId="a8">
    <w:name w:val="footer"/>
    <w:basedOn w:val="a"/>
    <w:link w:val="a9"/>
    <w:rsid w:val="001A771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1A771F"/>
    <w:rPr>
      <w:sz w:val="26"/>
    </w:rPr>
  </w:style>
  <w:style w:type="paragraph" w:styleId="aa">
    <w:name w:val="Balloon Text"/>
    <w:basedOn w:val="a"/>
    <w:link w:val="ab"/>
    <w:uiPriority w:val="99"/>
    <w:rsid w:val="007228C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rsid w:val="007228C2"/>
    <w:rPr>
      <w:rFonts w:ascii="Tahoma" w:hAnsi="Tahoma" w:cs="Tahoma"/>
      <w:sz w:val="16"/>
      <w:szCs w:val="16"/>
    </w:rPr>
  </w:style>
  <w:style w:type="character" w:styleId="ac">
    <w:name w:val="Hyperlink"/>
    <w:uiPriority w:val="99"/>
    <w:rsid w:val="007228C2"/>
    <w:rPr>
      <w:color w:val="0000FF"/>
      <w:u w:val="single"/>
    </w:rPr>
  </w:style>
  <w:style w:type="paragraph" w:styleId="ad">
    <w:name w:val="No Spacing"/>
    <w:link w:val="ae"/>
    <w:uiPriority w:val="99"/>
    <w:qFormat/>
    <w:rsid w:val="007228C2"/>
    <w:rPr>
      <w:rFonts w:ascii="Calibri" w:hAnsi="Calibri"/>
      <w:sz w:val="22"/>
      <w:szCs w:val="22"/>
    </w:rPr>
  </w:style>
  <w:style w:type="character" w:customStyle="1" w:styleId="ae">
    <w:name w:val="Без интервала Знак"/>
    <w:basedOn w:val="a0"/>
    <w:link w:val="ad"/>
    <w:uiPriority w:val="99"/>
    <w:rsid w:val="007228C2"/>
    <w:rPr>
      <w:rFonts w:ascii="Calibri" w:hAnsi="Calibri"/>
      <w:sz w:val="22"/>
      <w:szCs w:val="22"/>
    </w:rPr>
  </w:style>
  <w:style w:type="character" w:customStyle="1" w:styleId="a4">
    <w:name w:val="Верхний колонтитул Знак"/>
    <w:basedOn w:val="a0"/>
    <w:link w:val="a3"/>
    <w:uiPriority w:val="99"/>
    <w:rsid w:val="002F2850"/>
    <w:rPr>
      <w:b/>
      <w:caps/>
      <w:sz w:val="28"/>
    </w:rPr>
  </w:style>
  <w:style w:type="character" w:customStyle="1" w:styleId="10">
    <w:name w:val="Заголовок 1 Знак"/>
    <w:basedOn w:val="a0"/>
    <w:link w:val="1"/>
    <w:rsid w:val="00CE19C8"/>
    <w:rPr>
      <w:sz w:val="24"/>
      <w:lang w:eastAsia="ar-SA"/>
    </w:rPr>
  </w:style>
  <w:style w:type="character" w:customStyle="1" w:styleId="20">
    <w:name w:val="Заголовок 2 Знак"/>
    <w:basedOn w:val="a0"/>
    <w:link w:val="2"/>
    <w:rsid w:val="00CE19C8"/>
    <w:rPr>
      <w:b/>
      <w:sz w:val="24"/>
      <w:lang w:eastAsia="ar-SA"/>
    </w:rPr>
  </w:style>
  <w:style w:type="character" w:customStyle="1" w:styleId="30">
    <w:name w:val="Заголовок 3 Знак"/>
    <w:basedOn w:val="a0"/>
    <w:link w:val="3"/>
    <w:rsid w:val="00CE19C8"/>
    <w:rPr>
      <w:sz w:val="24"/>
    </w:rPr>
  </w:style>
  <w:style w:type="character" w:customStyle="1" w:styleId="40">
    <w:name w:val="Заголовок 4 Знак"/>
    <w:basedOn w:val="a0"/>
    <w:link w:val="4"/>
    <w:rsid w:val="00CE19C8"/>
    <w:rPr>
      <w:sz w:val="24"/>
    </w:rPr>
  </w:style>
  <w:style w:type="character" w:customStyle="1" w:styleId="50">
    <w:name w:val="Заголовок 5 Знак"/>
    <w:basedOn w:val="a0"/>
    <w:link w:val="5"/>
    <w:rsid w:val="00CE19C8"/>
    <w:rPr>
      <w:b/>
      <w:bCs/>
      <w:i/>
      <w:iCs/>
      <w:sz w:val="26"/>
      <w:szCs w:val="26"/>
      <w:lang w:eastAsia="ar-SA"/>
    </w:rPr>
  </w:style>
  <w:style w:type="paragraph" w:styleId="af">
    <w:name w:val="Normal (Web)"/>
    <w:aliases w:val="Знак"/>
    <w:basedOn w:val="a"/>
    <w:link w:val="af0"/>
    <w:rsid w:val="00CE19C8"/>
    <w:pPr>
      <w:ind w:firstLine="0"/>
    </w:pPr>
    <w:rPr>
      <w:rFonts w:ascii="Tahoma" w:hAnsi="Tahoma" w:cs="Tahoma"/>
      <w:sz w:val="16"/>
      <w:szCs w:val="16"/>
    </w:rPr>
  </w:style>
  <w:style w:type="character" w:customStyle="1" w:styleId="af0">
    <w:name w:val="Обычный (веб) Знак"/>
    <w:aliases w:val="Знак Знак"/>
    <w:link w:val="af"/>
    <w:locked/>
    <w:rsid w:val="00CE19C8"/>
    <w:rPr>
      <w:rFonts w:ascii="Tahoma" w:hAnsi="Tahoma" w:cs="Tahoma"/>
      <w:sz w:val="16"/>
      <w:szCs w:val="16"/>
    </w:rPr>
  </w:style>
  <w:style w:type="character" w:styleId="af1">
    <w:name w:val="FollowedHyperlink"/>
    <w:rsid w:val="00CE19C8"/>
    <w:rPr>
      <w:color w:val="800080"/>
      <w:u w:val="single"/>
    </w:rPr>
  </w:style>
  <w:style w:type="character" w:customStyle="1" w:styleId="12">
    <w:name w:val="Нижний колонтитул Знак1"/>
    <w:basedOn w:val="a0"/>
    <w:uiPriority w:val="99"/>
    <w:semiHidden/>
    <w:rsid w:val="00CE19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Body Text"/>
    <w:basedOn w:val="a"/>
    <w:link w:val="af3"/>
    <w:rsid w:val="00CE19C8"/>
    <w:pPr>
      <w:spacing w:after="120"/>
      <w:ind w:firstLine="0"/>
    </w:pPr>
    <w:rPr>
      <w:sz w:val="24"/>
      <w:szCs w:val="24"/>
    </w:rPr>
  </w:style>
  <w:style w:type="character" w:customStyle="1" w:styleId="af3">
    <w:name w:val="Основной текст Знак"/>
    <w:basedOn w:val="a0"/>
    <w:link w:val="af2"/>
    <w:rsid w:val="00CE19C8"/>
    <w:rPr>
      <w:sz w:val="24"/>
      <w:szCs w:val="24"/>
    </w:rPr>
  </w:style>
  <w:style w:type="paragraph" w:styleId="af4">
    <w:name w:val="Subtitle"/>
    <w:basedOn w:val="a"/>
    <w:link w:val="af5"/>
    <w:qFormat/>
    <w:rsid w:val="00CE19C8"/>
    <w:pPr>
      <w:spacing w:after="60"/>
      <w:ind w:firstLine="0"/>
      <w:jc w:val="center"/>
      <w:outlineLvl w:val="1"/>
    </w:pPr>
    <w:rPr>
      <w:rFonts w:ascii="Arial" w:hAnsi="Arial" w:cs="Arial"/>
      <w:sz w:val="24"/>
      <w:szCs w:val="24"/>
    </w:rPr>
  </w:style>
  <w:style w:type="character" w:customStyle="1" w:styleId="af5">
    <w:name w:val="Подзаголовок Знак"/>
    <w:basedOn w:val="a0"/>
    <w:link w:val="af4"/>
    <w:rsid w:val="00CE19C8"/>
    <w:rPr>
      <w:rFonts w:ascii="Arial" w:hAnsi="Arial" w:cs="Arial"/>
      <w:sz w:val="24"/>
      <w:szCs w:val="24"/>
    </w:rPr>
  </w:style>
  <w:style w:type="paragraph" w:customStyle="1" w:styleId="ConsPlusNormal">
    <w:name w:val="ConsPlusNormal"/>
    <w:rsid w:val="00CE19C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rsid w:val="00CE19C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310">
    <w:name w:val="Основной текст 31"/>
    <w:basedOn w:val="a"/>
    <w:rsid w:val="00CE19C8"/>
    <w:pPr>
      <w:suppressAutoHyphens/>
      <w:ind w:firstLine="0"/>
    </w:pPr>
    <w:rPr>
      <w:sz w:val="24"/>
      <w:lang w:eastAsia="ar-SA"/>
    </w:rPr>
  </w:style>
  <w:style w:type="paragraph" w:customStyle="1" w:styleId="ConsPlusTitle">
    <w:name w:val="ConsPlusTitle"/>
    <w:rsid w:val="00CE19C8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13">
    <w:name w:val="Знак Знак1"/>
    <w:basedOn w:val="a"/>
    <w:rsid w:val="00CE19C8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22">
    <w:name w:val="Обычный (веб)2"/>
    <w:basedOn w:val="a"/>
    <w:rsid w:val="00CE19C8"/>
    <w:pPr>
      <w:spacing w:before="100" w:beforeAutospacing="1" w:after="100" w:afterAutospacing="1"/>
      <w:ind w:firstLine="0"/>
      <w:jc w:val="both"/>
    </w:pPr>
    <w:rPr>
      <w:sz w:val="24"/>
      <w:szCs w:val="24"/>
    </w:rPr>
  </w:style>
  <w:style w:type="paragraph" w:customStyle="1" w:styleId="materialtext1">
    <w:name w:val="material_text1"/>
    <w:basedOn w:val="a"/>
    <w:rsid w:val="00CE19C8"/>
    <w:pPr>
      <w:spacing w:before="100" w:beforeAutospacing="1" w:after="100" w:afterAutospacing="1" w:line="312" w:lineRule="atLeast"/>
      <w:ind w:firstLine="0"/>
      <w:jc w:val="both"/>
    </w:pPr>
    <w:rPr>
      <w:sz w:val="20"/>
    </w:rPr>
  </w:style>
  <w:style w:type="paragraph" w:customStyle="1" w:styleId="23">
    <w:name w:val="Знак Знак2 Знак"/>
    <w:basedOn w:val="a"/>
    <w:rsid w:val="00CE19C8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ConsPlusNonformat">
    <w:name w:val="ConsPlusNonformat"/>
    <w:uiPriority w:val="99"/>
    <w:rsid w:val="00CE19C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6">
    <w:name w:val="Заголовок"/>
    <w:basedOn w:val="a"/>
    <w:next w:val="af2"/>
    <w:rsid w:val="00CE19C8"/>
    <w:pPr>
      <w:keepNext/>
      <w:suppressAutoHyphens/>
      <w:spacing w:before="240" w:after="120"/>
      <w:ind w:firstLine="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14">
    <w:name w:val="Название1"/>
    <w:basedOn w:val="a"/>
    <w:rsid w:val="00CE19C8"/>
    <w:pPr>
      <w:suppressLineNumbers/>
      <w:suppressAutoHyphens/>
      <w:spacing w:before="120" w:after="120"/>
      <w:ind w:firstLine="0"/>
    </w:pPr>
    <w:rPr>
      <w:rFonts w:ascii="Arial" w:hAnsi="Arial" w:cs="Tahoma"/>
      <w:i/>
      <w:iCs/>
      <w:sz w:val="20"/>
      <w:szCs w:val="24"/>
      <w:lang w:eastAsia="ar-SA"/>
    </w:rPr>
  </w:style>
  <w:style w:type="paragraph" w:customStyle="1" w:styleId="15">
    <w:name w:val="Указатель1"/>
    <w:basedOn w:val="a"/>
    <w:rsid w:val="00CE19C8"/>
    <w:pPr>
      <w:suppressLineNumbers/>
      <w:suppressAutoHyphens/>
      <w:ind w:firstLine="0"/>
    </w:pPr>
    <w:rPr>
      <w:rFonts w:ascii="Arial" w:hAnsi="Arial" w:cs="Tahoma"/>
      <w:sz w:val="20"/>
      <w:lang w:eastAsia="ar-SA"/>
    </w:rPr>
  </w:style>
  <w:style w:type="paragraph" w:customStyle="1" w:styleId="210">
    <w:name w:val="Основной текст 21"/>
    <w:basedOn w:val="a"/>
    <w:rsid w:val="00CE19C8"/>
    <w:pPr>
      <w:suppressAutoHyphens/>
      <w:ind w:firstLine="0"/>
      <w:jc w:val="both"/>
    </w:pPr>
    <w:rPr>
      <w:sz w:val="24"/>
      <w:lang w:eastAsia="ar-SA"/>
    </w:rPr>
  </w:style>
  <w:style w:type="paragraph" w:customStyle="1" w:styleId="ConsTitle">
    <w:name w:val="ConsTitle"/>
    <w:rsid w:val="00CE19C8"/>
    <w:pPr>
      <w:widowControl w:val="0"/>
      <w:suppressAutoHyphens/>
      <w:autoSpaceDE w:val="0"/>
    </w:pPr>
    <w:rPr>
      <w:rFonts w:ascii="Arial" w:eastAsia="Arial" w:hAnsi="Arial" w:cs="Arial"/>
      <w:b/>
      <w:bCs/>
      <w:sz w:val="16"/>
      <w:szCs w:val="16"/>
      <w:lang w:eastAsia="ar-SA"/>
    </w:rPr>
  </w:style>
  <w:style w:type="paragraph" w:customStyle="1" w:styleId="af7">
    <w:name w:val="Содержимое врезки"/>
    <w:basedOn w:val="af2"/>
    <w:rsid w:val="00CE19C8"/>
    <w:pPr>
      <w:suppressAutoHyphens/>
      <w:spacing w:after="0"/>
      <w:jc w:val="center"/>
    </w:pPr>
    <w:rPr>
      <w:b/>
      <w:szCs w:val="20"/>
      <w:lang w:eastAsia="ar-SA"/>
    </w:rPr>
  </w:style>
  <w:style w:type="paragraph" w:styleId="af8">
    <w:name w:val="Title"/>
    <w:basedOn w:val="a"/>
    <w:link w:val="af9"/>
    <w:qFormat/>
    <w:rsid w:val="00CE19C8"/>
    <w:pPr>
      <w:spacing w:before="240" w:after="60"/>
      <w:ind w:firstLine="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f9">
    <w:name w:val="Название Знак"/>
    <w:basedOn w:val="a0"/>
    <w:link w:val="af8"/>
    <w:rsid w:val="00CE19C8"/>
    <w:rPr>
      <w:rFonts w:ascii="Arial" w:hAnsi="Arial" w:cs="Arial"/>
      <w:b/>
      <w:bCs/>
      <w:kern w:val="28"/>
      <w:sz w:val="32"/>
      <w:szCs w:val="32"/>
    </w:rPr>
  </w:style>
  <w:style w:type="character" w:customStyle="1" w:styleId="afa">
    <w:name w:val="Название_Док Знак"/>
    <w:link w:val="afb"/>
    <w:locked/>
    <w:rsid w:val="00CE19C8"/>
    <w:rPr>
      <w:rFonts w:ascii="Arial" w:hAnsi="Arial" w:cs="Arial"/>
      <w:b/>
      <w:bCs/>
      <w:kern w:val="28"/>
      <w:sz w:val="32"/>
      <w:szCs w:val="32"/>
    </w:rPr>
  </w:style>
  <w:style w:type="paragraph" w:customStyle="1" w:styleId="afb">
    <w:name w:val="Название_Док"/>
    <w:basedOn w:val="af8"/>
    <w:link w:val="afa"/>
    <w:rsid w:val="00CE19C8"/>
    <w:pPr>
      <w:spacing w:before="600" w:after="600"/>
    </w:pPr>
  </w:style>
  <w:style w:type="paragraph" w:customStyle="1" w:styleId="afc">
    <w:name w:val="Таблицы (моноширинный)"/>
    <w:basedOn w:val="a"/>
    <w:next w:val="a"/>
    <w:rsid w:val="00CE19C8"/>
    <w:pPr>
      <w:widowControl w:val="0"/>
      <w:autoSpaceDE w:val="0"/>
      <w:autoSpaceDN w:val="0"/>
      <w:adjustRightInd w:val="0"/>
      <w:ind w:firstLine="0"/>
      <w:jc w:val="both"/>
    </w:pPr>
    <w:rPr>
      <w:rFonts w:ascii="Courier New" w:hAnsi="Courier New" w:cs="Courier New"/>
      <w:sz w:val="20"/>
    </w:rPr>
  </w:style>
  <w:style w:type="paragraph" w:customStyle="1" w:styleId="16">
    <w:name w:val="Знак Знак1 Знак Знак Знак"/>
    <w:basedOn w:val="a"/>
    <w:rsid w:val="00CE19C8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ConsPlusCell">
    <w:name w:val="ConsPlusCell"/>
    <w:rsid w:val="00CE19C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WW8Num3z0">
    <w:name w:val="WW8Num3z0"/>
    <w:rsid w:val="00CE19C8"/>
    <w:rPr>
      <w:rFonts w:ascii="Times New Roman" w:hAnsi="Times New Roman" w:cs="Times New Roman" w:hint="default"/>
      <w:b w:val="0"/>
      <w:bCs w:val="0"/>
      <w:i w:val="0"/>
      <w:iCs w:val="0"/>
      <w:sz w:val="24"/>
      <w:szCs w:val="24"/>
    </w:rPr>
  </w:style>
  <w:style w:type="character" w:customStyle="1" w:styleId="WW8Num4z0">
    <w:name w:val="WW8Num4z0"/>
    <w:rsid w:val="00CE19C8"/>
    <w:rPr>
      <w:rFonts w:ascii="Times New Roman" w:hAnsi="Times New Roman" w:cs="Times New Roman" w:hint="default"/>
      <w:b w:val="0"/>
      <w:bCs w:val="0"/>
      <w:i w:val="0"/>
      <w:iCs w:val="0"/>
      <w:sz w:val="24"/>
      <w:szCs w:val="24"/>
    </w:rPr>
  </w:style>
  <w:style w:type="character" w:customStyle="1" w:styleId="WW8Num6z0">
    <w:name w:val="WW8Num6z0"/>
    <w:rsid w:val="00CE19C8"/>
    <w:rPr>
      <w:rFonts w:ascii="Symbol" w:hAnsi="Symbol" w:hint="default"/>
    </w:rPr>
  </w:style>
  <w:style w:type="character" w:customStyle="1" w:styleId="WW8Num6z1">
    <w:name w:val="WW8Num6z1"/>
    <w:rsid w:val="00CE19C8"/>
    <w:rPr>
      <w:rFonts w:ascii="Courier New" w:hAnsi="Courier New" w:cs="Courier New" w:hint="default"/>
    </w:rPr>
  </w:style>
  <w:style w:type="character" w:customStyle="1" w:styleId="WW8Num6z2">
    <w:name w:val="WW8Num6z2"/>
    <w:rsid w:val="00CE19C8"/>
    <w:rPr>
      <w:rFonts w:ascii="Wingdings" w:hAnsi="Wingdings" w:hint="default"/>
    </w:rPr>
  </w:style>
  <w:style w:type="character" w:customStyle="1" w:styleId="WW8Num7z0">
    <w:name w:val="WW8Num7z0"/>
    <w:rsid w:val="00CE19C8"/>
    <w:rPr>
      <w:rFonts w:ascii="Symbol" w:hAnsi="Symbol" w:hint="default"/>
    </w:rPr>
  </w:style>
  <w:style w:type="character" w:customStyle="1" w:styleId="WW8Num7z1">
    <w:name w:val="WW8Num7z1"/>
    <w:rsid w:val="00CE19C8"/>
    <w:rPr>
      <w:rFonts w:ascii="Courier New" w:hAnsi="Courier New" w:cs="Courier New" w:hint="default"/>
    </w:rPr>
  </w:style>
  <w:style w:type="character" w:customStyle="1" w:styleId="WW8Num7z2">
    <w:name w:val="WW8Num7z2"/>
    <w:rsid w:val="00CE19C8"/>
    <w:rPr>
      <w:rFonts w:ascii="Wingdings" w:hAnsi="Wingdings" w:hint="default"/>
    </w:rPr>
  </w:style>
  <w:style w:type="character" w:customStyle="1" w:styleId="WW8Num8z0">
    <w:name w:val="WW8Num8z0"/>
    <w:rsid w:val="00CE19C8"/>
    <w:rPr>
      <w:b/>
      <w:bCs w:val="0"/>
    </w:rPr>
  </w:style>
  <w:style w:type="character" w:customStyle="1" w:styleId="WW8Num11z0">
    <w:name w:val="WW8Num11z0"/>
    <w:rsid w:val="00CE19C8"/>
    <w:rPr>
      <w:rFonts w:ascii="Symbol" w:hAnsi="Symbol" w:hint="default"/>
    </w:rPr>
  </w:style>
  <w:style w:type="character" w:customStyle="1" w:styleId="WW8Num11z1">
    <w:name w:val="WW8Num11z1"/>
    <w:rsid w:val="00CE19C8"/>
    <w:rPr>
      <w:rFonts w:ascii="Courier New" w:hAnsi="Courier New" w:cs="Courier New" w:hint="default"/>
    </w:rPr>
  </w:style>
  <w:style w:type="character" w:customStyle="1" w:styleId="WW8Num11z2">
    <w:name w:val="WW8Num11z2"/>
    <w:rsid w:val="00CE19C8"/>
    <w:rPr>
      <w:rFonts w:ascii="Wingdings" w:hAnsi="Wingdings" w:hint="default"/>
    </w:rPr>
  </w:style>
  <w:style w:type="character" w:customStyle="1" w:styleId="17">
    <w:name w:val="Основной шрифт абзаца1"/>
    <w:rsid w:val="00CE19C8"/>
  </w:style>
  <w:style w:type="character" w:customStyle="1" w:styleId="afd">
    <w:name w:val="Цветовое выделение"/>
    <w:uiPriority w:val="99"/>
    <w:rsid w:val="00CE19C8"/>
    <w:rPr>
      <w:b/>
      <w:bCs/>
      <w:color w:val="000080"/>
      <w:sz w:val="20"/>
      <w:szCs w:val="20"/>
    </w:rPr>
  </w:style>
  <w:style w:type="character" w:customStyle="1" w:styleId="afe">
    <w:name w:val="Гипертекстовая ссылка"/>
    <w:rsid w:val="00CE19C8"/>
    <w:rPr>
      <w:b/>
      <w:bCs/>
      <w:color w:val="008000"/>
      <w:sz w:val="20"/>
      <w:szCs w:val="20"/>
      <w:u w:val="single"/>
    </w:rPr>
  </w:style>
  <w:style w:type="character" w:customStyle="1" w:styleId="highlighted">
    <w:name w:val="highlighted"/>
    <w:basedOn w:val="a0"/>
    <w:rsid w:val="00CE19C8"/>
  </w:style>
  <w:style w:type="character" w:styleId="aff">
    <w:name w:val="page number"/>
    <w:basedOn w:val="a0"/>
    <w:rsid w:val="00CE19C8"/>
  </w:style>
  <w:style w:type="character" w:customStyle="1" w:styleId="garantcommenttitle">
    <w:name w:val="garantcommenttitle"/>
    <w:basedOn w:val="a0"/>
    <w:rsid w:val="00CE19C8"/>
  </w:style>
  <w:style w:type="paragraph" w:styleId="24">
    <w:name w:val="Body Text Indent 2"/>
    <w:basedOn w:val="a"/>
    <w:link w:val="25"/>
    <w:uiPriority w:val="99"/>
    <w:unhideWhenUsed/>
    <w:rsid w:val="00CE19C8"/>
    <w:pPr>
      <w:spacing w:after="120" w:line="480" w:lineRule="auto"/>
      <w:ind w:left="283" w:firstLine="0"/>
    </w:pPr>
    <w:rPr>
      <w:sz w:val="24"/>
      <w:szCs w:val="24"/>
    </w:rPr>
  </w:style>
  <w:style w:type="character" w:customStyle="1" w:styleId="25">
    <w:name w:val="Основной текст с отступом 2 Знак"/>
    <w:basedOn w:val="a0"/>
    <w:link w:val="24"/>
    <w:uiPriority w:val="99"/>
    <w:rsid w:val="00CE19C8"/>
    <w:rPr>
      <w:sz w:val="24"/>
      <w:szCs w:val="24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CE19C8"/>
    <w:rPr>
      <w:color w:val="333333"/>
      <w:sz w:val="25"/>
      <w:szCs w:val="12"/>
    </w:rPr>
  </w:style>
  <w:style w:type="character" w:customStyle="1" w:styleId="FontStyle34">
    <w:name w:val="Font Style34"/>
    <w:basedOn w:val="a0"/>
    <w:uiPriority w:val="99"/>
    <w:rsid w:val="00CE19C8"/>
    <w:rPr>
      <w:rFonts w:ascii="Times New Roman" w:hAnsi="Times New Roman" w:cs="Times New Roman" w:hint="default"/>
      <w:sz w:val="20"/>
      <w:szCs w:val="20"/>
    </w:rPr>
  </w:style>
  <w:style w:type="paragraph" w:customStyle="1" w:styleId="aff0">
    <w:name w:val="Прижатый влево"/>
    <w:basedOn w:val="a"/>
    <w:next w:val="a"/>
    <w:uiPriority w:val="99"/>
    <w:rsid w:val="00CE19C8"/>
    <w:pPr>
      <w:widowControl w:val="0"/>
      <w:autoSpaceDE w:val="0"/>
      <w:autoSpaceDN w:val="0"/>
      <w:adjustRightInd w:val="0"/>
      <w:ind w:firstLine="0"/>
    </w:pPr>
    <w:rPr>
      <w:rFonts w:ascii="Arial" w:hAnsi="Arial" w:cs="Arial"/>
      <w:sz w:val="24"/>
      <w:szCs w:val="24"/>
    </w:rPr>
  </w:style>
  <w:style w:type="paragraph" w:customStyle="1" w:styleId="Default">
    <w:name w:val="Default"/>
    <w:rsid w:val="00F36A90"/>
    <w:pPr>
      <w:autoSpaceDE w:val="0"/>
      <w:autoSpaceDN w:val="0"/>
      <w:adjustRightInd w:val="0"/>
    </w:pPr>
    <w:rPr>
      <w:rFonts w:eastAsia="SimSun"/>
      <w:color w:val="000000"/>
      <w:sz w:val="24"/>
      <w:szCs w:val="24"/>
    </w:rPr>
  </w:style>
  <w:style w:type="paragraph" w:customStyle="1" w:styleId="aff1">
    <w:name w:val="Нормальный (таблица)"/>
    <w:basedOn w:val="a"/>
    <w:next w:val="a"/>
    <w:uiPriority w:val="99"/>
    <w:rsid w:val="008C7432"/>
    <w:pPr>
      <w:widowControl w:val="0"/>
      <w:autoSpaceDE w:val="0"/>
      <w:autoSpaceDN w:val="0"/>
      <w:adjustRightInd w:val="0"/>
      <w:ind w:firstLine="0"/>
      <w:jc w:val="both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r.tomsk.gov.ru/" TargetMode="External"/><Relationship Id="rId13" Type="http://schemas.openxmlformats.org/officeDocument/2006/relationships/hyperlink" Target="consultantplus://offline/ref=6B4C74DEFB1A9FED51ADE33169997BFC21A2C781778343721DDF79EA0Dp1U7G" TargetMode="External"/><Relationship Id="rId18" Type="http://schemas.openxmlformats.org/officeDocument/2006/relationships/hyperlink" Target="consultantplus://offline/ref=0DC2F8CE46DB90711C6B966829618D3F93D2DAAD493F7C51FC3BDE2653hCn8F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6B4C74DEFB1A9FED51ADE33169997BFC21A2C6837C8243721DDF79EA0D1726D1A91415A8C876913Ep2UDG" TargetMode="External"/><Relationship Id="rId17" Type="http://schemas.openxmlformats.org/officeDocument/2006/relationships/hyperlink" Target="consultantplus://offline/ref=0DC2F8CE46DB90711C6B966829618D3F93D2DAAD493F7C51FC3BDE2653hCn8F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6B4C74DEFB1A9FED51ADFD3C7FF525F822A9998B768E4B21468022B75A1E2C86EE5B4CEA8C7B903729301Fp7U0G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6B4C74DEFB1A9FED51ADE33169997BFC21A0C6827B8E43721DDF79EA0Dp1U7G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6B4C74DEFB1A9FED51ADE33169997BFC22AAC282768D43721DDF79EA0Dp1U7G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dor.tomsk.gov.ru" TargetMode="External"/><Relationship Id="rId19" Type="http://schemas.openxmlformats.org/officeDocument/2006/relationships/hyperlink" Target="consultantplus://offline/ref=6B4C74DEFB1A9FED51ADE33169997BFC21A2C6837C8243721DDF79EA0Dp1U7G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tomsk.gov.ru" TargetMode="External"/><Relationship Id="rId14" Type="http://schemas.openxmlformats.org/officeDocument/2006/relationships/hyperlink" Target="consultantplus://offline/ref=6B4C74DEFB1A9FED51ADE33169997BFC21A2C6857B8F43721DDF79EA0Dp1U7G" TargetMode="External"/><Relationship Id="rId22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BFBDF4-A286-4AC7-8DCF-6B333FA364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16</Pages>
  <Words>4068</Words>
  <Characters>32201</Characters>
  <Application>Microsoft Office Word</Application>
  <DocSecurity>0</DocSecurity>
  <Lines>268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36197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ato</dc:creator>
  <cp:lastModifiedBy>use</cp:lastModifiedBy>
  <cp:revision>2</cp:revision>
  <cp:lastPrinted>2018-01-29T03:19:00Z</cp:lastPrinted>
  <dcterms:created xsi:type="dcterms:W3CDTF">2018-01-31T02:02:00Z</dcterms:created>
  <dcterms:modified xsi:type="dcterms:W3CDTF">2018-01-31T02:02:00Z</dcterms:modified>
</cp:coreProperties>
</file>